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C6689" w:rsidRPr="00EC6689" w:rsidRDefault="002B4AD7" w:rsidP="00EC6689">
      <w:pPr>
        <w:suppressAutoHyphens/>
        <w:spacing w:line="240" w:lineRule="auto"/>
        <w:jc w:val="center"/>
        <w:rPr>
          <w:rFonts w:ascii="Times New Roman" w:hAnsi="Times New Roman" w:cs="Times New Roman"/>
          <w:color w:val="auto"/>
          <w:lang w:eastAsia="ar-SA"/>
        </w:rPr>
      </w:pPr>
      <w:bookmarkStart w:id="0" w:name="_Toc472352439"/>
      <w:r w:rsidRPr="00EC6689">
        <w:rPr>
          <w:rFonts w:ascii="Times New Roman" w:hAnsi="Times New Roman" w:cs="Times New Roman"/>
          <w:noProof/>
          <w:color w:val="auto"/>
        </w:rPr>
        <w:drawing>
          <wp:inline distT="0" distB="0" distL="0" distR="0">
            <wp:extent cx="63817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solidFill>
                      <a:srgbClr val="FFFFFF"/>
                    </a:solidFill>
                    <a:ln>
                      <a:noFill/>
                    </a:ln>
                  </pic:spPr>
                </pic:pic>
              </a:graphicData>
            </a:graphic>
          </wp:inline>
        </w:drawing>
      </w:r>
    </w:p>
    <w:p w:rsidR="00EC6689" w:rsidRPr="00EC6689" w:rsidRDefault="00EC6689" w:rsidP="00EC6689">
      <w:pPr>
        <w:suppressAutoHyphens/>
        <w:spacing w:line="240" w:lineRule="auto"/>
        <w:jc w:val="center"/>
        <w:rPr>
          <w:rFonts w:ascii="Times New Roman" w:hAnsi="Times New Roman" w:cs="Times New Roman"/>
          <w:color w:val="auto"/>
          <w:lang w:eastAsia="ar-SA"/>
        </w:rPr>
      </w:pPr>
    </w:p>
    <w:p w:rsidR="00EC6689" w:rsidRPr="00EC6689" w:rsidRDefault="00EC6689" w:rsidP="00EC6689">
      <w:pPr>
        <w:suppressAutoHyphens/>
        <w:spacing w:line="240" w:lineRule="auto"/>
        <w:ind w:right="-104"/>
        <w:jc w:val="center"/>
        <w:rPr>
          <w:rFonts w:ascii="Times New Roman" w:hAnsi="Times New Roman" w:cs="Times New Roman"/>
          <w:b/>
          <w:color w:val="auto"/>
          <w:lang w:eastAsia="ar-SA"/>
        </w:rPr>
      </w:pPr>
      <w:r w:rsidRPr="00EC6689">
        <w:rPr>
          <w:rFonts w:ascii="Times New Roman" w:hAnsi="Times New Roman" w:cs="Times New Roman"/>
          <w:b/>
          <w:color w:val="auto"/>
          <w:lang w:eastAsia="ar-SA"/>
        </w:rPr>
        <w:t xml:space="preserve">СОВЕТ </w:t>
      </w:r>
      <w:proofErr w:type="gramStart"/>
      <w:r w:rsidRPr="00EC6689">
        <w:rPr>
          <w:rFonts w:ascii="Times New Roman" w:hAnsi="Times New Roman" w:cs="Times New Roman"/>
          <w:b/>
          <w:color w:val="auto"/>
          <w:lang w:eastAsia="ar-SA"/>
        </w:rPr>
        <w:t>ДЕПУТАТОВ  ЗЛОКАЗОВСКОГО</w:t>
      </w:r>
      <w:proofErr w:type="gramEnd"/>
      <w:r w:rsidRPr="00EC6689">
        <w:rPr>
          <w:rFonts w:ascii="Times New Roman" w:hAnsi="Times New Roman" w:cs="Times New Roman"/>
          <w:b/>
          <w:color w:val="auto"/>
          <w:lang w:eastAsia="ar-SA"/>
        </w:rPr>
        <w:t xml:space="preserve"> СЕЛЬСКОГО ПОСЕЛЕНИЯ</w:t>
      </w:r>
    </w:p>
    <w:p w:rsidR="00EC6689" w:rsidRPr="00EC6689" w:rsidRDefault="00EC6689" w:rsidP="00EC6689">
      <w:pPr>
        <w:suppressAutoHyphens/>
        <w:spacing w:line="240" w:lineRule="auto"/>
        <w:jc w:val="center"/>
        <w:rPr>
          <w:rFonts w:ascii="Times New Roman" w:hAnsi="Times New Roman" w:cs="Times New Roman"/>
          <w:b/>
          <w:color w:val="auto"/>
          <w:lang w:eastAsia="ar-SA"/>
        </w:rPr>
      </w:pPr>
      <w:r w:rsidRPr="00EC6689">
        <w:rPr>
          <w:rFonts w:ascii="Times New Roman" w:hAnsi="Times New Roman" w:cs="Times New Roman"/>
          <w:b/>
          <w:color w:val="auto"/>
          <w:lang w:eastAsia="ar-SA"/>
        </w:rPr>
        <w:t>Кусинского муниципального района</w:t>
      </w:r>
    </w:p>
    <w:p w:rsidR="00EC6689" w:rsidRPr="00EC6689" w:rsidRDefault="00EC6689" w:rsidP="00EC6689">
      <w:pPr>
        <w:suppressAutoHyphens/>
        <w:spacing w:line="240" w:lineRule="auto"/>
        <w:jc w:val="both"/>
        <w:rPr>
          <w:rFonts w:ascii="Times New Roman" w:hAnsi="Times New Roman" w:cs="Times New Roman"/>
          <w:color w:val="auto"/>
          <w:lang w:eastAsia="ar-SA"/>
        </w:rPr>
      </w:pPr>
      <w:r w:rsidRPr="00EC6689">
        <w:rPr>
          <w:rFonts w:ascii="Times New Roman" w:hAnsi="Times New Roman" w:cs="Times New Roman"/>
          <w:color w:val="auto"/>
          <w:lang w:eastAsia="ar-SA"/>
        </w:rPr>
        <w:t xml:space="preserve">                                                                                            </w:t>
      </w:r>
    </w:p>
    <w:p w:rsidR="00EC6689" w:rsidRPr="00EC6689" w:rsidRDefault="00EC6689" w:rsidP="00EC6689">
      <w:pPr>
        <w:suppressAutoHyphens/>
        <w:spacing w:line="240" w:lineRule="auto"/>
        <w:jc w:val="center"/>
        <w:rPr>
          <w:rFonts w:ascii="Times New Roman" w:hAnsi="Times New Roman" w:cs="Times New Roman"/>
          <w:b/>
          <w:color w:val="auto"/>
          <w:lang w:eastAsia="ar-SA"/>
        </w:rPr>
      </w:pPr>
      <w:r w:rsidRPr="00EC6689">
        <w:rPr>
          <w:rFonts w:ascii="Times New Roman" w:hAnsi="Times New Roman" w:cs="Times New Roman"/>
          <w:b/>
          <w:color w:val="auto"/>
          <w:lang w:eastAsia="ar-SA"/>
        </w:rPr>
        <w:t>РЕШЕНИЕ</w:t>
      </w:r>
    </w:p>
    <w:p w:rsidR="00EC6689" w:rsidRPr="00EC6689" w:rsidRDefault="00EC6689" w:rsidP="00EC6689">
      <w:pPr>
        <w:keepNext/>
        <w:numPr>
          <w:ilvl w:val="1"/>
          <w:numId w:val="44"/>
        </w:numPr>
        <w:suppressAutoHyphens/>
        <w:spacing w:before="240" w:after="60" w:line="240" w:lineRule="auto"/>
        <w:outlineLvl w:val="1"/>
        <w:rPr>
          <w:rFonts w:ascii="Times New Roman" w:hAnsi="Times New Roman" w:cs="Cambria"/>
          <w:i/>
          <w:iCs/>
          <w:color w:val="auto"/>
          <w:lang w:eastAsia="ar-SA"/>
        </w:rPr>
      </w:pPr>
      <w:proofErr w:type="gramStart"/>
      <w:r w:rsidRPr="00EC6689">
        <w:rPr>
          <w:rFonts w:ascii="Times New Roman" w:hAnsi="Times New Roman" w:cs="Cambria"/>
          <w:bCs/>
          <w:i/>
          <w:iCs/>
          <w:color w:val="auto"/>
          <w:u w:val="single"/>
          <w:lang w:eastAsia="ar-SA"/>
        </w:rPr>
        <w:t xml:space="preserve">« </w:t>
      </w:r>
      <w:r w:rsidR="00640453">
        <w:rPr>
          <w:rFonts w:ascii="Times New Roman" w:hAnsi="Times New Roman" w:cs="Cambria"/>
          <w:bCs/>
          <w:i/>
          <w:iCs/>
          <w:color w:val="auto"/>
          <w:u w:val="single"/>
          <w:lang w:eastAsia="ar-SA"/>
        </w:rPr>
        <w:t>04</w:t>
      </w:r>
      <w:proofErr w:type="gramEnd"/>
      <w:r w:rsidRPr="00EC6689">
        <w:rPr>
          <w:rFonts w:ascii="Times New Roman" w:hAnsi="Times New Roman" w:cs="Cambria"/>
          <w:bCs/>
          <w:i/>
          <w:iCs/>
          <w:color w:val="auto"/>
          <w:u w:val="single"/>
          <w:lang w:eastAsia="ar-SA"/>
        </w:rPr>
        <w:t xml:space="preserve"> »   </w:t>
      </w:r>
      <w:r w:rsidR="00640453">
        <w:rPr>
          <w:rFonts w:ascii="Times New Roman" w:hAnsi="Times New Roman" w:cs="Cambria"/>
          <w:bCs/>
          <w:i/>
          <w:iCs/>
          <w:color w:val="auto"/>
          <w:u w:val="single"/>
          <w:lang w:eastAsia="ar-SA"/>
        </w:rPr>
        <w:t>октября  2017</w:t>
      </w:r>
      <w:r w:rsidRPr="00EC6689">
        <w:rPr>
          <w:rFonts w:ascii="Times New Roman" w:hAnsi="Times New Roman" w:cs="Cambria"/>
          <w:bCs/>
          <w:i/>
          <w:iCs/>
          <w:color w:val="auto"/>
          <w:lang w:eastAsia="ar-SA"/>
        </w:rPr>
        <w:t xml:space="preserve"> г.                              </w:t>
      </w:r>
      <w:r w:rsidR="00640453">
        <w:rPr>
          <w:rFonts w:ascii="Times New Roman" w:hAnsi="Times New Roman" w:cs="Cambria"/>
          <w:bCs/>
          <w:i/>
          <w:iCs/>
          <w:color w:val="auto"/>
          <w:lang w:eastAsia="ar-SA"/>
        </w:rPr>
        <w:t xml:space="preserve">                                      </w:t>
      </w:r>
      <w:r w:rsidRPr="00EC6689">
        <w:rPr>
          <w:rFonts w:ascii="Times New Roman" w:hAnsi="Times New Roman" w:cs="Cambria"/>
          <w:bCs/>
          <w:i/>
          <w:iCs/>
          <w:color w:val="auto"/>
          <w:lang w:eastAsia="ar-SA"/>
        </w:rPr>
        <w:t xml:space="preserve">    №_</w:t>
      </w:r>
      <w:r w:rsidR="00640453">
        <w:rPr>
          <w:rFonts w:ascii="Times New Roman" w:hAnsi="Times New Roman" w:cs="Cambria"/>
          <w:bCs/>
          <w:i/>
          <w:iCs/>
          <w:color w:val="auto"/>
          <w:lang w:eastAsia="ar-SA"/>
        </w:rPr>
        <w:t>19</w:t>
      </w:r>
      <w:r w:rsidRPr="00EC6689">
        <w:rPr>
          <w:rFonts w:ascii="Times New Roman" w:hAnsi="Times New Roman" w:cs="Cambria"/>
          <w:bCs/>
          <w:i/>
          <w:iCs/>
          <w:color w:val="auto"/>
          <w:lang w:eastAsia="ar-SA"/>
        </w:rPr>
        <w:t xml:space="preserve">__ </w:t>
      </w:r>
    </w:p>
    <w:p w:rsidR="00EC6689" w:rsidRPr="00EC6689" w:rsidRDefault="00EC6689" w:rsidP="00EC6689">
      <w:pPr>
        <w:keepNext/>
        <w:numPr>
          <w:ilvl w:val="1"/>
          <w:numId w:val="44"/>
        </w:numPr>
        <w:suppressAutoHyphens/>
        <w:spacing w:before="240" w:after="60" w:line="240" w:lineRule="auto"/>
        <w:outlineLvl w:val="1"/>
        <w:rPr>
          <w:rFonts w:ascii="Times New Roman" w:hAnsi="Times New Roman" w:cs="Cambria"/>
          <w:i/>
          <w:iCs/>
          <w:color w:val="auto"/>
          <w:lang w:eastAsia="ar-SA"/>
        </w:rPr>
      </w:pPr>
      <w:r w:rsidRPr="00EC6689">
        <w:rPr>
          <w:rFonts w:ascii="Times New Roman" w:hAnsi="Times New Roman" w:cs="Cambria"/>
          <w:i/>
          <w:iCs/>
          <w:color w:val="auto"/>
          <w:lang w:eastAsia="ar-SA"/>
        </w:rPr>
        <w:t>Злоказово</w:t>
      </w:r>
    </w:p>
    <w:p w:rsidR="001334EF" w:rsidRPr="00EC6689" w:rsidRDefault="001334EF" w:rsidP="003D77ED">
      <w:pPr>
        <w:spacing w:line="240" w:lineRule="auto"/>
        <w:rPr>
          <w:rFonts w:ascii="Times New Roman" w:hAnsi="Times New Roman" w:cs="Times New Roman"/>
        </w:rPr>
      </w:pPr>
    </w:p>
    <w:p w:rsidR="001334EF" w:rsidRPr="003D77ED" w:rsidRDefault="001334EF" w:rsidP="003D77ED">
      <w:pPr>
        <w:spacing w:line="240" w:lineRule="auto"/>
        <w:rPr>
          <w:rFonts w:ascii="Times New Roman" w:hAnsi="Times New Roman" w:cs="Times New Roman"/>
        </w:rPr>
      </w:pPr>
      <w:r w:rsidRPr="003D77ED">
        <w:rPr>
          <w:rFonts w:ascii="Times New Roman" w:hAnsi="Times New Roman" w:cs="Times New Roman"/>
        </w:rPr>
        <w:t xml:space="preserve">Об утверждении правил благоустройства </w:t>
      </w:r>
    </w:p>
    <w:p w:rsidR="001334EF" w:rsidRPr="003D77ED" w:rsidRDefault="001334EF" w:rsidP="003D77ED">
      <w:pPr>
        <w:spacing w:line="240" w:lineRule="auto"/>
        <w:rPr>
          <w:rFonts w:ascii="Times New Roman" w:hAnsi="Times New Roman" w:cs="Times New Roman"/>
        </w:rPr>
      </w:pPr>
      <w:r w:rsidRPr="003D77ED">
        <w:rPr>
          <w:rFonts w:ascii="Times New Roman" w:hAnsi="Times New Roman" w:cs="Times New Roman"/>
        </w:rPr>
        <w:t xml:space="preserve">территории </w:t>
      </w:r>
      <w:r w:rsidR="00EC6689">
        <w:rPr>
          <w:rFonts w:ascii="Times New Roman" w:hAnsi="Times New Roman" w:cs="Times New Roman"/>
        </w:rPr>
        <w:t>Злоказовского сельского</w:t>
      </w:r>
    </w:p>
    <w:p w:rsidR="001334EF" w:rsidRPr="003D77ED" w:rsidRDefault="001334EF" w:rsidP="003D77ED">
      <w:pPr>
        <w:spacing w:line="240" w:lineRule="auto"/>
        <w:rPr>
          <w:rFonts w:ascii="Times New Roman" w:hAnsi="Times New Roman" w:cs="Times New Roman"/>
        </w:rPr>
      </w:pPr>
      <w:r w:rsidRPr="003D77ED">
        <w:rPr>
          <w:rFonts w:ascii="Times New Roman" w:hAnsi="Times New Roman" w:cs="Times New Roman"/>
        </w:rPr>
        <w:t xml:space="preserve">поселения </w:t>
      </w:r>
    </w:p>
    <w:p w:rsidR="001334EF" w:rsidRPr="003D77ED" w:rsidRDefault="001334EF" w:rsidP="003D77ED">
      <w:pPr>
        <w:pStyle w:val="ab"/>
        <w:spacing w:before="0" w:beforeAutospacing="0" w:after="0" w:afterAutospacing="0"/>
        <w:ind w:firstLine="708"/>
        <w:jc w:val="both"/>
        <w:textAlignment w:val="baseline"/>
        <w:rPr>
          <w:sz w:val="22"/>
          <w:szCs w:val="22"/>
        </w:rPr>
      </w:pPr>
      <w:r w:rsidRPr="003D77ED">
        <w:rPr>
          <w:sz w:val="22"/>
          <w:szCs w:val="22"/>
        </w:rPr>
        <w:t>Руководствуясь Федеральным законом от </w:t>
      </w:r>
      <w:smartTag w:uri="urn:schemas-microsoft-com:office:smarttags" w:element="date">
        <w:smartTagPr>
          <w:attr w:name="ls" w:val="trans"/>
          <w:attr w:name="Month" w:val="10"/>
          <w:attr w:name="Day" w:val="06"/>
          <w:attr w:name="Year" w:val="2003"/>
        </w:smartTagPr>
        <w:r w:rsidRPr="003D77ED">
          <w:rPr>
            <w:sz w:val="22"/>
            <w:szCs w:val="22"/>
          </w:rPr>
          <w:t>06 октября 2003 года</w:t>
        </w:r>
      </w:smartTag>
      <w:r w:rsidRPr="003D77ED">
        <w:rPr>
          <w:sz w:val="22"/>
          <w:szCs w:val="22"/>
        </w:rPr>
        <w:t xml:space="preserve"> </w:t>
      </w:r>
      <w:proofErr w:type="gramStart"/>
      <w:r w:rsidRPr="003D77ED">
        <w:rPr>
          <w:sz w:val="22"/>
          <w:szCs w:val="22"/>
        </w:rPr>
        <w:t>№  131</w:t>
      </w:r>
      <w:proofErr w:type="gramEnd"/>
      <w:r w:rsidRPr="003D77ED">
        <w:rPr>
          <w:sz w:val="22"/>
          <w:szCs w:val="22"/>
        </w:rPr>
        <w:t>-ФЗ</w:t>
      </w:r>
      <w:r w:rsidRPr="003D77ED">
        <w:rPr>
          <w:rStyle w:val="apple-converted-space"/>
          <w:sz w:val="22"/>
          <w:szCs w:val="22"/>
          <w:bdr w:val="none" w:sz="0" w:space="0" w:color="auto" w:frame="1"/>
        </w:rPr>
        <w:t> </w:t>
      </w:r>
      <w:r w:rsidRPr="003D77ED">
        <w:rPr>
          <w:sz w:val="22"/>
          <w:szCs w:val="22"/>
          <w:bdr w:val="none" w:sz="0" w:space="0" w:color="auto" w:frame="1"/>
        </w:rPr>
        <w:t>«Об</w:t>
      </w:r>
      <w:r w:rsidRPr="003D77ED">
        <w:rPr>
          <w:rStyle w:val="apple-converted-space"/>
          <w:sz w:val="22"/>
          <w:szCs w:val="22"/>
        </w:rPr>
        <w:t> </w:t>
      </w:r>
      <w:r w:rsidRPr="003D77ED">
        <w:rPr>
          <w:sz w:val="22"/>
          <w:szCs w:val="22"/>
        </w:rPr>
        <w:t xml:space="preserve">общих принципах организации местного самоуправления в Российской Федерации», статьей 18 Устава </w:t>
      </w:r>
      <w:r w:rsidR="00EC6689">
        <w:rPr>
          <w:sz w:val="22"/>
          <w:szCs w:val="22"/>
        </w:rPr>
        <w:t>Злоказовского сельского</w:t>
      </w:r>
      <w:r w:rsidRPr="003D77ED">
        <w:rPr>
          <w:sz w:val="22"/>
          <w:szCs w:val="22"/>
        </w:rPr>
        <w:t xml:space="preserve"> поселения, в целях соблюдения «Методических рекомендаций для подготовки правил благоустройства территорий поселений, городских округов, внутригородских районов», утвержденных приказом Министерства строительства и жилищно-коммунального хозяйства Российской Федерации от 13.04.2017 № 711/</w:t>
      </w:r>
      <w:proofErr w:type="spellStart"/>
      <w:r w:rsidRPr="003D77ED">
        <w:rPr>
          <w:sz w:val="22"/>
          <w:szCs w:val="22"/>
        </w:rPr>
        <w:t>пр</w:t>
      </w:r>
      <w:proofErr w:type="spellEnd"/>
      <w:r w:rsidRPr="003D77ED">
        <w:rPr>
          <w:sz w:val="22"/>
          <w:szCs w:val="22"/>
        </w:rPr>
        <w:t>,</w:t>
      </w:r>
    </w:p>
    <w:p w:rsidR="001334EF" w:rsidRPr="003D77ED" w:rsidRDefault="001334EF" w:rsidP="003D77ED">
      <w:pPr>
        <w:pStyle w:val="ab"/>
        <w:spacing w:before="0" w:beforeAutospacing="0" w:after="0" w:afterAutospacing="0"/>
        <w:ind w:firstLine="708"/>
        <w:jc w:val="both"/>
        <w:textAlignment w:val="baseline"/>
        <w:rPr>
          <w:sz w:val="22"/>
          <w:szCs w:val="22"/>
        </w:rPr>
      </w:pPr>
      <w:r w:rsidRPr="003D77ED">
        <w:rPr>
          <w:sz w:val="22"/>
          <w:szCs w:val="22"/>
        </w:rPr>
        <w:t xml:space="preserve">Совет депутатов </w:t>
      </w:r>
      <w:r w:rsidR="00EC6689">
        <w:rPr>
          <w:sz w:val="22"/>
          <w:szCs w:val="22"/>
        </w:rPr>
        <w:t>Злоказовского сельского</w:t>
      </w:r>
      <w:r w:rsidRPr="003D77ED">
        <w:rPr>
          <w:sz w:val="22"/>
          <w:szCs w:val="22"/>
        </w:rPr>
        <w:t xml:space="preserve"> поселения</w:t>
      </w:r>
    </w:p>
    <w:p w:rsidR="001334EF" w:rsidRPr="003D77ED" w:rsidRDefault="001334EF" w:rsidP="003D77ED">
      <w:pPr>
        <w:spacing w:line="240" w:lineRule="auto"/>
        <w:ind w:firstLine="708"/>
        <w:rPr>
          <w:rFonts w:ascii="Times New Roman" w:hAnsi="Times New Roman" w:cs="Times New Roman"/>
        </w:rPr>
      </w:pPr>
      <w:r w:rsidRPr="003D77ED">
        <w:rPr>
          <w:rFonts w:ascii="Times New Roman" w:hAnsi="Times New Roman" w:cs="Times New Roman"/>
        </w:rPr>
        <w:t>РЕШАЕТ:</w:t>
      </w:r>
    </w:p>
    <w:p w:rsidR="001334EF" w:rsidRPr="003D77ED" w:rsidRDefault="001334EF" w:rsidP="003D77ED">
      <w:pPr>
        <w:pStyle w:val="ab"/>
        <w:spacing w:before="0" w:beforeAutospacing="0" w:after="0" w:afterAutospacing="0"/>
        <w:ind w:firstLine="708"/>
        <w:jc w:val="both"/>
        <w:textAlignment w:val="baseline"/>
        <w:rPr>
          <w:sz w:val="22"/>
          <w:szCs w:val="22"/>
        </w:rPr>
      </w:pPr>
      <w:r w:rsidRPr="003D77ED">
        <w:rPr>
          <w:sz w:val="22"/>
          <w:szCs w:val="22"/>
        </w:rPr>
        <w:t xml:space="preserve">1.  Утвердить Правила благоустройства территории </w:t>
      </w:r>
      <w:r w:rsidR="00EC6689">
        <w:rPr>
          <w:sz w:val="22"/>
          <w:szCs w:val="22"/>
        </w:rPr>
        <w:t>Злоказовского сельского</w:t>
      </w:r>
      <w:r w:rsidRPr="003D77ED">
        <w:rPr>
          <w:sz w:val="22"/>
          <w:szCs w:val="22"/>
        </w:rPr>
        <w:t xml:space="preserve"> поселения согласно приложению к данному решению. </w:t>
      </w:r>
    </w:p>
    <w:p w:rsidR="001334EF" w:rsidRPr="003D77ED" w:rsidRDefault="001334EF" w:rsidP="003D77ED">
      <w:pPr>
        <w:pStyle w:val="ab"/>
        <w:spacing w:before="0" w:beforeAutospacing="0" w:after="0" w:afterAutospacing="0"/>
        <w:ind w:firstLine="708"/>
        <w:jc w:val="both"/>
        <w:textAlignment w:val="baseline"/>
        <w:rPr>
          <w:sz w:val="22"/>
          <w:szCs w:val="22"/>
        </w:rPr>
      </w:pPr>
      <w:r w:rsidRPr="003D77ED">
        <w:rPr>
          <w:sz w:val="22"/>
          <w:szCs w:val="22"/>
        </w:rPr>
        <w:t xml:space="preserve">2.  Признать утратившим силу решение Совета депутатов </w:t>
      </w:r>
      <w:r w:rsidR="00EC6689">
        <w:rPr>
          <w:sz w:val="22"/>
          <w:szCs w:val="22"/>
        </w:rPr>
        <w:t>Злоказовского сельского</w:t>
      </w:r>
      <w:r w:rsidRPr="003D77ED">
        <w:rPr>
          <w:sz w:val="22"/>
          <w:szCs w:val="22"/>
        </w:rPr>
        <w:t xml:space="preserve"> поселения от </w:t>
      </w:r>
      <w:r w:rsidR="00EC6689">
        <w:rPr>
          <w:sz w:val="22"/>
          <w:szCs w:val="22"/>
        </w:rPr>
        <w:t>28.04.2016</w:t>
      </w:r>
      <w:r w:rsidRPr="003D77ED">
        <w:rPr>
          <w:sz w:val="22"/>
          <w:szCs w:val="22"/>
        </w:rPr>
        <w:t xml:space="preserve"> года № </w:t>
      </w:r>
      <w:r w:rsidR="00EC6689">
        <w:rPr>
          <w:sz w:val="22"/>
          <w:szCs w:val="22"/>
        </w:rPr>
        <w:t>18</w:t>
      </w:r>
      <w:r w:rsidRPr="003D77ED">
        <w:rPr>
          <w:sz w:val="22"/>
          <w:szCs w:val="22"/>
        </w:rPr>
        <w:t xml:space="preserve"> </w:t>
      </w:r>
      <w:r w:rsidRPr="003D77ED">
        <w:rPr>
          <w:sz w:val="22"/>
          <w:szCs w:val="22"/>
          <w:bdr w:val="none" w:sz="0" w:space="0" w:color="auto" w:frame="1"/>
        </w:rPr>
        <w:t>«Об</w:t>
      </w:r>
      <w:r w:rsidRPr="003D77ED">
        <w:rPr>
          <w:rStyle w:val="apple-converted-space"/>
          <w:sz w:val="22"/>
          <w:szCs w:val="22"/>
        </w:rPr>
        <w:t> </w:t>
      </w:r>
      <w:r w:rsidRPr="003D77ED">
        <w:rPr>
          <w:sz w:val="22"/>
          <w:szCs w:val="22"/>
        </w:rPr>
        <w:t xml:space="preserve">утверждении Правил благоустройства территории </w:t>
      </w:r>
      <w:r w:rsidR="00EC6689">
        <w:rPr>
          <w:sz w:val="22"/>
          <w:szCs w:val="22"/>
        </w:rPr>
        <w:t>Злоказовского сельского</w:t>
      </w:r>
      <w:r w:rsidRPr="003D77ED">
        <w:rPr>
          <w:sz w:val="22"/>
          <w:szCs w:val="22"/>
        </w:rPr>
        <w:t xml:space="preserve"> поселения». </w:t>
      </w:r>
    </w:p>
    <w:p w:rsidR="001334EF" w:rsidRPr="003D77ED" w:rsidRDefault="001334EF" w:rsidP="003D77ED">
      <w:pPr>
        <w:pStyle w:val="ab"/>
        <w:spacing w:before="0" w:beforeAutospacing="0" w:after="0" w:afterAutospacing="0"/>
        <w:ind w:firstLine="708"/>
        <w:jc w:val="both"/>
        <w:textAlignment w:val="baseline"/>
        <w:rPr>
          <w:sz w:val="22"/>
          <w:szCs w:val="22"/>
        </w:rPr>
      </w:pPr>
      <w:r w:rsidRPr="003D77ED">
        <w:rPr>
          <w:sz w:val="22"/>
          <w:szCs w:val="22"/>
        </w:rPr>
        <w:t xml:space="preserve">3.  Направить данное решение Главе </w:t>
      </w:r>
      <w:r w:rsidR="00EC6689">
        <w:rPr>
          <w:sz w:val="22"/>
          <w:szCs w:val="22"/>
        </w:rPr>
        <w:t>Злоказовского сельского</w:t>
      </w:r>
      <w:r w:rsidRPr="003D77ED">
        <w:rPr>
          <w:sz w:val="22"/>
          <w:szCs w:val="22"/>
        </w:rPr>
        <w:t xml:space="preserve"> поселения для подписания и размещения на официальном сайте администрации </w:t>
      </w:r>
      <w:r w:rsidR="00EC6689">
        <w:rPr>
          <w:sz w:val="22"/>
          <w:szCs w:val="22"/>
        </w:rPr>
        <w:t>Злоказовского сельского</w:t>
      </w:r>
      <w:r w:rsidRPr="003D77ED">
        <w:rPr>
          <w:sz w:val="22"/>
          <w:szCs w:val="22"/>
        </w:rPr>
        <w:t xml:space="preserve"> поселения.</w:t>
      </w:r>
    </w:p>
    <w:p w:rsidR="001334EF" w:rsidRPr="003D77ED" w:rsidRDefault="001334EF" w:rsidP="003D77ED">
      <w:pPr>
        <w:pStyle w:val="ab"/>
        <w:spacing w:before="0" w:beforeAutospacing="0" w:after="0" w:afterAutospacing="0"/>
        <w:ind w:firstLine="708"/>
        <w:jc w:val="both"/>
        <w:textAlignment w:val="baseline"/>
        <w:rPr>
          <w:sz w:val="22"/>
          <w:szCs w:val="22"/>
        </w:rPr>
      </w:pPr>
      <w:r w:rsidRPr="003D77ED">
        <w:rPr>
          <w:sz w:val="22"/>
          <w:szCs w:val="22"/>
        </w:rPr>
        <w:t xml:space="preserve">4. Настоящее решение вступает в силу со дня его размещения на официальном сайте администрации </w:t>
      </w:r>
      <w:r w:rsidR="00EC6689">
        <w:rPr>
          <w:sz w:val="22"/>
          <w:szCs w:val="22"/>
        </w:rPr>
        <w:t>Злоказовского сельского</w:t>
      </w:r>
      <w:r w:rsidRPr="003D77ED">
        <w:rPr>
          <w:sz w:val="22"/>
          <w:szCs w:val="22"/>
        </w:rPr>
        <w:t xml:space="preserve"> поселения.</w:t>
      </w:r>
    </w:p>
    <w:p w:rsidR="001334EF" w:rsidRPr="003D77ED" w:rsidRDefault="001334EF" w:rsidP="003D77ED">
      <w:pPr>
        <w:pStyle w:val="ab"/>
        <w:spacing w:before="0" w:beforeAutospacing="0" w:after="0" w:afterAutospacing="0"/>
        <w:ind w:firstLine="708"/>
        <w:jc w:val="both"/>
        <w:textAlignment w:val="baseline"/>
        <w:rPr>
          <w:sz w:val="22"/>
          <w:szCs w:val="22"/>
        </w:rPr>
      </w:pPr>
    </w:p>
    <w:p w:rsidR="001334EF" w:rsidRPr="003D77ED" w:rsidRDefault="001334EF" w:rsidP="003D77ED">
      <w:pPr>
        <w:spacing w:line="240" w:lineRule="auto"/>
        <w:jc w:val="both"/>
        <w:rPr>
          <w:rFonts w:ascii="Times New Roman" w:hAnsi="Times New Roman" w:cs="Times New Roman"/>
        </w:rPr>
      </w:pPr>
    </w:p>
    <w:p w:rsidR="001334EF" w:rsidRPr="003D77ED" w:rsidRDefault="001334EF" w:rsidP="003D77ED">
      <w:pPr>
        <w:spacing w:line="240" w:lineRule="auto"/>
        <w:jc w:val="both"/>
        <w:rPr>
          <w:rFonts w:ascii="Times New Roman" w:hAnsi="Times New Roman" w:cs="Times New Roman"/>
        </w:rPr>
      </w:pPr>
      <w:r w:rsidRPr="003D77ED">
        <w:rPr>
          <w:rFonts w:ascii="Times New Roman" w:hAnsi="Times New Roman" w:cs="Times New Roman"/>
        </w:rPr>
        <w:t>Председатель Совета депутатов</w:t>
      </w:r>
    </w:p>
    <w:p w:rsidR="00C55D5E" w:rsidRPr="00EC6689" w:rsidRDefault="00EC6689" w:rsidP="00EC6689">
      <w:pPr>
        <w:spacing w:line="240" w:lineRule="auto"/>
        <w:jc w:val="both"/>
        <w:rPr>
          <w:rFonts w:ascii="Times New Roman" w:hAnsi="Times New Roman" w:cs="Times New Roman"/>
        </w:rPr>
      </w:pPr>
      <w:r>
        <w:rPr>
          <w:rFonts w:ascii="Times New Roman" w:hAnsi="Times New Roman" w:cs="Times New Roman"/>
        </w:rPr>
        <w:t>Злоказовского сельского</w:t>
      </w:r>
      <w:r w:rsidR="003D77ED">
        <w:rPr>
          <w:rFonts w:ascii="Times New Roman" w:hAnsi="Times New Roman" w:cs="Times New Roman"/>
        </w:rPr>
        <w:t xml:space="preserve"> поселения</w:t>
      </w:r>
      <w:r w:rsidR="003D77ED">
        <w:rPr>
          <w:rFonts w:ascii="Times New Roman" w:hAnsi="Times New Roman" w:cs="Times New Roman"/>
        </w:rPr>
        <w:tab/>
      </w:r>
      <w:r w:rsidR="002F6CBF">
        <w:rPr>
          <w:rFonts w:ascii="Times New Roman" w:hAnsi="Times New Roman" w:cs="Times New Roman"/>
        </w:rPr>
        <w:t xml:space="preserve">                              </w:t>
      </w:r>
      <w:r w:rsidR="001334EF" w:rsidRPr="003D77ED">
        <w:rPr>
          <w:rFonts w:ascii="Times New Roman" w:hAnsi="Times New Roman" w:cs="Times New Roman"/>
        </w:rPr>
        <w:t xml:space="preserve"> </w:t>
      </w:r>
      <w:r>
        <w:rPr>
          <w:rFonts w:ascii="Times New Roman" w:hAnsi="Times New Roman" w:cs="Times New Roman"/>
        </w:rPr>
        <w:t>С.А. Копылова</w:t>
      </w:r>
    </w:p>
    <w:p w:rsidR="00C55D5E" w:rsidRDefault="00C55D5E" w:rsidP="003D77ED">
      <w:pPr>
        <w:widowControl w:val="0"/>
        <w:autoSpaceDE w:val="0"/>
        <w:autoSpaceDN w:val="0"/>
        <w:adjustRightInd w:val="0"/>
        <w:spacing w:line="240" w:lineRule="auto"/>
        <w:jc w:val="right"/>
        <w:rPr>
          <w:rFonts w:ascii="Times New Roman" w:hAnsi="Times New Roman" w:cs="Times New Roman"/>
          <w:bCs/>
        </w:rPr>
      </w:pPr>
    </w:p>
    <w:p w:rsidR="00640453" w:rsidRDefault="00640453" w:rsidP="003D77ED">
      <w:pPr>
        <w:widowControl w:val="0"/>
        <w:autoSpaceDE w:val="0"/>
        <w:autoSpaceDN w:val="0"/>
        <w:adjustRightInd w:val="0"/>
        <w:spacing w:line="240" w:lineRule="auto"/>
        <w:jc w:val="right"/>
        <w:rPr>
          <w:rFonts w:ascii="Times New Roman" w:hAnsi="Times New Roman" w:cs="Times New Roman"/>
          <w:bCs/>
        </w:rPr>
      </w:pPr>
    </w:p>
    <w:p w:rsidR="001334EF" w:rsidRPr="003D77ED" w:rsidRDefault="001334EF" w:rsidP="003D77ED">
      <w:pPr>
        <w:widowControl w:val="0"/>
        <w:autoSpaceDE w:val="0"/>
        <w:autoSpaceDN w:val="0"/>
        <w:adjustRightInd w:val="0"/>
        <w:spacing w:line="240" w:lineRule="auto"/>
        <w:jc w:val="right"/>
        <w:rPr>
          <w:rFonts w:ascii="Times New Roman" w:hAnsi="Times New Roman" w:cs="Times New Roman"/>
          <w:bCs/>
        </w:rPr>
      </w:pPr>
      <w:r w:rsidRPr="003D77ED">
        <w:rPr>
          <w:rFonts w:ascii="Times New Roman" w:hAnsi="Times New Roman" w:cs="Times New Roman"/>
          <w:bCs/>
        </w:rPr>
        <w:t xml:space="preserve">Приложение </w:t>
      </w:r>
    </w:p>
    <w:p w:rsidR="001334EF" w:rsidRPr="003D77ED" w:rsidRDefault="001334EF" w:rsidP="003D77ED">
      <w:pPr>
        <w:widowControl w:val="0"/>
        <w:autoSpaceDE w:val="0"/>
        <w:autoSpaceDN w:val="0"/>
        <w:adjustRightInd w:val="0"/>
        <w:spacing w:line="240" w:lineRule="auto"/>
        <w:jc w:val="right"/>
        <w:rPr>
          <w:rFonts w:ascii="Times New Roman" w:hAnsi="Times New Roman" w:cs="Times New Roman"/>
          <w:bCs/>
        </w:rPr>
      </w:pPr>
      <w:r w:rsidRPr="003D77ED">
        <w:rPr>
          <w:rFonts w:ascii="Times New Roman" w:hAnsi="Times New Roman" w:cs="Times New Roman"/>
          <w:bCs/>
        </w:rPr>
        <w:t xml:space="preserve">к решению Совета депутатов </w:t>
      </w:r>
    </w:p>
    <w:p w:rsidR="001334EF" w:rsidRPr="003D77ED" w:rsidRDefault="00EC6689" w:rsidP="003D77ED">
      <w:pPr>
        <w:widowControl w:val="0"/>
        <w:autoSpaceDE w:val="0"/>
        <w:autoSpaceDN w:val="0"/>
        <w:adjustRightInd w:val="0"/>
        <w:spacing w:line="240" w:lineRule="auto"/>
        <w:jc w:val="right"/>
        <w:rPr>
          <w:rFonts w:ascii="Times New Roman" w:hAnsi="Times New Roman" w:cs="Times New Roman"/>
          <w:bCs/>
        </w:rPr>
      </w:pPr>
      <w:r>
        <w:rPr>
          <w:rFonts w:ascii="Times New Roman" w:hAnsi="Times New Roman" w:cs="Times New Roman"/>
          <w:bCs/>
        </w:rPr>
        <w:t>Злоказовского сельского</w:t>
      </w:r>
      <w:r w:rsidR="001334EF" w:rsidRPr="003D77ED">
        <w:rPr>
          <w:rFonts w:ascii="Times New Roman" w:hAnsi="Times New Roman" w:cs="Times New Roman"/>
          <w:bCs/>
        </w:rPr>
        <w:t xml:space="preserve"> поселения </w:t>
      </w:r>
    </w:p>
    <w:p w:rsidR="001334EF" w:rsidRPr="003D77ED" w:rsidRDefault="001334EF" w:rsidP="003D77ED">
      <w:pPr>
        <w:widowControl w:val="0"/>
        <w:autoSpaceDE w:val="0"/>
        <w:autoSpaceDN w:val="0"/>
        <w:adjustRightInd w:val="0"/>
        <w:spacing w:line="240" w:lineRule="auto"/>
        <w:jc w:val="right"/>
        <w:rPr>
          <w:rFonts w:ascii="Times New Roman" w:hAnsi="Times New Roman" w:cs="Times New Roman"/>
          <w:bCs/>
        </w:rPr>
      </w:pPr>
      <w:r w:rsidRPr="003D77ED">
        <w:rPr>
          <w:rFonts w:ascii="Times New Roman" w:hAnsi="Times New Roman" w:cs="Times New Roman"/>
          <w:bCs/>
        </w:rPr>
        <w:t>от _</w:t>
      </w:r>
      <w:r w:rsidR="00640453">
        <w:rPr>
          <w:rFonts w:ascii="Times New Roman" w:hAnsi="Times New Roman" w:cs="Times New Roman"/>
          <w:bCs/>
        </w:rPr>
        <w:t>04.10.2017г_№_19</w:t>
      </w:r>
      <w:bookmarkStart w:id="1" w:name="_GoBack"/>
      <w:bookmarkEnd w:id="1"/>
      <w:r w:rsidRPr="003D77ED">
        <w:rPr>
          <w:rFonts w:ascii="Times New Roman" w:hAnsi="Times New Roman" w:cs="Times New Roman"/>
          <w:bCs/>
        </w:rPr>
        <w:t>_</w:t>
      </w:r>
    </w:p>
    <w:p w:rsidR="001334EF" w:rsidRPr="003D77ED" w:rsidRDefault="001334EF" w:rsidP="003D77ED">
      <w:pPr>
        <w:widowControl w:val="0"/>
        <w:autoSpaceDE w:val="0"/>
        <w:autoSpaceDN w:val="0"/>
        <w:adjustRightInd w:val="0"/>
        <w:spacing w:line="240" w:lineRule="auto"/>
        <w:jc w:val="right"/>
        <w:rPr>
          <w:rFonts w:ascii="Times New Roman" w:hAnsi="Times New Roman" w:cs="Times New Roman"/>
          <w:bCs/>
        </w:rPr>
      </w:pPr>
    </w:p>
    <w:p w:rsidR="001334EF" w:rsidRPr="003D77ED" w:rsidRDefault="001334EF" w:rsidP="003D77ED">
      <w:pPr>
        <w:widowControl w:val="0"/>
        <w:autoSpaceDE w:val="0"/>
        <w:autoSpaceDN w:val="0"/>
        <w:adjustRightInd w:val="0"/>
        <w:spacing w:line="240" w:lineRule="auto"/>
        <w:jc w:val="center"/>
        <w:rPr>
          <w:rFonts w:ascii="Times New Roman" w:hAnsi="Times New Roman" w:cs="Times New Roman"/>
          <w:b/>
          <w:bCs/>
        </w:rPr>
      </w:pPr>
      <w:r w:rsidRPr="003D77ED">
        <w:rPr>
          <w:rFonts w:ascii="Times New Roman" w:hAnsi="Times New Roman" w:cs="Times New Roman"/>
          <w:b/>
          <w:bCs/>
        </w:rPr>
        <w:t xml:space="preserve">ПРАВИЛА БЛАГОУСТРОЙСТВА ТЕРРИТОРИИ </w:t>
      </w:r>
      <w:r w:rsidRPr="003D77ED">
        <w:rPr>
          <w:rFonts w:ascii="Times New Roman" w:hAnsi="Times New Roman" w:cs="Times New Roman"/>
          <w:b/>
          <w:bCs/>
        </w:rPr>
        <w:br/>
      </w:r>
      <w:r w:rsidR="00EC6689">
        <w:rPr>
          <w:rFonts w:ascii="Times New Roman" w:hAnsi="Times New Roman" w:cs="Times New Roman"/>
          <w:b/>
          <w:bCs/>
        </w:rPr>
        <w:t>ЗЛОКАЗ</w:t>
      </w:r>
      <w:r w:rsidR="004D22F1">
        <w:rPr>
          <w:rFonts w:ascii="Times New Roman" w:hAnsi="Times New Roman" w:cs="Times New Roman"/>
          <w:b/>
          <w:bCs/>
        </w:rPr>
        <w:t>ОВСКОГО СЕЛЬСКОГО</w:t>
      </w:r>
      <w:r w:rsidRPr="003D77ED">
        <w:rPr>
          <w:rFonts w:ascii="Times New Roman" w:hAnsi="Times New Roman" w:cs="Times New Roman"/>
          <w:b/>
          <w:bCs/>
        </w:rPr>
        <w:t xml:space="preserve"> ПОСЕЛЕНИ</w:t>
      </w:r>
      <w:bookmarkStart w:id="2" w:name="Par87"/>
      <w:bookmarkEnd w:id="2"/>
      <w:r w:rsidRPr="003D77ED">
        <w:rPr>
          <w:rFonts w:ascii="Times New Roman" w:hAnsi="Times New Roman" w:cs="Times New Roman"/>
          <w:b/>
          <w:bCs/>
        </w:rPr>
        <w:t>Я</w:t>
      </w:r>
    </w:p>
    <w:p w:rsidR="00BF2D71" w:rsidRPr="003D77ED" w:rsidRDefault="00BF2D71" w:rsidP="003D77ED">
      <w:pPr>
        <w:pStyle w:val="1"/>
        <w:numPr>
          <w:ilvl w:val="0"/>
          <w:numId w:val="2"/>
        </w:numPr>
        <w:spacing w:before="0" w:after="0" w:line="240" w:lineRule="auto"/>
        <w:ind w:left="448" w:firstLine="0"/>
        <w:jc w:val="center"/>
        <w:rPr>
          <w:rFonts w:ascii="Times New Roman" w:hAnsi="Times New Roman" w:cs="Times New Roman"/>
          <w:b/>
          <w:sz w:val="22"/>
          <w:szCs w:val="22"/>
        </w:rPr>
      </w:pPr>
      <w:r w:rsidRPr="003D77ED">
        <w:rPr>
          <w:rFonts w:ascii="Times New Roman" w:hAnsi="Times New Roman" w:cs="Times New Roman"/>
          <w:b/>
          <w:sz w:val="22"/>
          <w:szCs w:val="22"/>
        </w:rPr>
        <w:t>ОСНОВНЫЕ ПОНЯТИЯ</w:t>
      </w:r>
      <w:bookmarkEnd w:id="0"/>
    </w:p>
    <w:p w:rsidR="00BF2D71" w:rsidRPr="003D77ED" w:rsidRDefault="00BF2D71" w:rsidP="003D77ED">
      <w:pPr>
        <w:spacing w:line="240" w:lineRule="auto"/>
        <w:jc w:val="both"/>
        <w:rPr>
          <w:rFonts w:ascii="Times New Roman" w:hAnsi="Times New Roman" w:cs="Times New Roman"/>
        </w:rPr>
      </w:pPr>
    </w:p>
    <w:p w:rsidR="00BF2D71" w:rsidRPr="003D77ED" w:rsidRDefault="00BF2D71" w:rsidP="003D77ED">
      <w:pPr>
        <w:numPr>
          <w:ilvl w:val="1"/>
          <w:numId w:val="1"/>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 xml:space="preserve">В настоящих </w:t>
      </w:r>
      <w:r w:rsidR="00CC1B8D" w:rsidRPr="003D77ED">
        <w:rPr>
          <w:rFonts w:ascii="Times New Roman" w:hAnsi="Times New Roman" w:cs="Times New Roman"/>
        </w:rPr>
        <w:t>Правилах</w:t>
      </w:r>
      <w:r w:rsidRPr="003D77ED">
        <w:rPr>
          <w:rFonts w:ascii="Times New Roman" w:hAnsi="Times New Roman" w:cs="Times New Roman"/>
        </w:rPr>
        <w:t xml:space="preserve"> </w:t>
      </w:r>
      <w:r w:rsidR="00CC1B8D" w:rsidRPr="003D77ED">
        <w:rPr>
          <w:rFonts w:ascii="Times New Roman" w:hAnsi="Times New Roman" w:cs="Times New Roman"/>
        </w:rPr>
        <w:t xml:space="preserve">благоустройства </w:t>
      </w:r>
      <w:r w:rsidR="0046049D" w:rsidRPr="003D77ED">
        <w:rPr>
          <w:rFonts w:ascii="Times New Roman" w:hAnsi="Times New Roman" w:cs="Times New Roman"/>
        </w:rPr>
        <w:t xml:space="preserve">территории </w:t>
      </w:r>
      <w:r w:rsidR="004D22F1">
        <w:rPr>
          <w:rFonts w:ascii="Times New Roman" w:hAnsi="Times New Roman" w:cs="Times New Roman"/>
        </w:rPr>
        <w:t>Злоказовского сельского</w:t>
      </w:r>
      <w:r w:rsidR="0046049D" w:rsidRPr="003D77ED">
        <w:rPr>
          <w:rFonts w:ascii="Times New Roman" w:hAnsi="Times New Roman" w:cs="Times New Roman"/>
        </w:rPr>
        <w:t xml:space="preserve"> поселения (далее по тексту – Правила) </w:t>
      </w:r>
      <w:r w:rsidRPr="003D77ED">
        <w:rPr>
          <w:rFonts w:ascii="Times New Roman" w:hAnsi="Times New Roman" w:cs="Times New Roman"/>
        </w:rPr>
        <w:t>применяются следующие термины с соответствующими определениями:</w:t>
      </w:r>
    </w:p>
    <w:p w:rsidR="00BF2D71" w:rsidRPr="003D77ED" w:rsidRDefault="00BF2D71" w:rsidP="003D77ED">
      <w:pPr>
        <w:numPr>
          <w:ilvl w:val="2"/>
          <w:numId w:val="1"/>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Благоустройство территорий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BF2D71" w:rsidRPr="003D77ED" w:rsidRDefault="00BF2D71" w:rsidP="003D77ED">
      <w:pPr>
        <w:numPr>
          <w:ilvl w:val="2"/>
          <w:numId w:val="1"/>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BF2D71" w:rsidRPr="003D77ED" w:rsidRDefault="00BF2D71" w:rsidP="003D77ED">
      <w:pPr>
        <w:numPr>
          <w:ilvl w:val="2"/>
          <w:numId w:val="1"/>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BF2D71" w:rsidRPr="003D77ED" w:rsidRDefault="00BF2D71" w:rsidP="003D77ED">
      <w:pPr>
        <w:numPr>
          <w:ilvl w:val="2"/>
          <w:numId w:val="1"/>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Качество городской среды - комплексная характеристика территории и ее частей, определяющая уровень комфорта повседневной жизни для различных слоев населения.</w:t>
      </w:r>
    </w:p>
    <w:p w:rsidR="00BF2D71" w:rsidRPr="003D77ED" w:rsidRDefault="00BF2D71" w:rsidP="003D77ED">
      <w:pPr>
        <w:numPr>
          <w:ilvl w:val="2"/>
          <w:numId w:val="1"/>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 </w:t>
      </w:r>
    </w:p>
    <w:p w:rsidR="00BF2D71" w:rsidRPr="003D77ED" w:rsidRDefault="00BF2D71" w:rsidP="003D77ED">
      <w:pPr>
        <w:numPr>
          <w:ilvl w:val="2"/>
          <w:numId w:val="1"/>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Критерии качества городской среды - количественные и поддающиеся измерению параметры качества городской среды.</w:t>
      </w:r>
    </w:p>
    <w:p w:rsidR="00BF2D71" w:rsidRPr="003D77ED" w:rsidRDefault="00BF2D71" w:rsidP="003D77ED">
      <w:pPr>
        <w:numPr>
          <w:ilvl w:val="2"/>
          <w:numId w:val="1"/>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lastRenderedPageBreak/>
        <w:t>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BF2D71" w:rsidRPr="003D77ED" w:rsidRDefault="00BF2D71" w:rsidP="003D77ED">
      <w:pPr>
        <w:numPr>
          <w:ilvl w:val="2"/>
          <w:numId w:val="1"/>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Оценка качества городской среды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BF2D71" w:rsidRPr="003D77ED" w:rsidRDefault="00BF2D71" w:rsidP="003D77ED">
      <w:pPr>
        <w:numPr>
          <w:ilvl w:val="2"/>
          <w:numId w:val="1"/>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Общественные пространства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 </w:t>
      </w:r>
    </w:p>
    <w:p w:rsidR="00BF2D71" w:rsidRPr="003D77ED" w:rsidRDefault="00BF2D71" w:rsidP="003D77ED">
      <w:pPr>
        <w:numPr>
          <w:ilvl w:val="2"/>
          <w:numId w:val="1"/>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Объекты благоустройства территории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BF2D71" w:rsidRPr="003D77ED" w:rsidRDefault="00BF2D71" w:rsidP="003D77ED">
      <w:pPr>
        <w:numPr>
          <w:ilvl w:val="2"/>
          <w:numId w:val="1"/>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Проезд - дорога, примыкающая к проезжим частям жилых и магистральных улиц, разворотным площадкам.</w:t>
      </w:r>
    </w:p>
    <w:p w:rsidR="00BF2D71" w:rsidRPr="003D77ED" w:rsidRDefault="00BF2D71" w:rsidP="003D77ED">
      <w:pPr>
        <w:numPr>
          <w:ilvl w:val="2"/>
          <w:numId w:val="1"/>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BF2D71" w:rsidRPr="003D77ED" w:rsidRDefault="00BF2D71" w:rsidP="003D77ED">
      <w:pPr>
        <w:numPr>
          <w:ilvl w:val="2"/>
          <w:numId w:val="1"/>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BF2D71" w:rsidRPr="003D77ED" w:rsidRDefault="00BF2D71" w:rsidP="003D77ED">
      <w:pPr>
        <w:numPr>
          <w:ilvl w:val="2"/>
          <w:numId w:val="1"/>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BF2D71" w:rsidRPr="003D77ED" w:rsidRDefault="00BF2D71" w:rsidP="003D77ED">
      <w:pPr>
        <w:numPr>
          <w:ilvl w:val="2"/>
          <w:numId w:val="1"/>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Субъекты городской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w:t>
      </w:r>
    </w:p>
    <w:p w:rsidR="00BF2D71" w:rsidRPr="003D77ED" w:rsidRDefault="00BF2D71" w:rsidP="003D77ED">
      <w:pPr>
        <w:numPr>
          <w:ilvl w:val="2"/>
          <w:numId w:val="1"/>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Твердое покрытие - дорожное покрытие в составе дорожных одежд.</w:t>
      </w:r>
    </w:p>
    <w:p w:rsidR="00BF2D71" w:rsidRPr="003D77ED" w:rsidRDefault="00BF2D71" w:rsidP="003D77ED">
      <w:pPr>
        <w:numPr>
          <w:ilvl w:val="2"/>
          <w:numId w:val="1"/>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BF2D71" w:rsidRPr="003D77ED" w:rsidRDefault="00BF2D71" w:rsidP="003D77ED">
      <w:pPr>
        <w:numPr>
          <w:ilvl w:val="2"/>
          <w:numId w:val="1"/>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BF2D71" w:rsidRPr="003D77ED" w:rsidRDefault="00BF2D71" w:rsidP="003D77ED">
      <w:pPr>
        <w:numPr>
          <w:ilvl w:val="2"/>
          <w:numId w:val="1"/>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Элементы благоустройства территории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BF2D71" w:rsidRPr="003D77ED" w:rsidRDefault="00BF2D71" w:rsidP="003D77ED">
      <w:pPr>
        <w:pStyle w:val="1"/>
        <w:numPr>
          <w:ilvl w:val="0"/>
          <w:numId w:val="2"/>
        </w:numPr>
        <w:spacing w:before="0" w:after="0" w:line="240" w:lineRule="auto"/>
        <w:ind w:firstLine="0"/>
        <w:jc w:val="center"/>
        <w:rPr>
          <w:rFonts w:ascii="Times New Roman" w:hAnsi="Times New Roman" w:cs="Times New Roman"/>
          <w:b/>
          <w:sz w:val="22"/>
          <w:szCs w:val="22"/>
        </w:rPr>
      </w:pPr>
      <w:bookmarkStart w:id="3" w:name="_Toc472352440"/>
      <w:r w:rsidRPr="003D77ED">
        <w:rPr>
          <w:rFonts w:ascii="Times New Roman" w:hAnsi="Times New Roman" w:cs="Times New Roman"/>
          <w:b/>
          <w:sz w:val="22"/>
          <w:szCs w:val="22"/>
        </w:rPr>
        <w:t>ОБЩИЕ ПРИНЦИПЫ И ПОДХОДЫ</w:t>
      </w:r>
      <w:bookmarkEnd w:id="3"/>
    </w:p>
    <w:p w:rsidR="00BF2D71" w:rsidRPr="003D77ED" w:rsidRDefault="00BF2D71" w:rsidP="003D77ED">
      <w:pPr>
        <w:spacing w:line="240" w:lineRule="auto"/>
        <w:rPr>
          <w:rFonts w:ascii="Times New Roman" w:hAnsi="Times New Roman" w:cs="Times New Roman"/>
        </w:rPr>
      </w:pPr>
    </w:p>
    <w:p w:rsidR="00BF2D71" w:rsidRPr="003D77ED" w:rsidRDefault="00BF2D71" w:rsidP="003D77ED">
      <w:pPr>
        <w:numPr>
          <w:ilvl w:val="1"/>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 xml:space="preserve">Настоящие </w:t>
      </w:r>
      <w:r w:rsidR="004621E5" w:rsidRPr="003D77ED">
        <w:rPr>
          <w:rFonts w:ascii="Times New Roman" w:hAnsi="Times New Roman" w:cs="Times New Roman"/>
        </w:rPr>
        <w:t>Правила</w:t>
      </w:r>
      <w:r w:rsidRPr="003D77ED">
        <w:rPr>
          <w:rFonts w:ascii="Times New Roman" w:hAnsi="Times New Roman" w:cs="Times New Roman"/>
        </w:rPr>
        <w:t xml:space="preserve"> имеют целью создание безопасной, удобной, экологически благоприятной и привлекательной городской среды, способствующей комплексному и устойчивому развитию муниципальных образований. </w:t>
      </w:r>
    </w:p>
    <w:p w:rsidR="00BF2D71" w:rsidRPr="003D77ED" w:rsidRDefault="00BF2D71" w:rsidP="003D77ED">
      <w:pPr>
        <w:numPr>
          <w:ilvl w:val="1"/>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 xml:space="preserve">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 </w:t>
      </w:r>
    </w:p>
    <w:p w:rsidR="00BF2D71" w:rsidRPr="003D77ED" w:rsidRDefault="00BF2D71" w:rsidP="003D77ED">
      <w:pPr>
        <w:numPr>
          <w:ilvl w:val="1"/>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Участниками деятельности по благоустройству являются, в том числе: </w:t>
      </w:r>
    </w:p>
    <w:p w:rsidR="00BF2D71" w:rsidRPr="003D77ED" w:rsidRDefault="00BF2D71" w:rsidP="003D77ED">
      <w:pPr>
        <w:spacing w:line="240" w:lineRule="auto"/>
        <w:ind w:firstLine="720"/>
        <w:contextualSpacing/>
        <w:jc w:val="both"/>
        <w:rPr>
          <w:rFonts w:ascii="Times New Roman" w:hAnsi="Times New Roman" w:cs="Times New Roman"/>
        </w:rPr>
      </w:pPr>
      <w:r w:rsidRPr="003D77ED">
        <w:rPr>
          <w:rFonts w:ascii="Times New Roman" w:hAnsi="Times New Roman" w:cs="Times New Roman"/>
        </w:rPr>
        <w:t>а)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BF2D71" w:rsidRPr="003D77ED" w:rsidRDefault="00BF2D71" w:rsidP="003D77ED">
      <w:pPr>
        <w:spacing w:line="240" w:lineRule="auto"/>
        <w:ind w:firstLine="720"/>
        <w:contextualSpacing/>
        <w:jc w:val="both"/>
        <w:rPr>
          <w:rFonts w:ascii="Times New Roman" w:hAnsi="Times New Roman" w:cs="Times New Roman"/>
        </w:rPr>
      </w:pPr>
      <w:r w:rsidRPr="003D77ED">
        <w:rPr>
          <w:rFonts w:ascii="Times New Roman" w:hAnsi="Times New Roman" w:cs="Times New Roman"/>
        </w:rPr>
        <w:t>б) представители органов местного самоуправления, которые формируют техническое задание, выбирают исполнителей и обеспечивают финансирование;</w:t>
      </w:r>
    </w:p>
    <w:p w:rsidR="00BF2D71" w:rsidRPr="003D77ED" w:rsidRDefault="00BF2D71" w:rsidP="003D77ED">
      <w:pPr>
        <w:spacing w:line="240" w:lineRule="auto"/>
        <w:ind w:firstLine="720"/>
        <w:contextualSpacing/>
        <w:jc w:val="both"/>
        <w:rPr>
          <w:rFonts w:ascii="Times New Roman" w:hAnsi="Times New Roman" w:cs="Times New Roman"/>
        </w:rPr>
      </w:pPr>
      <w:r w:rsidRPr="003D77ED">
        <w:rPr>
          <w:rFonts w:ascii="Times New Roman" w:hAnsi="Times New Roman" w:cs="Times New Roman"/>
        </w:rPr>
        <w:lastRenderedPageBreak/>
        <w:t>в) хозяйствующие субъекты, осуществляющие деятельность на территории соответствующего 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w:t>
      </w:r>
    </w:p>
    <w:p w:rsidR="00BF2D71" w:rsidRPr="003D77ED" w:rsidRDefault="00BF2D71" w:rsidP="003D77ED">
      <w:pPr>
        <w:spacing w:line="240" w:lineRule="auto"/>
        <w:ind w:firstLine="720"/>
        <w:contextualSpacing/>
        <w:jc w:val="both"/>
        <w:rPr>
          <w:rFonts w:ascii="Times New Roman" w:hAnsi="Times New Roman" w:cs="Times New Roman"/>
        </w:rPr>
      </w:pPr>
      <w:r w:rsidRPr="003D77ED">
        <w:rPr>
          <w:rFonts w:ascii="Times New Roman" w:hAnsi="Times New Roman" w:cs="Times New Roman"/>
        </w:rPr>
        <w:t>г)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BF2D71" w:rsidRPr="003D77ED" w:rsidRDefault="00BF2D71" w:rsidP="003D77ED">
      <w:pPr>
        <w:spacing w:line="240" w:lineRule="auto"/>
        <w:ind w:firstLine="720"/>
        <w:contextualSpacing/>
        <w:jc w:val="both"/>
        <w:rPr>
          <w:rFonts w:ascii="Times New Roman" w:hAnsi="Times New Roman" w:cs="Times New Roman"/>
        </w:rPr>
      </w:pPr>
      <w:r w:rsidRPr="003D77ED">
        <w:rPr>
          <w:rFonts w:ascii="Times New Roman" w:hAnsi="Times New Roman" w:cs="Times New Roman"/>
        </w:rPr>
        <w:t>д) исполнители работ, в том числе строители, производители малых архитектурных форм и иные.</w:t>
      </w:r>
    </w:p>
    <w:p w:rsidR="00BF2D71" w:rsidRPr="003D77ED" w:rsidRDefault="00BF2D71" w:rsidP="003D77ED">
      <w:pPr>
        <w:numPr>
          <w:ilvl w:val="1"/>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Уч</w:t>
      </w:r>
      <w:r w:rsidR="0065715A" w:rsidRPr="003D77ED">
        <w:rPr>
          <w:rFonts w:ascii="Times New Roman" w:hAnsi="Times New Roman" w:cs="Times New Roman"/>
        </w:rPr>
        <w:t>астие жителей</w:t>
      </w:r>
      <w:r w:rsidRPr="003D77ED">
        <w:rPr>
          <w:rFonts w:ascii="Times New Roman" w:hAnsi="Times New Roman" w:cs="Times New Roman"/>
        </w:rPr>
        <w:t xml:space="preserve">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Механизмы и порядок участия жителей установлены разделом 12 настоящих </w:t>
      </w:r>
      <w:r w:rsidR="004621E5" w:rsidRPr="003D77ED">
        <w:rPr>
          <w:rFonts w:ascii="Times New Roman" w:hAnsi="Times New Roman" w:cs="Times New Roman"/>
        </w:rPr>
        <w:t>Правил</w:t>
      </w:r>
      <w:r w:rsidRPr="003D77ED">
        <w:rPr>
          <w:rFonts w:ascii="Times New Roman" w:hAnsi="Times New Roman" w:cs="Times New Roman"/>
        </w:rPr>
        <w:t xml:space="preserve">. Форма участия определяется органом местного самоуправления с учетом настоящих </w:t>
      </w:r>
      <w:r w:rsidR="004621E5" w:rsidRPr="003D77ED">
        <w:rPr>
          <w:rFonts w:ascii="Times New Roman" w:hAnsi="Times New Roman" w:cs="Times New Roman"/>
        </w:rPr>
        <w:t>Правил</w:t>
      </w:r>
      <w:r w:rsidRPr="003D77ED">
        <w:rPr>
          <w:rFonts w:ascii="Times New Roman" w:hAnsi="Times New Roman" w:cs="Times New Roman"/>
        </w:rPr>
        <w:t xml:space="preserve"> в зависимости от особенностей проекта по благоустройству </w:t>
      </w:r>
    </w:p>
    <w:p w:rsidR="00BF2D71" w:rsidRPr="003D77ED" w:rsidRDefault="00BF2D71" w:rsidP="003D77ED">
      <w:pPr>
        <w:numPr>
          <w:ilvl w:val="1"/>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 xml:space="preserve">В качестве приоритетных объектов благоустройства следует выбирать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населенного пункта. </w:t>
      </w:r>
    </w:p>
    <w:p w:rsidR="00BF2D71" w:rsidRPr="003D77ED" w:rsidRDefault="00BF2D71" w:rsidP="003D77ED">
      <w:pPr>
        <w:numPr>
          <w:ilvl w:val="1"/>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Территории муниципальных образований удобно расположенные и легко 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Должны быть обеспечена максимальная взаимосвязь городских пространств, доступность объектов инфраструктуры и сервиса, в том числе за счет ликвидации необоснованных барьеров и препятствий.</w:t>
      </w:r>
    </w:p>
    <w:p w:rsidR="00BF2D71" w:rsidRPr="003D77ED" w:rsidRDefault="00BF2D71" w:rsidP="003D77ED">
      <w:pPr>
        <w:numPr>
          <w:ilvl w:val="1"/>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Городская инфраструктура и благоустройство территорий разрабатываются с учетом приоритета пешеходов, общественного транспорта и велосипедного транспорта.</w:t>
      </w:r>
    </w:p>
    <w:p w:rsidR="00BF2D71" w:rsidRPr="003D77ED" w:rsidRDefault="00BF2D71" w:rsidP="003D77ED">
      <w:pPr>
        <w:numPr>
          <w:ilvl w:val="1"/>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Концепция благоустройства для каждой территории должна создаваться с учётом потребностей и запросов жителей и других субъектов городской среды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данного населённого пункта.</w:t>
      </w:r>
    </w:p>
    <w:p w:rsidR="00BF2D71" w:rsidRPr="003D77ED" w:rsidRDefault="00BF2D71" w:rsidP="003D77ED">
      <w:pPr>
        <w:numPr>
          <w:ilvl w:val="1"/>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Принцип</w:t>
      </w:r>
      <w:r w:rsidRPr="003D77ED">
        <w:rPr>
          <w:rFonts w:ascii="Times New Roman" w:hAnsi="Times New Roman" w:cs="Times New Roman"/>
          <w:b/>
          <w:color w:val="93C47D"/>
        </w:rPr>
        <w:t xml:space="preserve"> </w:t>
      </w:r>
      <w:r w:rsidRPr="003D77ED">
        <w:rPr>
          <w:rFonts w:ascii="Times New Roman" w:hAnsi="Times New Roman" w:cs="Times New Roman"/>
        </w:rPr>
        <w:t>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Принцип комфортной организации пешеходной среды -</w:t>
      </w:r>
      <w:r w:rsidR="007C0D9F" w:rsidRPr="003D77ED">
        <w:rPr>
          <w:rFonts w:ascii="Times New Roman" w:hAnsi="Times New Roman" w:cs="Times New Roman"/>
        </w:rPr>
        <w:t xml:space="preserve"> </w:t>
      </w:r>
      <w:r w:rsidRPr="003D77ED">
        <w:rPr>
          <w:rFonts w:ascii="Times New Roman" w:hAnsi="Times New Roman" w:cs="Times New Roman"/>
        </w:rPr>
        <w:t>создание в муниципальном образовании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Принцип комфортной среды для общения - гармоничное сосуществование в </w:t>
      </w:r>
      <w:r w:rsidR="004D22F1">
        <w:rPr>
          <w:rFonts w:ascii="Times New Roman" w:hAnsi="Times New Roman" w:cs="Times New Roman"/>
        </w:rPr>
        <w:t>сельском населённом пункте</w:t>
      </w:r>
      <w:r w:rsidRPr="003D77ED">
        <w:rPr>
          <w:rFonts w:ascii="Times New Roman" w:hAnsi="Times New Roman" w:cs="Times New Roman"/>
        </w:rPr>
        <w:t xml:space="preserve">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w:t>
      </w:r>
      <w:r w:rsidR="00325BB0" w:rsidRPr="003D77ED">
        <w:rPr>
          <w:rFonts w:ascii="Times New Roman" w:hAnsi="Times New Roman" w:cs="Times New Roman"/>
        </w:rPr>
        <w:t>.</w:t>
      </w:r>
      <w:r w:rsidRPr="003D77ED">
        <w:rPr>
          <w:rFonts w:ascii="Times New Roman" w:hAnsi="Times New Roman" w:cs="Times New Roman"/>
        </w:rPr>
        <w:t xml:space="preserve">)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 </w:t>
      </w:r>
    </w:p>
    <w:p w:rsidR="00BF2D71" w:rsidRPr="003D77ED" w:rsidRDefault="00BF2D71" w:rsidP="003D77ED">
      <w:pPr>
        <w:numPr>
          <w:ilvl w:val="1"/>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BF2D71" w:rsidRPr="003D77ED" w:rsidRDefault="00BF2D71" w:rsidP="003D77ED">
      <w:pPr>
        <w:numPr>
          <w:ilvl w:val="1"/>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BF2D71" w:rsidRPr="003D77ED" w:rsidRDefault="00BF2D71" w:rsidP="003D77ED">
      <w:pPr>
        <w:numPr>
          <w:ilvl w:val="1"/>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Комплексный проект должен учитывать следующие принципы формирования безопасной городской среды:</w:t>
      </w:r>
    </w:p>
    <w:p w:rsidR="00BF2D71" w:rsidRPr="003D77ED" w:rsidRDefault="00BF2D71" w:rsidP="003D77ED">
      <w:pPr>
        <w:spacing w:line="240" w:lineRule="auto"/>
        <w:ind w:firstLine="709"/>
        <w:contextualSpacing/>
        <w:jc w:val="both"/>
        <w:rPr>
          <w:rFonts w:ascii="Times New Roman" w:hAnsi="Times New Roman" w:cs="Times New Roman"/>
        </w:rPr>
      </w:pPr>
      <w:r w:rsidRPr="003D77ED">
        <w:rPr>
          <w:rFonts w:ascii="Times New Roman" w:hAnsi="Times New Roman" w:cs="Times New Roman"/>
        </w:rPr>
        <w:t>- ориентация на пешехода, формирование единого (</w:t>
      </w:r>
      <w:proofErr w:type="spellStart"/>
      <w:r w:rsidRPr="003D77ED">
        <w:rPr>
          <w:rFonts w:ascii="Times New Roman" w:hAnsi="Times New Roman" w:cs="Times New Roman"/>
        </w:rPr>
        <w:t>безбарьерного</w:t>
      </w:r>
      <w:proofErr w:type="spellEnd"/>
      <w:r w:rsidRPr="003D77ED">
        <w:rPr>
          <w:rFonts w:ascii="Times New Roman" w:hAnsi="Times New Roman" w:cs="Times New Roman"/>
        </w:rPr>
        <w:t>) пешеходного уровня;</w:t>
      </w:r>
    </w:p>
    <w:p w:rsidR="00BF2D71" w:rsidRPr="003D77ED" w:rsidRDefault="00BF2D71" w:rsidP="003D77ED">
      <w:pPr>
        <w:spacing w:line="240" w:lineRule="auto"/>
        <w:ind w:firstLine="709"/>
        <w:contextualSpacing/>
        <w:jc w:val="both"/>
        <w:rPr>
          <w:rFonts w:ascii="Times New Roman" w:hAnsi="Times New Roman" w:cs="Times New Roman"/>
        </w:rPr>
      </w:pPr>
      <w:r w:rsidRPr="003D77ED">
        <w:rPr>
          <w:rFonts w:ascii="Times New Roman" w:hAnsi="Times New Roman" w:cs="Times New Roman"/>
        </w:rPr>
        <w:t>- наличие устойчивой природной среды и природных сообществ, зеленых насаждений - деревьев и кустарников;</w:t>
      </w:r>
    </w:p>
    <w:p w:rsidR="00BF2D71" w:rsidRPr="003D77ED" w:rsidRDefault="00BF2D71" w:rsidP="003D77ED">
      <w:pPr>
        <w:spacing w:line="240" w:lineRule="auto"/>
        <w:ind w:firstLine="709"/>
        <w:contextualSpacing/>
        <w:jc w:val="both"/>
        <w:rPr>
          <w:rFonts w:ascii="Times New Roman" w:hAnsi="Times New Roman" w:cs="Times New Roman"/>
        </w:rPr>
      </w:pPr>
      <w:r w:rsidRPr="003D77ED">
        <w:rPr>
          <w:rFonts w:ascii="Times New Roman" w:hAnsi="Times New Roman" w:cs="Times New Roman"/>
        </w:rPr>
        <w:lastRenderedPageBreak/>
        <w:t>- комфортный уровень освещения территории;</w:t>
      </w:r>
    </w:p>
    <w:p w:rsidR="00BF2D71" w:rsidRPr="003D77ED" w:rsidRDefault="00BF2D71" w:rsidP="003D77ED">
      <w:pPr>
        <w:spacing w:line="240" w:lineRule="auto"/>
        <w:ind w:firstLine="709"/>
        <w:contextualSpacing/>
        <w:jc w:val="both"/>
        <w:rPr>
          <w:rFonts w:ascii="Times New Roman" w:hAnsi="Times New Roman" w:cs="Times New Roman"/>
        </w:rPr>
      </w:pPr>
      <w:r w:rsidRPr="003D77ED">
        <w:rPr>
          <w:rFonts w:ascii="Times New Roman" w:hAnsi="Times New Roman" w:cs="Times New Roman"/>
        </w:rPr>
        <w:t>- комплексное благоустройство территории с единым дизайн-кодом, обеспеченное необходимой инженерной инфраструктурой.</w:t>
      </w:r>
    </w:p>
    <w:p w:rsidR="00BF2D71" w:rsidRPr="003D77ED" w:rsidRDefault="00BF2D71" w:rsidP="003D77ED">
      <w:pPr>
        <w:numPr>
          <w:ilvl w:val="1"/>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Реализацию комплексных проектов благоустройства рекомендуется осуществлять с привлечением инвестиций девелоперов, развивающих данную территорию.</w:t>
      </w:r>
    </w:p>
    <w:p w:rsidR="00BF2D71" w:rsidRPr="003D77ED" w:rsidRDefault="00BF2D71" w:rsidP="003D77ED">
      <w:pPr>
        <w:numPr>
          <w:ilvl w:val="1"/>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муниципального образования, способствовать коммуникациям и взаимодействию граждан и сообществ и формированию новых связей между ними.</w:t>
      </w:r>
    </w:p>
    <w:p w:rsidR="00BF2D71" w:rsidRPr="003D77ED" w:rsidRDefault="00BF2D71" w:rsidP="003D77ED">
      <w:pPr>
        <w:numPr>
          <w:ilvl w:val="1"/>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 xml:space="preserve">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w:t>
      </w:r>
    </w:p>
    <w:p w:rsidR="00BF2D71" w:rsidRPr="003D77ED" w:rsidRDefault="00BF2D71" w:rsidP="003D77ED">
      <w:pPr>
        <w:numPr>
          <w:ilvl w:val="1"/>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В стратегии социально-экономического развития муниципального образования ставятся основные задачи в области обеспечения качества городской среды.</w:t>
      </w:r>
    </w:p>
    <w:p w:rsidR="00BF2D71" w:rsidRPr="003D77ED" w:rsidRDefault="00BF2D71" w:rsidP="003D77ED">
      <w:pPr>
        <w:numPr>
          <w:ilvl w:val="1"/>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 xml:space="preserve">Настоящие </w:t>
      </w:r>
      <w:r w:rsidR="0046049D" w:rsidRPr="003D77ED">
        <w:rPr>
          <w:rFonts w:ascii="Times New Roman" w:hAnsi="Times New Roman" w:cs="Times New Roman"/>
        </w:rPr>
        <w:t>Правила</w:t>
      </w:r>
      <w:r w:rsidRPr="003D77ED">
        <w:rPr>
          <w:rFonts w:ascii="Times New Roman" w:hAnsi="Times New Roman" w:cs="Times New Roman"/>
        </w:rPr>
        <w:t xml:space="preserve"> подлежат регулярному пересмотру и актуализации по мере реализации проектов по благоустройству, но не реже, чем 1 раз в пять лет.  </w:t>
      </w:r>
    </w:p>
    <w:p w:rsidR="00BF2D71" w:rsidRPr="003D77ED" w:rsidRDefault="00BF2D71" w:rsidP="003D77ED">
      <w:pPr>
        <w:pStyle w:val="1"/>
        <w:numPr>
          <w:ilvl w:val="0"/>
          <w:numId w:val="2"/>
        </w:numPr>
        <w:spacing w:before="0" w:after="0" w:line="240" w:lineRule="auto"/>
        <w:ind w:firstLine="0"/>
        <w:jc w:val="center"/>
        <w:rPr>
          <w:rFonts w:ascii="Times New Roman" w:hAnsi="Times New Roman" w:cs="Times New Roman"/>
          <w:b/>
          <w:sz w:val="22"/>
          <w:szCs w:val="22"/>
        </w:rPr>
      </w:pPr>
      <w:bookmarkStart w:id="4" w:name="_Toc472352442"/>
      <w:r w:rsidRPr="003D77ED">
        <w:rPr>
          <w:rFonts w:ascii="Times New Roman" w:hAnsi="Times New Roman" w:cs="Times New Roman"/>
          <w:b/>
          <w:sz w:val="22"/>
          <w:szCs w:val="22"/>
        </w:rPr>
        <w:t>ЭЛЕМЕНТЫ БЛАГОУСТРОЙСТВА ТЕРРИТОРИИ</w:t>
      </w:r>
      <w:bookmarkEnd w:id="4"/>
    </w:p>
    <w:p w:rsidR="00BF2D71" w:rsidRPr="003D77ED" w:rsidRDefault="00BF2D71" w:rsidP="003D77ED">
      <w:pPr>
        <w:numPr>
          <w:ilvl w:val="1"/>
          <w:numId w:val="2"/>
        </w:numPr>
        <w:spacing w:line="240" w:lineRule="auto"/>
        <w:ind w:left="0" w:firstLine="709"/>
        <w:contextualSpacing/>
        <w:jc w:val="center"/>
        <w:rPr>
          <w:rFonts w:ascii="Times New Roman" w:hAnsi="Times New Roman" w:cs="Times New Roman"/>
        </w:rPr>
      </w:pPr>
      <w:r w:rsidRPr="003D77ED">
        <w:rPr>
          <w:rFonts w:ascii="Times New Roman" w:hAnsi="Times New Roman" w:cs="Times New Roman"/>
        </w:rPr>
        <w:t>К элементам благоустройства территории относятся в том числе следующие элементы:</w:t>
      </w:r>
    </w:p>
    <w:p w:rsidR="00BF2D71" w:rsidRPr="003D77ED" w:rsidRDefault="00BF2D71" w:rsidP="003D77ED">
      <w:pPr>
        <w:pStyle w:val="10"/>
        <w:numPr>
          <w:ilvl w:val="0"/>
          <w:numId w:val="4"/>
        </w:numPr>
        <w:spacing w:line="240" w:lineRule="auto"/>
        <w:ind w:left="0" w:firstLine="709"/>
        <w:jc w:val="both"/>
        <w:rPr>
          <w:rFonts w:ascii="Times New Roman" w:hAnsi="Times New Roman" w:cs="Times New Roman"/>
        </w:rPr>
      </w:pPr>
      <w:r w:rsidRPr="003D77ED">
        <w:rPr>
          <w:rFonts w:ascii="Times New Roman" w:hAnsi="Times New Roman" w:cs="Times New Roman"/>
        </w:rPr>
        <w:t>пешеходные коммуникации;</w:t>
      </w:r>
    </w:p>
    <w:p w:rsidR="00BF2D71" w:rsidRPr="003D77ED" w:rsidRDefault="00BF2D71" w:rsidP="003D77ED">
      <w:pPr>
        <w:pStyle w:val="10"/>
        <w:numPr>
          <w:ilvl w:val="0"/>
          <w:numId w:val="4"/>
        </w:numPr>
        <w:spacing w:line="240" w:lineRule="auto"/>
        <w:ind w:left="0" w:firstLine="709"/>
        <w:jc w:val="both"/>
        <w:rPr>
          <w:rFonts w:ascii="Times New Roman" w:hAnsi="Times New Roman" w:cs="Times New Roman"/>
        </w:rPr>
      </w:pPr>
      <w:r w:rsidRPr="003D77ED">
        <w:rPr>
          <w:rFonts w:ascii="Times New Roman" w:hAnsi="Times New Roman" w:cs="Times New Roman"/>
        </w:rPr>
        <w:t xml:space="preserve">технические зоны транспортных, инженерных коммуникаций, инженерные коммуникации, </w:t>
      </w:r>
      <w:proofErr w:type="spellStart"/>
      <w:r w:rsidRPr="003D77ED">
        <w:rPr>
          <w:rFonts w:ascii="Times New Roman" w:hAnsi="Times New Roman" w:cs="Times New Roman"/>
        </w:rPr>
        <w:t>водоохранные</w:t>
      </w:r>
      <w:proofErr w:type="spellEnd"/>
      <w:r w:rsidRPr="003D77ED">
        <w:rPr>
          <w:rFonts w:ascii="Times New Roman" w:hAnsi="Times New Roman" w:cs="Times New Roman"/>
        </w:rPr>
        <w:t xml:space="preserve"> зоны;</w:t>
      </w:r>
    </w:p>
    <w:p w:rsidR="00BF2D71" w:rsidRPr="003D77ED" w:rsidRDefault="00BF2D71" w:rsidP="003D77ED">
      <w:pPr>
        <w:pStyle w:val="10"/>
        <w:numPr>
          <w:ilvl w:val="0"/>
          <w:numId w:val="4"/>
        </w:numPr>
        <w:spacing w:line="240" w:lineRule="auto"/>
        <w:ind w:left="0" w:firstLine="709"/>
        <w:jc w:val="both"/>
        <w:rPr>
          <w:rFonts w:ascii="Times New Roman" w:hAnsi="Times New Roman" w:cs="Times New Roman"/>
        </w:rPr>
      </w:pPr>
      <w:r w:rsidRPr="003D77ED">
        <w:rPr>
          <w:rFonts w:ascii="Times New Roman" w:hAnsi="Times New Roman" w:cs="Times New Roman"/>
        </w:rPr>
        <w:t>детские площадки;</w:t>
      </w:r>
    </w:p>
    <w:p w:rsidR="00BF2D71" w:rsidRPr="003D77ED" w:rsidRDefault="00BF2D71" w:rsidP="003D77ED">
      <w:pPr>
        <w:pStyle w:val="10"/>
        <w:numPr>
          <w:ilvl w:val="0"/>
          <w:numId w:val="4"/>
        </w:numPr>
        <w:spacing w:line="240" w:lineRule="auto"/>
        <w:ind w:left="0" w:firstLine="709"/>
        <w:jc w:val="both"/>
        <w:rPr>
          <w:rFonts w:ascii="Times New Roman" w:hAnsi="Times New Roman" w:cs="Times New Roman"/>
        </w:rPr>
      </w:pPr>
      <w:r w:rsidRPr="003D77ED">
        <w:rPr>
          <w:rFonts w:ascii="Times New Roman" w:hAnsi="Times New Roman" w:cs="Times New Roman"/>
        </w:rPr>
        <w:t>спортивные площадки;</w:t>
      </w:r>
    </w:p>
    <w:p w:rsidR="00BF2D71" w:rsidRPr="003D77ED" w:rsidRDefault="00BF2D71" w:rsidP="003D77ED">
      <w:pPr>
        <w:pStyle w:val="10"/>
        <w:numPr>
          <w:ilvl w:val="0"/>
          <w:numId w:val="4"/>
        </w:numPr>
        <w:spacing w:line="240" w:lineRule="auto"/>
        <w:ind w:left="0" w:firstLine="709"/>
        <w:jc w:val="both"/>
        <w:rPr>
          <w:rFonts w:ascii="Times New Roman" w:hAnsi="Times New Roman" w:cs="Times New Roman"/>
        </w:rPr>
      </w:pPr>
      <w:r w:rsidRPr="003D77ED">
        <w:rPr>
          <w:rFonts w:ascii="Times New Roman" w:hAnsi="Times New Roman" w:cs="Times New Roman"/>
        </w:rPr>
        <w:t>контейнерные площадки;</w:t>
      </w:r>
    </w:p>
    <w:p w:rsidR="00BF2D71" w:rsidRPr="003D77ED" w:rsidRDefault="00BF2D71" w:rsidP="003D77ED">
      <w:pPr>
        <w:pStyle w:val="10"/>
        <w:numPr>
          <w:ilvl w:val="0"/>
          <w:numId w:val="4"/>
        </w:numPr>
        <w:spacing w:line="240" w:lineRule="auto"/>
        <w:ind w:left="0" w:firstLine="709"/>
        <w:jc w:val="both"/>
        <w:rPr>
          <w:rFonts w:ascii="Times New Roman" w:hAnsi="Times New Roman" w:cs="Times New Roman"/>
        </w:rPr>
      </w:pPr>
      <w:r w:rsidRPr="003D77ED">
        <w:rPr>
          <w:rFonts w:ascii="Times New Roman" w:hAnsi="Times New Roman" w:cs="Times New Roman"/>
        </w:rPr>
        <w:t>площадки для выгула и дрессировки животных;</w:t>
      </w:r>
    </w:p>
    <w:p w:rsidR="00BF2D71" w:rsidRPr="003D77ED" w:rsidRDefault="00BF2D71" w:rsidP="003D77ED">
      <w:pPr>
        <w:pStyle w:val="10"/>
        <w:numPr>
          <w:ilvl w:val="0"/>
          <w:numId w:val="4"/>
        </w:numPr>
        <w:spacing w:line="240" w:lineRule="auto"/>
        <w:ind w:left="0" w:firstLine="709"/>
        <w:jc w:val="both"/>
        <w:rPr>
          <w:rFonts w:ascii="Times New Roman" w:hAnsi="Times New Roman" w:cs="Times New Roman"/>
        </w:rPr>
      </w:pPr>
      <w:r w:rsidRPr="003D77ED">
        <w:rPr>
          <w:rFonts w:ascii="Times New Roman" w:hAnsi="Times New Roman" w:cs="Times New Roman"/>
        </w:rPr>
        <w:t>площадки автостоянок, размещение и хранение транспортных средств на территории муниципальных образований;</w:t>
      </w:r>
    </w:p>
    <w:p w:rsidR="00BF2D71" w:rsidRPr="003D77ED" w:rsidRDefault="00BF2D71" w:rsidP="003D77ED">
      <w:pPr>
        <w:pStyle w:val="10"/>
        <w:numPr>
          <w:ilvl w:val="0"/>
          <w:numId w:val="4"/>
        </w:numPr>
        <w:spacing w:line="240" w:lineRule="auto"/>
        <w:ind w:left="0" w:firstLine="709"/>
        <w:jc w:val="both"/>
        <w:rPr>
          <w:rFonts w:ascii="Times New Roman" w:hAnsi="Times New Roman" w:cs="Times New Roman"/>
        </w:rPr>
      </w:pPr>
      <w:r w:rsidRPr="003D77ED">
        <w:rPr>
          <w:rFonts w:ascii="Times New Roman" w:hAnsi="Times New Roman" w:cs="Times New Roman"/>
        </w:rPr>
        <w:t>элементы освещения;</w:t>
      </w:r>
    </w:p>
    <w:p w:rsidR="00BF2D71" w:rsidRPr="003D77ED" w:rsidRDefault="00BF2D71" w:rsidP="003D77ED">
      <w:pPr>
        <w:pStyle w:val="10"/>
        <w:numPr>
          <w:ilvl w:val="0"/>
          <w:numId w:val="4"/>
        </w:numPr>
        <w:spacing w:line="240" w:lineRule="auto"/>
        <w:ind w:left="0" w:firstLine="709"/>
        <w:jc w:val="both"/>
        <w:rPr>
          <w:rFonts w:ascii="Times New Roman" w:hAnsi="Times New Roman" w:cs="Times New Roman"/>
        </w:rPr>
      </w:pPr>
      <w:r w:rsidRPr="003D77ED">
        <w:rPr>
          <w:rFonts w:ascii="Times New Roman" w:hAnsi="Times New Roman" w:cs="Times New Roman"/>
        </w:rPr>
        <w:t>средства размещения информации и рекламные конструкции;</w:t>
      </w:r>
    </w:p>
    <w:p w:rsidR="00BF2D71" w:rsidRPr="003D77ED" w:rsidRDefault="00BF2D71" w:rsidP="003D77ED">
      <w:pPr>
        <w:pStyle w:val="10"/>
        <w:numPr>
          <w:ilvl w:val="0"/>
          <w:numId w:val="4"/>
        </w:numPr>
        <w:spacing w:line="240" w:lineRule="auto"/>
        <w:ind w:left="0" w:firstLine="709"/>
        <w:jc w:val="both"/>
        <w:rPr>
          <w:rFonts w:ascii="Times New Roman" w:hAnsi="Times New Roman" w:cs="Times New Roman"/>
        </w:rPr>
      </w:pPr>
      <w:r w:rsidRPr="003D77ED">
        <w:rPr>
          <w:rFonts w:ascii="Times New Roman" w:hAnsi="Times New Roman" w:cs="Times New Roman"/>
        </w:rPr>
        <w:t>ограждения (заборы);</w:t>
      </w:r>
    </w:p>
    <w:p w:rsidR="00BF2D71" w:rsidRPr="003D77ED" w:rsidRDefault="00BF2D71" w:rsidP="003D77ED">
      <w:pPr>
        <w:pStyle w:val="10"/>
        <w:numPr>
          <w:ilvl w:val="0"/>
          <w:numId w:val="4"/>
        </w:numPr>
        <w:spacing w:line="240" w:lineRule="auto"/>
        <w:ind w:left="0" w:firstLine="709"/>
        <w:jc w:val="both"/>
        <w:rPr>
          <w:rFonts w:ascii="Times New Roman" w:hAnsi="Times New Roman" w:cs="Times New Roman"/>
        </w:rPr>
      </w:pPr>
      <w:r w:rsidRPr="003D77ED">
        <w:rPr>
          <w:rFonts w:ascii="Times New Roman" w:hAnsi="Times New Roman" w:cs="Times New Roman"/>
        </w:rPr>
        <w:t>элементы объектов капитального строительства;</w:t>
      </w:r>
    </w:p>
    <w:p w:rsidR="00BF2D71" w:rsidRPr="003D77ED" w:rsidRDefault="00BF2D71" w:rsidP="003D77ED">
      <w:pPr>
        <w:pStyle w:val="10"/>
        <w:numPr>
          <w:ilvl w:val="0"/>
          <w:numId w:val="4"/>
        </w:numPr>
        <w:spacing w:line="240" w:lineRule="auto"/>
        <w:ind w:left="0" w:firstLine="709"/>
        <w:jc w:val="both"/>
        <w:rPr>
          <w:rFonts w:ascii="Times New Roman" w:hAnsi="Times New Roman" w:cs="Times New Roman"/>
        </w:rPr>
      </w:pPr>
      <w:r w:rsidRPr="003D77ED">
        <w:rPr>
          <w:rFonts w:ascii="Times New Roman" w:hAnsi="Times New Roman" w:cs="Times New Roman"/>
        </w:rPr>
        <w:t>малые архитектурные формы;</w:t>
      </w:r>
    </w:p>
    <w:p w:rsidR="00BF2D71" w:rsidRPr="003D77ED" w:rsidRDefault="00BF2D71" w:rsidP="003D77ED">
      <w:pPr>
        <w:pStyle w:val="10"/>
        <w:numPr>
          <w:ilvl w:val="0"/>
          <w:numId w:val="4"/>
        </w:numPr>
        <w:spacing w:line="240" w:lineRule="auto"/>
        <w:ind w:left="0" w:firstLine="709"/>
        <w:jc w:val="both"/>
        <w:rPr>
          <w:rFonts w:ascii="Times New Roman" w:hAnsi="Times New Roman" w:cs="Times New Roman"/>
        </w:rPr>
      </w:pPr>
      <w:r w:rsidRPr="003D77ED">
        <w:rPr>
          <w:rFonts w:ascii="Times New Roman" w:hAnsi="Times New Roman" w:cs="Times New Roman"/>
        </w:rPr>
        <w:t>элементы озеленения;</w:t>
      </w:r>
    </w:p>
    <w:p w:rsidR="00BF2D71" w:rsidRPr="003D77ED" w:rsidRDefault="00BF2D71" w:rsidP="003D77ED">
      <w:pPr>
        <w:pStyle w:val="10"/>
        <w:numPr>
          <w:ilvl w:val="0"/>
          <w:numId w:val="4"/>
        </w:numPr>
        <w:spacing w:line="240" w:lineRule="auto"/>
        <w:ind w:left="0" w:firstLine="709"/>
        <w:jc w:val="both"/>
        <w:rPr>
          <w:rFonts w:ascii="Times New Roman" w:hAnsi="Times New Roman" w:cs="Times New Roman"/>
        </w:rPr>
      </w:pPr>
      <w:r w:rsidRPr="003D77ED">
        <w:rPr>
          <w:rFonts w:ascii="Times New Roman" w:hAnsi="Times New Roman" w:cs="Times New Roman"/>
        </w:rPr>
        <w:t>уличное коммунально-бытовое и техническое оборудование;</w:t>
      </w:r>
    </w:p>
    <w:p w:rsidR="00BF2D71" w:rsidRPr="003D77ED" w:rsidRDefault="00BF2D71" w:rsidP="003D77ED">
      <w:pPr>
        <w:pStyle w:val="10"/>
        <w:numPr>
          <w:ilvl w:val="0"/>
          <w:numId w:val="4"/>
        </w:numPr>
        <w:spacing w:line="240" w:lineRule="auto"/>
        <w:ind w:left="0" w:firstLine="709"/>
        <w:jc w:val="both"/>
        <w:rPr>
          <w:rFonts w:ascii="Times New Roman" w:hAnsi="Times New Roman" w:cs="Times New Roman"/>
        </w:rPr>
      </w:pPr>
      <w:r w:rsidRPr="003D77ED">
        <w:rPr>
          <w:rFonts w:ascii="Times New Roman" w:hAnsi="Times New Roman" w:cs="Times New Roman"/>
        </w:rPr>
        <w:t>водные устройства;</w:t>
      </w:r>
    </w:p>
    <w:p w:rsidR="00BF2D71" w:rsidRPr="003D77ED" w:rsidRDefault="00BF2D71" w:rsidP="003D77ED">
      <w:pPr>
        <w:pStyle w:val="10"/>
        <w:numPr>
          <w:ilvl w:val="0"/>
          <w:numId w:val="4"/>
        </w:numPr>
        <w:spacing w:line="240" w:lineRule="auto"/>
        <w:ind w:left="0" w:firstLine="709"/>
        <w:jc w:val="both"/>
        <w:rPr>
          <w:rFonts w:ascii="Times New Roman" w:hAnsi="Times New Roman" w:cs="Times New Roman"/>
        </w:rPr>
      </w:pPr>
      <w:r w:rsidRPr="003D77ED">
        <w:rPr>
          <w:rFonts w:ascii="Times New Roman" w:hAnsi="Times New Roman" w:cs="Times New Roman"/>
        </w:rPr>
        <w:t>элементы инженерной подготовки и защиты территории;</w:t>
      </w:r>
    </w:p>
    <w:p w:rsidR="00BF2D71" w:rsidRPr="003D77ED" w:rsidRDefault="00BF2D71" w:rsidP="003D77ED">
      <w:pPr>
        <w:pStyle w:val="10"/>
        <w:numPr>
          <w:ilvl w:val="0"/>
          <w:numId w:val="4"/>
        </w:numPr>
        <w:spacing w:line="240" w:lineRule="auto"/>
        <w:ind w:left="0" w:firstLine="709"/>
        <w:jc w:val="both"/>
        <w:rPr>
          <w:rFonts w:ascii="Times New Roman" w:hAnsi="Times New Roman" w:cs="Times New Roman"/>
        </w:rPr>
      </w:pPr>
      <w:r w:rsidRPr="003D77ED">
        <w:rPr>
          <w:rFonts w:ascii="Times New Roman" w:hAnsi="Times New Roman" w:cs="Times New Roman"/>
        </w:rPr>
        <w:t>покрытия;</w:t>
      </w:r>
    </w:p>
    <w:p w:rsidR="00BF2D71" w:rsidRDefault="00BF2D71" w:rsidP="003D77ED">
      <w:pPr>
        <w:pStyle w:val="10"/>
        <w:numPr>
          <w:ilvl w:val="0"/>
          <w:numId w:val="4"/>
        </w:numPr>
        <w:spacing w:line="240" w:lineRule="auto"/>
        <w:ind w:left="0" w:firstLine="709"/>
        <w:jc w:val="both"/>
        <w:rPr>
          <w:rFonts w:ascii="Times New Roman" w:hAnsi="Times New Roman" w:cs="Times New Roman"/>
        </w:rPr>
      </w:pPr>
      <w:r w:rsidRPr="003D77ED">
        <w:rPr>
          <w:rFonts w:ascii="Times New Roman" w:hAnsi="Times New Roman" w:cs="Times New Roman"/>
        </w:rPr>
        <w:t>некапитальные нестационарные сооружения.</w:t>
      </w:r>
    </w:p>
    <w:p w:rsidR="00C55D5E" w:rsidRPr="003D77ED" w:rsidRDefault="00C55D5E" w:rsidP="00C55D5E">
      <w:pPr>
        <w:pStyle w:val="10"/>
        <w:spacing w:line="240" w:lineRule="auto"/>
        <w:ind w:left="0"/>
        <w:jc w:val="both"/>
        <w:rPr>
          <w:rFonts w:ascii="Times New Roman" w:hAnsi="Times New Roman" w:cs="Times New Roman"/>
        </w:rPr>
      </w:pPr>
    </w:p>
    <w:p w:rsidR="00BF2D71" w:rsidRPr="003D77ED" w:rsidRDefault="00BF2D71" w:rsidP="003D77ED">
      <w:pPr>
        <w:pStyle w:val="1"/>
        <w:numPr>
          <w:ilvl w:val="1"/>
          <w:numId w:val="2"/>
        </w:numPr>
        <w:spacing w:before="0" w:after="0" w:line="240" w:lineRule="auto"/>
        <w:ind w:left="0" w:firstLine="0"/>
        <w:jc w:val="center"/>
        <w:rPr>
          <w:rFonts w:ascii="Times New Roman" w:hAnsi="Times New Roman" w:cs="Times New Roman"/>
          <w:sz w:val="22"/>
          <w:szCs w:val="22"/>
        </w:rPr>
      </w:pPr>
      <w:bookmarkStart w:id="5" w:name="_Toc472352443"/>
      <w:r w:rsidRPr="003D77ED">
        <w:rPr>
          <w:rFonts w:ascii="Times New Roman" w:hAnsi="Times New Roman" w:cs="Times New Roman"/>
          <w:sz w:val="22"/>
          <w:szCs w:val="22"/>
        </w:rPr>
        <w:t>Элементы инженерной подготовки и защиты территории</w:t>
      </w:r>
      <w:bookmarkEnd w:id="5"/>
      <w:r w:rsidR="00C55D5E">
        <w:rPr>
          <w:rFonts w:ascii="Times New Roman" w:hAnsi="Times New Roman" w:cs="Times New Roman"/>
          <w:sz w:val="22"/>
          <w:szCs w:val="22"/>
        </w:rPr>
        <w:t>:</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а также мероприятий по </w:t>
      </w:r>
      <w:r w:rsidR="0046049D" w:rsidRPr="003D77ED">
        <w:rPr>
          <w:rFonts w:ascii="Times New Roman" w:hAnsi="Times New Roman" w:cs="Times New Roman"/>
        </w:rPr>
        <w:t>устройству</w:t>
      </w:r>
      <w:r w:rsidRPr="003D77ED">
        <w:rPr>
          <w:rFonts w:ascii="Times New Roman" w:hAnsi="Times New Roman" w:cs="Times New Roman"/>
        </w:rPr>
        <w:t xml:space="preserve"> дренажных систем и прочих элементов, обеспечивающих инженерную защиту территорий.</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Задачи организации рельефа при проектировании благоустройства определя</w:t>
      </w:r>
      <w:r w:rsidR="00CB2D52" w:rsidRPr="003D77ED">
        <w:rPr>
          <w:rFonts w:ascii="Times New Roman" w:hAnsi="Times New Roman" w:cs="Times New Roman"/>
        </w:rPr>
        <w:t>ю</w:t>
      </w:r>
      <w:r w:rsidR="0046049D" w:rsidRPr="003D77ED">
        <w:rPr>
          <w:rFonts w:ascii="Times New Roman" w:hAnsi="Times New Roman" w:cs="Times New Roman"/>
        </w:rPr>
        <w:t>т</w:t>
      </w:r>
      <w:r w:rsidR="00CB2D52" w:rsidRPr="003D77ED">
        <w:rPr>
          <w:rFonts w:ascii="Times New Roman" w:hAnsi="Times New Roman" w:cs="Times New Roman"/>
        </w:rPr>
        <w:t>ся</w:t>
      </w:r>
      <w:r w:rsidRPr="003D77ED">
        <w:rPr>
          <w:rFonts w:ascii="Times New Roman" w:hAnsi="Times New Roman" w:cs="Times New Roman"/>
        </w:rPr>
        <w:t xml:space="preserve">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При организации рельефа предусматрива</w:t>
      </w:r>
      <w:r w:rsidR="00C55D5E">
        <w:rPr>
          <w:rFonts w:ascii="Times New Roman" w:hAnsi="Times New Roman" w:cs="Times New Roman"/>
        </w:rPr>
        <w:t>ется</w:t>
      </w:r>
      <w:r w:rsidRPr="003D77ED">
        <w:rPr>
          <w:rFonts w:ascii="Times New Roman" w:hAnsi="Times New Roman" w:cs="Times New Roman"/>
        </w:rPr>
        <w:t xml:space="preserve"> снятие плодородного слоя почвы толщиной 150 - </w:t>
      </w:r>
      <w:smartTag w:uri="urn:schemas-microsoft-com:office:smarttags" w:element="metricconverter">
        <w:smartTagPr>
          <w:attr w:name="ProductID" w:val="200 мм"/>
        </w:smartTagPr>
        <w:r w:rsidRPr="003D77ED">
          <w:rPr>
            <w:rFonts w:ascii="Times New Roman" w:hAnsi="Times New Roman" w:cs="Times New Roman"/>
          </w:rPr>
          <w:t>200 мм</w:t>
        </w:r>
      </w:smartTag>
      <w:r w:rsidRPr="003D77ED">
        <w:rPr>
          <w:rFonts w:ascii="Times New Roman" w:hAnsi="Times New Roman" w:cs="Times New Roman"/>
        </w:rPr>
        <w:t xml:space="preserve">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При террасировании рельефа проектир</w:t>
      </w:r>
      <w:r w:rsidR="00C55D5E">
        <w:rPr>
          <w:rFonts w:ascii="Times New Roman" w:hAnsi="Times New Roman" w:cs="Times New Roman"/>
        </w:rPr>
        <w:t>уются</w:t>
      </w:r>
      <w:r w:rsidRPr="003D77ED">
        <w:rPr>
          <w:rFonts w:ascii="Times New Roman" w:hAnsi="Times New Roman" w:cs="Times New Roman"/>
        </w:rPr>
        <w:t xml:space="preserve"> подпорные стенки и откосы. Максимально допустимые величины углов откосов устанавливаются в зависимости от видов грунтов.</w:t>
      </w:r>
    </w:p>
    <w:p w:rsidR="00BF2D71" w:rsidRPr="003D77ED" w:rsidRDefault="00AB79A4" w:rsidP="003D77ED">
      <w:pPr>
        <w:numPr>
          <w:ilvl w:val="2"/>
          <w:numId w:val="2"/>
        </w:numPr>
        <w:spacing w:line="240" w:lineRule="auto"/>
        <w:ind w:left="0" w:firstLine="720"/>
        <w:contextualSpacing/>
        <w:jc w:val="both"/>
        <w:rPr>
          <w:rFonts w:ascii="Times New Roman" w:hAnsi="Times New Roman" w:cs="Times New Roman"/>
        </w:rPr>
      </w:pPr>
      <w:r>
        <w:rPr>
          <w:rFonts w:ascii="Times New Roman" w:hAnsi="Times New Roman" w:cs="Times New Roman"/>
        </w:rPr>
        <w:t>Проводится</w:t>
      </w:r>
      <w:r w:rsidR="00BF2D71" w:rsidRPr="003D77ED">
        <w:rPr>
          <w:rFonts w:ascii="Times New Roman" w:hAnsi="Times New Roman" w:cs="Times New Roman"/>
        </w:rPr>
        <w:t xml:space="preserve"> укрепление откосов. Выбор материала и технологии укрепления зависят от местоположения откоса в </w:t>
      </w:r>
      <w:r w:rsidR="004D22F1">
        <w:rPr>
          <w:rFonts w:ascii="Times New Roman" w:hAnsi="Times New Roman" w:cs="Times New Roman"/>
        </w:rPr>
        <w:t>сельском населенном пункте</w:t>
      </w:r>
      <w:r w:rsidR="00BF2D71" w:rsidRPr="003D77ED">
        <w:rPr>
          <w:rFonts w:ascii="Times New Roman" w:hAnsi="Times New Roman" w:cs="Times New Roman"/>
        </w:rPr>
        <w:t>, предполагаемого уровня механических нагрузок на склон, крутизны склона и формируемой среды.</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В </w:t>
      </w:r>
      <w:r w:rsidR="004D22F1">
        <w:rPr>
          <w:rFonts w:ascii="Times New Roman" w:hAnsi="Times New Roman" w:cs="Times New Roman"/>
        </w:rPr>
        <w:t>сельской</w:t>
      </w:r>
      <w:r w:rsidRPr="003D77ED">
        <w:rPr>
          <w:rFonts w:ascii="Times New Roman" w:hAnsi="Times New Roman" w:cs="Times New Roman"/>
        </w:rPr>
        <w:t xml:space="preserve"> застройке укр</w:t>
      </w:r>
      <w:r w:rsidR="00AB79A4">
        <w:rPr>
          <w:rFonts w:ascii="Times New Roman" w:hAnsi="Times New Roman" w:cs="Times New Roman"/>
        </w:rPr>
        <w:t xml:space="preserve">епление откосов открытых русел </w:t>
      </w:r>
      <w:r w:rsidRPr="003D77ED">
        <w:rPr>
          <w:rFonts w:ascii="Times New Roman" w:hAnsi="Times New Roman" w:cs="Times New Roman"/>
        </w:rPr>
        <w:t>ве</w:t>
      </w:r>
      <w:r w:rsidR="00AB79A4">
        <w:rPr>
          <w:rFonts w:ascii="Times New Roman" w:hAnsi="Times New Roman" w:cs="Times New Roman"/>
        </w:rPr>
        <w:t xml:space="preserve">дётся </w:t>
      </w:r>
      <w:r w:rsidRPr="003D77ED">
        <w:rPr>
          <w:rFonts w:ascii="Times New Roman" w:hAnsi="Times New Roman" w:cs="Times New Roman"/>
        </w:rPr>
        <w:t>с использованием материалов и приемов, предотвращающих неорганизованное попадание поверхностного стока в водоем и разрушение берегов в усло</w:t>
      </w:r>
      <w:r w:rsidRPr="003D77ED">
        <w:rPr>
          <w:rFonts w:ascii="Times New Roman" w:hAnsi="Times New Roman" w:cs="Times New Roman"/>
        </w:rPr>
        <w:lastRenderedPageBreak/>
        <w:t xml:space="preserve">виях высокого уровня механических нагрузок: формирование набережных с применением подпорных стенок, стеновых блоков, облицовкой плитами и </w:t>
      </w:r>
      <w:proofErr w:type="spellStart"/>
      <w:r w:rsidRPr="003D77ED">
        <w:rPr>
          <w:rFonts w:ascii="Times New Roman" w:hAnsi="Times New Roman" w:cs="Times New Roman"/>
        </w:rPr>
        <w:t>омоноличиванием</w:t>
      </w:r>
      <w:proofErr w:type="spellEnd"/>
      <w:r w:rsidRPr="003D77ED">
        <w:rPr>
          <w:rFonts w:ascii="Times New Roman" w:hAnsi="Times New Roman" w:cs="Times New Roman"/>
        </w:rPr>
        <w:t xml:space="preserve"> швов, т.п.</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Подпорные стенки проектир</w:t>
      </w:r>
      <w:r w:rsidR="00AB79A4">
        <w:rPr>
          <w:rFonts w:ascii="Times New Roman" w:hAnsi="Times New Roman" w:cs="Times New Roman"/>
        </w:rPr>
        <w:t>уются</w:t>
      </w:r>
      <w:r w:rsidRPr="003D77ED">
        <w:rPr>
          <w:rFonts w:ascii="Times New Roman" w:hAnsi="Times New Roman" w:cs="Times New Roman"/>
        </w:rPr>
        <w:t xml:space="preserve"> с учетом конструкций и разницы высот сопрягаемых террас в зависимости от каждого конкретного проектного решения. </w:t>
      </w:r>
    </w:p>
    <w:p w:rsidR="00BF2D71" w:rsidRPr="003D77ED" w:rsidRDefault="00AB79A4" w:rsidP="003D77ED">
      <w:pPr>
        <w:numPr>
          <w:ilvl w:val="2"/>
          <w:numId w:val="2"/>
        </w:numPr>
        <w:spacing w:line="240" w:lineRule="auto"/>
        <w:ind w:left="0" w:firstLine="720"/>
        <w:contextualSpacing/>
        <w:jc w:val="both"/>
        <w:rPr>
          <w:rFonts w:ascii="Times New Roman" w:hAnsi="Times New Roman" w:cs="Times New Roman"/>
        </w:rPr>
      </w:pPr>
      <w:r>
        <w:rPr>
          <w:rFonts w:ascii="Times New Roman" w:hAnsi="Times New Roman" w:cs="Times New Roman"/>
        </w:rPr>
        <w:t>П</w:t>
      </w:r>
      <w:r w:rsidR="00BF2D71" w:rsidRPr="003D77ED">
        <w:rPr>
          <w:rFonts w:ascii="Times New Roman" w:hAnsi="Times New Roman" w:cs="Times New Roman"/>
        </w:rPr>
        <w:t>редусматрива</w:t>
      </w:r>
      <w:r>
        <w:rPr>
          <w:rFonts w:ascii="Times New Roman" w:hAnsi="Times New Roman" w:cs="Times New Roman"/>
        </w:rPr>
        <w:t>ется</w:t>
      </w:r>
      <w:r w:rsidR="00BF2D71" w:rsidRPr="003D77ED">
        <w:rPr>
          <w:rFonts w:ascii="Times New Roman" w:hAnsi="Times New Roman" w:cs="Times New Roman"/>
        </w:rPr>
        <w:t xml:space="preserve"> ограждение подпорных стенок и верхних бровок откосов при размещении на них транспортных коммуникаций. Также ограждения пешеходных дорожек, размещаемых вдоль этих сооружений в зависимости от каждого конкретного проектного решения.</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Наружный водосток, используемый для отвода воды с кровель зданий, там где это возможно, использ</w:t>
      </w:r>
      <w:r w:rsidR="00AB79A4">
        <w:rPr>
          <w:rFonts w:ascii="Times New Roman" w:hAnsi="Times New Roman" w:cs="Times New Roman"/>
        </w:rPr>
        <w:t>уется</w:t>
      </w:r>
      <w:r w:rsidRPr="003D77ED">
        <w:rPr>
          <w:rFonts w:ascii="Times New Roman" w:hAnsi="Times New Roman" w:cs="Times New Roman"/>
        </w:rPr>
        <w:t xml:space="preserve"> локально при проведении мероприятий по благоустройству каждой конкретной территории для организации водных сооружений на объекте благоустройства, системы полива, а там где это не пред</w:t>
      </w:r>
      <w:r w:rsidR="00AB79A4">
        <w:rPr>
          <w:rFonts w:ascii="Times New Roman" w:hAnsi="Times New Roman" w:cs="Times New Roman"/>
        </w:rPr>
        <w:t>ставляется возможным - связывается</w:t>
      </w:r>
      <w:r w:rsidRPr="003D77ED">
        <w:rPr>
          <w:rFonts w:ascii="Times New Roman" w:hAnsi="Times New Roman" w:cs="Times New Roman"/>
        </w:rPr>
        <w:t xml:space="preserve">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При организации стока обеспечива</w:t>
      </w:r>
      <w:r w:rsidR="00AB79A4">
        <w:rPr>
          <w:rFonts w:ascii="Times New Roman" w:hAnsi="Times New Roman" w:cs="Times New Roman"/>
        </w:rPr>
        <w:t>ется</w:t>
      </w:r>
      <w:r w:rsidRPr="003D77ED">
        <w:rPr>
          <w:rFonts w:ascii="Times New Roman" w:hAnsi="Times New Roman" w:cs="Times New Roman"/>
        </w:rPr>
        <w:t xml:space="preserve">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w:t>
      </w:r>
      <w:proofErr w:type="spellStart"/>
      <w:r w:rsidRPr="003D77ED">
        <w:rPr>
          <w:rFonts w:ascii="Times New Roman" w:hAnsi="Times New Roman" w:cs="Times New Roman"/>
        </w:rPr>
        <w:t>дождеприемных</w:t>
      </w:r>
      <w:proofErr w:type="spellEnd"/>
      <w:r w:rsidRPr="003D77ED">
        <w:rPr>
          <w:rFonts w:ascii="Times New Roman" w:hAnsi="Times New Roman" w:cs="Times New Roman"/>
        </w:rPr>
        <w:t xml:space="preserve"> колодцев (с учётом материалов и конструкций). Проектирование поверхностного водоотвода осуще</w:t>
      </w:r>
      <w:r w:rsidR="00AB79A4">
        <w:rPr>
          <w:rFonts w:ascii="Times New Roman" w:hAnsi="Times New Roman" w:cs="Times New Roman"/>
        </w:rPr>
        <w:t>ствляется</w:t>
      </w:r>
      <w:r w:rsidRPr="003D77ED">
        <w:rPr>
          <w:rFonts w:ascii="Times New Roman" w:hAnsi="Times New Roman" w:cs="Times New Roman"/>
        </w:rPr>
        <w:t xml:space="preserve"> с минимальным объемом земляных работ и предусматри</w:t>
      </w:r>
      <w:r w:rsidR="00AB79A4">
        <w:rPr>
          <w:rFonts w:ascii="Times New Roman" w:hAnsi="Times New Roman" w:cs="Times New Roman"/>
        </w:rPr>
        <w:t>вается</w:t>
      </w:r>
      <w:r w:rsidRPr="003D77ED">
        <w:rPr>
          <w:rFonts w:ascii="Times New Roman" w:hAnsi="Times New Roman" w:cs="Times New Roman"/>
        </w:rPr>
        <w:t xml:space="preserve"> сток воды со скоростями, исключающими возможность эрози</w:t>
      </w:r>
      <w:r w:rsidR="00AF5066" w:rsidRPr="003D77ED">
        <w:rPr>
          <w:rFonts w:ascii="Times New Roman" w:hAnsi="Times New Roman" w:cs="Times New Roman"/>
        </w:rPr>
        <w:t>и почвы с учётом местоположения</w:t>
      </w:r>
      <w:r w:rsidRPr="003D77ED">
        <w:rPr>
          <w:rFonts w:ascii="Times New Roman" w:hAnsi="Times New Roman" w:cs="Times New Roman"/>
        </w:rPr>
        <w:t xml:space="preserve"> существующих нормативов и технических условий.</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Применение открытых водоотводящих устройств допускается в граница</w:t>
      </w:r>
      <w:r w:rsidR="00AF5066" w:rsidRPr="003D77ED">
        <w:rPr>
          <w:rFonts w:ascii="Times New Roman" w:hAnsi="Times New Roman" w:cs="Times New Roman"/>
        </w:rPr>
        <w:t>х территорий парков</w:t>
      </w:r>
      <w:r w:rsidRPr="003D77ED">
        <w:rPr>
          <w:rFonts w:ascii="Times New Roman" w:hAnsi="Times New Roman" w:cs="Times New Roman"/>
        </w:rPr>
        <w:t>. Открытые лотки (канавы, кюветы) по дну или по всему периметру следует укреплять (</w:t>
      </w:r>
      <w:proofErr w:type="spellStart"/>
      <w:r w:rsidRPr="003D77ED">
        <w:rPr>
          <w:rFonts w:ascii="Times New Roman" w:hAnsi="Times New Roman" w:cs="Times New Roman"/>
        </w:rPr>
        <w:t>одерновка</w:t>
      </w:r>
      <w:proofErr w:type="spellEnd"/>
      <w:r w:rsidRPr="003D77ED">
        <w:rPr>
          <w:rFonts w:ascii="Times New Roman" w:hAnsi="Times New Roman" w:cs="Times New Roman"/>
        </w:rPr>
        <w:t>, каменное мощение, монолитный бетон, сборный железобетон, керамика и др.), угол откосов кюветов принима</w:t>
      </w:r>
      <w:r w:rsidR="00AB79A4">
        <w:rPr>
          <w:rFonts w:ascii="Times New Roman" w:hAnsi="Times New Roman" w:cs="Times New Roman"/>
        </w:rPr>
        <w:t>ется</w:t>
      </w:r>
      <w:r w:rsidRPr="003D77ED">
        <w:rPr>
          <w:rFonts w:ascii="Times New Roman" w:hAnsi="Times New Roman" w:cs="Times New Roman"/>
        </w:rPr>
        <w:t xml:space="preserve"> в зависимости от видов грунтов.</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Минимальные и максимальные уклоны </w:t>
      </w:r>
      <w:r w:rsidR="00AB79A4">
        <w:rPr>
          <w:rFonts w:ascii="Times New Roman" w:hAnsi="Times New Roman" w:cs="Times New Roman"/>
        </w:rPr>
        <w:t>назначаются</w:t>
      </w:r>
      <w:r w:rsidRPr="003D77ED">
        <w:rPr>
          <w:rFonts w:ascii="Times New Roman" w:hAnsi="Times New Roman" w:cs="Times New Roman"/>
        </w:rPr>
        <w:t xml:space="preserve"> с учетом </w:t>
      </w:r>
      <w:proofErr w:type="spellStart"/>
      <w:r w:rsidRPr="003D77ED">
        <w:rPr>
          <w:rFonts w:ascii="Times New Roman" w:hAnsi="Times New Roman" w:cs="Times New Roman"/>
        </w:rPr>
        <w:t>неразмывающих</w:t>
      </w:r>
      <w:proofErr w:type="spellEnd"/>
      <w:r w:rsidRPr="003D77ED">
        <w:rPr>
          <w:rFonts w:ascii="Times New Roman" w:hAnsi="Times New Roman" w:cs="Times New Roman"/>
        </w:rPr>
        <w:t xml:space="preserve">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AB79A4" w:rsidRPr="003D77ED" w:rsidRDefault="00AB79A4" w:rsidP="00AB79A4">
      <w:pPr>
        <w:spacing w:line="240" w:lineRule="auto"/>
        <w:contextualSpacing/>
        <w:jc w:val="both"/>
        <w:rPr>
          <w:rFonts w:ascii="Times New Roman" w:hAnsi="Times New Roman" w:cs="Times New Roman"/>
        </w:rPr>
      </w:pPr>
    </w:p>
    <w:p w:rsidR="00BF2D71" w:rsidRPr="003D77ED" w:rsidRDefault="00BF2D71" w:rsidP="003D77ED">
      <w:pPr>
        <w:pStyle w:val="1"/>
        <w:numPr>
          <w:ilvl w:val="1"/>
          <w:numId w:val="2"/>
        </w:numPr>
        <w:spacing w:before="0" w:after="0" w:line="240" w:lineRule="auto"/>
        <w:ind w:left="0" w:firstLine="0"/>
        <w:jc w:val="center"/>
        <w:rPr>
          <w:rFonts w:ascii="Times New Roman" w:hAnsi="Times New Roman" w:cs="Times New Roman"/>
          <w:sz w:val="22"/>
          <w:szCs w:val="22"/>
        </w:rPr>
      </w:pPr>
      <w:bookmarkStart w:id="6" w:name="_Toc472352444"/>
      <w:r w:rsidRPr="003D77ED">
        <w:rPr>
          <w:rFonts w:ascii="Times New Roman" w:hAnsi="Times New Roman" w:cs="Times New Roman"/>
          <w:sz w:val="22"/>
          <w:szCs w:val="22"/>
        </w:rPr>
        <w:t>Элементы озеленения</w:t>
      </w:r>
      <w:bookmarkEnd w:id="6"/>
      <w:r w:rsidR="00AB79A4">
        <w:rPr>
          <w:rFonts w:ascii="Times New Roman" w:hAnsi="Times New Roman" w:cs="Times New Roman"/>
          <w:sz w:val="22"/>
          <w:szCs w:val="22"/>
        </w:rPr>
        <w:t>:</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Озеленение</w:t>
      </w:r>
      <w:r w:rsidR="00D3014F">
        <w:rPr>
          <w:rFonts w:ascii="Times New Roman" w:hAnsi="Times New Roman" w:cs="Times New Roman"/>
        </w:rPr>
        <w:t xml:space="preserve"> - </w:t>
      </w:r>
      <w:r w:rsidRPr="003D77ED">
        <w:rPr>
          <w:rFonts w:ascii="Times New Roman" w:hAnsi="Times New Roman" w:cs="Times New Roman"/>
        </w:rPr>
        <w:t xml:space="preserve">составная и необходимая часть благоустройства и ландшафтной организации территории, обеспечивающая формирование устойчивой </w:t>
      </w:r>
      <w:r w:rsidR="00D3014F">
        <w:rPr>
          <w:rFonts w:ascii="Times New Roman" w:hAnsi="Times New Roman" w:cs="Times New Roman"/>
        </w:rPr>
        <w:t>среды</w:t>
      </w:r>
      <w:r w:rsidRPr="003D77ED">
        <w:rPr>
          <w:rFonts w:ascii="Times New Roman" w:hAnsi="Times New Roman" w:cs="Times New Roman"/>
        </w:rPr>
        <w:t xml:space="preserve"> с активным использованием существующих и/или создаваемых вновь природных комплексов, а также поддержание и бережный уход за ранее </w:t>
      </w:r>
      <w:r w:rsidRPr="003D77ED">
        <w:rPr>
          <w:rFonts w:ascii="Times New Roman" w:hAnsi="Times New Roman" w:cs="Times New Roman"/>
        </w:rPr>
        <w:t xml:space="preserve">созданной или изначально существующей природной средой на территории </w:t>
      </w:r>
      <w:r w:rsidR="004D22F1">
        <w:rPr>
          <w:rFonts w:ascii="Times New Roman" w:hAnsi="Times New Roman" w:cs="Times New Roman"/>
        </w:rPr>
        <w:t>сельского</w:t>
      </w:r>
      <w:r w:rsidR="00D3014F">
        <w:rPr>
          <w:rFonts w:ascii="Times New Roman" w:hAnsi="Times New Roman" w:cs="Times New Roman"/>
        </w:rPr>
        <w:t xml:space="preserve"> поселения</w:t>
      </w:r>
      <w:r w:rsidRPr="003D77ED">
        <w:rPr>
          <w:rFonts w:ascii="Times New Roman" w:hAnsi="Times New Roman" w:cs="Times New Roman"/>
        </w:rPr>
        <w:t>.</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 Работы по озеленению </w:t>
      </w:r>
      <w:r w:rsidR="00D3014F">
        <w:rPr>
          <w:rFonts w:ascii="Times New Roman" w:hAnsi="Times New Roman" w:cs="Times New Roman"/>
        </w:rPr>
        <w:t>планируются</w:t>
      </w:r>
      <w:r w:rsidRPr="003D77ED">
        <w:rPr>
          <w:rFonts w:ascii="Times New Roman" w:hAnsi="Times New Roman" w:cs="Times New Roman"/>
        </w:rPr>
        <w:t xml:space="preserve"> в комплексе и в контексте общего зеленого “</w:t>
      </w:r>
      <w:proofErr w:type="gramStart"/>
      <w:r w:rsidRPr="003D77ED">
        <w:rPr>
          <w:rFonts w:ascii="Times New Roman" w:hAnsi="Times New Roman" w:cs="Times New Roman"/>
        </w:rPr>
        <w:t xml:space="preserve">каркаса”  </w:t>
      </w:r>
      <w:r w:rsidR="004D22F1">
        <w:rPr>
          <w:rFonts w:ascii="Times New Roman" w:hAnsi="Times New Roman" w:cs="Times New Roman"/>
        </w:rPr>
        <w:t>сельского</w:t>
      </w:r>
      <w:proofErr w:type="gramEnd"/>
      <w:r w:rsidR="00AF5066" w:rsidRPr="003D77ED">
        <w:rPr>
          <w:rFonts w:ascii="Times New Roman" w:hAnsi="Times New Roman" w:cs="Times New Roman"/>
        </w:rPr>
        <w:t xml:space="preserve"> поселения</w:t>
      </w:r>
      <w:r w:rsidRPr="003D77ED">
        <w:rPr>
          <w:rFonts w:ascii="Times New Roman" w:hAnsi="Times New Roman" w:cs="Times New Roman"/>
        </w:rPr>
        <w:t xml:space="preserve">, обеспечивающего  для всех жителей доступ  к </w:t>
      </w:r>
      <w:proofErr w:type="spellStart"/>
      <w:r w:rsidRPr="003D77ED">
        <w:rPr>
          <w:rFonts w:ascii="Times New Roman" w:hAnsi="Times New Roman" w:cs="Times New Roman"/>
        </w:rPr>
        <w:t>неурбанизированным</w:t>
      </w:r>
      <w:proofErr w:type="spellEnd"/>
      <w:r w:rsidRPr="003D77ED">
        <w:rPr>
          <w:rFonts w:ascii="Times New Roman" w:hAnsi="Times New Roman" w:cs="Times New Roman"/>
        </w:rPr>
        <w:t xml:space="preserve"> ландшафтам, возможность для занятий спортом и общения, физический комфорт и улучшения визуальных и экологичес</w:t>
      </w:r>
      <w:r w:rsidR="00861047">
        <w:rPr>
          <w:rFonts w:ascii="Times New Roman" w:hAnsi="Times New Roman" w:cs="Times New Roman"/>
        </w:rPr>
        <w:t xml:space="preserve">ких характеристик  сельской </w:t>
      </w:r>
      <w:r w:rsidRPr="003D77ED">
        <w:rPr>
          <w:rFonts w:ascii="Times New Roman" w:hAnsi="Times New Roman" w:cs="Times New Roman"/>
        </w:rPr>
        <w:t>среды.</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Основными типами насаждений и озеленения могут являться: рядовые посадки, аллеи, живые изгороди, солитеры, группы, массивы, группы, солитеры, живые изгороди,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На территории </w:t>
      </w:r>
      <w:r w:rsidR="001927E2">
        <w:rPr>
          <w:rFonts w:ascii="Times New Roman" w:hAnsi="Times New Roman" w:cs="Times New Roman"/>
        </w:rPr>
        <w:t>поселения</w:t>
      </w:r>
      <w:r w:rsidRPr="003D77ED">
        <w:rPr>
          <w:rFonts w:ascii="Times New Roman" w:hAnsi="Times New Roman" w:cs="Times New Roman"/>
        </w:rPr>
        <w:t xml:space="preserve">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проводятся исключительно по проекту. Стационарное и мобильное озеленение, как правило, используют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крышах (озеленение крыш), фасадах (вертикальное озеленение) зданий и сооружений.</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использ</w:t>
      </w:r>
      <w:r w:rsidR="001927E2">
        <w:rPr>
          <w:rFonts w:ascii="Times New Roman" w:hAnsi="Times New Roman" w:cs="Times New Roman"/>
        </w:rPr>
        <w:t>уются</w:t>
      </w:r>
      <w:r w:rsidRPr="003D77ED">
        <w:rPr>
          <w:rFonts w:ascii="Times New Roman" w:hAnsi="Times New Roman" w:cs="Times New Roman"/>
        </w:rPr>
        <w:t xml:space="preserve"> обоснованные инженерные решения по защите корневых систем древесных растений. При определении размеров </w:t>
      </w:r>
      <w:proofErr w:type="spellStart"/>
      <w:r w:rsidRPr="003D77ED">
        <w:rPr>
          <w:rFonts w:ascii="Times New Roman" w:hAnsi="Times New Roman" w:cs="Times New Roman"/>
        </w:rPr>
        <w:t>комов</w:t>
      </w:r>
      <w:proofErr w:type="spellEnd"/>
      <w:r w:rsidRPr="003D77ED">
        <w:rPr>
          <w:rFonts w:ascii="Times New Roman" w:hAnsi="Times New Roman" w:cs="Times New Roman"/>
        </w:rPr>
        <w:t>, ям и траншей для посадки растений ориент</w:t>
      </w:r>
      <w:r w:rsidR="001927E2">
        <w:rPr>
          <w:rFonts w:ascii="Times New Roman" w:hAnsi="Times New Roman" w:cs="Times New Roman"/>
        </w:rPr>
        <w:t>ируются</w:t>
      </w:r>
      <w:r w:rsidRPr="003D77ED">
        <w:rPr>
          <w:rFonts w:ascii="Times New Roman" w:hAnsi="Times New Roman" w:cs="Times New Roman"/>
        </w:rPr>
        <w:t xml:space="preserve"> на  посадочные материалы, соответствую</w:t>
      </w:r>
      <w:r w:rsidR="001927E2">
        <w:rPr>
          <w:rFonts w:ascii="Times New Roman" w:hAnsi="Times New Roman" w:cs="Times New Roman"/>
        </w:rPr>
        <w:t xml:space="preserve">щие ГОСТ, с </w:t>
      </w:r>
      <w:r w:rsidRPr="003D77ED">
        <w:rPr>
          <w:rFonts w:ascii="Times New Roman" w:hAnsi="Times New Roman" w:cs="Times New Roman"/>
        </w:rPr>
        <w:t>соблюд</w:t>
      </w:r>
      <w:r w:rsidR="001927E2">
        <w:rPr>
          <w:rFonts w:ascii="Times New Roman" w:hAnsi="Times New Roman" w:cs="Times New Roman"/>
        </w:rPr>
        <w:t>ением</w:t>
      </w:r>
      <w:r w:rsidRPr="003D77ED">
        <w:rPr>
          <w:rFonts w:ascii="Times New Roman" w:hAnsi="Times New Roman" w:cs="Times New Roman"/>
        </w:rPr>
        <w:t xml:space="preserve"> максимально</w:t>
      </w:r>
      <w:r w:rsidR="001927E2">
        <w:rPr>
          <w:rFonts w:ascii="Times New Roman" w:hAnsi="Times New Roman" w:cs="Times New Roman"/>
        </w:rPr>
        <w:t>го</w:t>
      </w:r>
      <w:r w:rsidRPr="003D77ED">
        <w:rPr>
          <w:rFonts w:ascii="Times New Roman" w:hAnsi="Times New Roman" w:cs="Times New Roman"/>
        </w:rPr>
        <w:t xml:space="preserve"> количеств</w:t>
      </w:r>
      <w:r w:rsidR="001927E2">
        <w:rPr>
          <w:rFonts w:ascii="Times New Roman" w:hAnsi="Times New Roman" w:cs="Times New Roman"/>
        </w:rPr>
        <w:t>а</w:t>
      </w:r>
      <w:r w:rsidRPr="003D77ED">
        <w:rPr>
          <w:rFonts w:ascii="Times New Roman" w:hAnsi="Times New Roman" w:cs="Times New Roman"/>
        </w:rPr>
        <w:t xml:space="preserve"> зеленых насаждений на различных территориях населенн</w:t>
      </w:r>
      <w:r w:rsidR="001927E2">
        <w:rPr>
          <w:rFonts w:ascii="Times New Roman" w:hAnsi="Times New Roman" w:cs="Times New Roman"/>
        </w:rPr>
        <w:t>ых</w:t>
      </w:r>
      <w:r w:rsidRPr="003D77ED">
        <w:rPr>
          <w:rFonts w:ascii="Times New Roman" w:hAnsi="Times New Roman" w:cs="Times New Roman"/>
        </w:rPr>
        <w:t xml:space="preserve"> пункт</w:t>
      </w:r>
      <w:r w:rsidR="001927E2">
        <w:rPr>
          <w:rFonts w:ascii="Times New Roman" w:hAnsi="Times New Roman" w:cs="Times New Roman"/>
        </w:rPr>
        <w:t>ов</w:t>
      </w:r>
      <w:r w:rsidRPr="003D77ED">
        <w:rPr>
          <w:rFonts w:ascii="Times New Roman" w:hAnsi="Times New Roman" w:cs="Times New Roman"/>
        </w:rPr>
        <w:t>, ориентировочн</w:t>
      </w:r>
      <w:r w:rsidR="001927E2">
        <w:rPr>
          <w:rFonts w:ascii="Times New Roman" w:hAnsi="Times New Roman" w:cs="Times New Roman"/>
        </w:rPr>
        <w:t>ого</w:t>
      </w:r>
      <w:r w:rsidRPr="003D77ED">
        <w:rPr>
          <w:rFonts w:ascii="Times New Roman" w:hAnsi="Times New Roman" w:cs="Times New Roman"/>
        </w:rPr>
        <w:t xml:space="preserve"> процент</w:t>
      </w:r>
      <w:r w:rsidR="001927E2">
        <w:rPr>
          <w:rFonts w:ascii="Times New Roman" w:hAnsi="Times New Roman" w:cs="Times New Roman"/>
        </w:rPr>
        <w:t>а</w:t>
      </w:r>
      <w:r w:rsidRPr="003D77ED">
        <w:rPr>
          <w:rFonts w:ascii="Times New Roman" w:hAnsi="Times New Roman" w:cs="Times New Roman"/>
        </w:rPr>
        <w:t xml:space="preserve"> озеленяемых территорий на участках различного функционального назначения, параметр</w:t>
      </w:r>
      <w:r w:rsidR="001927E2">
        <w:rPr>
          <w:rFonts w:ascii="Times New Roman" w:hAnsi="Times New Roman" w:cs="Times New Roman"/>
        </w:rPr>
        <w:t>ов</w:t>
      </w:r>
      <w:r w:rsidRPr="003D77ED">
        <w:rPr>
          <w:rFonts w:ascii="Times New Roman" w:hAnsi="Times New Roman" w:cs="Times New Roman"/>
        </w:rPr>
        <w:t xml:space="preserve"> и требовани</w:t>
      </w:r>
      <w:r w:rsidR="001927E2">
        <w:rPr>
          <w:rFonts w:ascii="Times New Roman" w:hAnsi="Times New Roman" w:cs="Times New Roman"/>
        </w:rPr>
        <w:t xml:space="preserve">й </w:t>
      </w:r>
      <w:r w:rsidRPr="003D77ED">
        <w:rPr>
          <w:rFonts w:ascii="Times New Roman" w:hAnsi="Times New Roman" w:cs="Times New Roman"/>
        </w:rPr>
        <w:t>для сортировки посадочного материала.</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Проектирование озеленения и формирование системы зеленых насаждений как “зеленого каркаса”, на территории </w:t>
      </w:r>
      <w:r w:rsidR="004D22F1">
        <w:rPr>
          <w:rFonts w:ascii="Times New Roman" w:hAnsi="Times New Roman" w:cs="Times New Roman"/>
        </w:rPr>
        <w:t>сельского</w:t>
      </w:r>
      <w:r w:rsidR="00A40C25">
        <w:rPr>
          <w:rFonts w:ascii="Times New Roman" w:hAnsi="Times New Roman" w:cs="Times New Roman"/>
        </w:rPr>
        <w:t xml:space="preserve"> поселения</w:t>
      </w:r>
      <w:r w:rsidRPr="003D77ED">
        <w:rPr>
          <w:rFonts w:ascii="Times New Roman" w:hAnsi="Times New Roman" w:cs="Times New Roman"/>
        </w:rPr>
        <w:t xml:space="preserve"> </w:t>
      </w:r>
      <w:r w:rsidR="00A40C25">
        <w:rPr>
          <w:rFonts w:ascii="Times New Roman" w:hAnsi="Times New Roman" w:cs="Times New Roman"/>
        </w:rPr>
        <w:t>проводится</w:t>
      </w:r>
      <w:r w:rsidRPr="003D77ED">
        <w:rPr>
          <w:rFonts w:ascii="Times New Roman" w:hAnsi="Times New Roman" w:cs="Times New Roman"/>
        </w:rPr>
        <w:t xml:space="preserve"> с учетом факторов потери (в той или иной степени) способности </w:t>
      </w:r>
      <w:r w:rsidR="004D22F1">
        <w:rPr>
          <w:rFonts w:ascii="Times New Roman" w:hAnsi="Times New Roman" w:cs="Times New Roman"/>
        </w:rPr>
        <w:t>сельских</w:t>
      </w:r>
      <w:r w:rsidRPr="003D77ED">
        <w:rPr>
          <w:rFonts w:ascii="Times New Roman" w:hAnsi="Times New Roman" w:cs="Times New Roman"/>
        </w:rPr>
        <w:t xml:space="preserve"> экосистем к </w:t>
      </w:r>
      <w:proofErr w:type="spellStart"/>
      <w:r w:rsidRPr="003D77ED">
        <w:rPr>
          <w:rFonts w:ascii="Times New Roman" w:hAnsi="Times New Roman" w:cs="Times New Roman"/>
        </w:rPr>
        <w:t>саморегуляции</w:t>
      </w:r>
      <w:proofErr w:type="spellEnd"/>
      <w:r w:rsidRPr="003D77ED">
        <w:rPr>
          <w:rFonts w:ascii="Times New Roman" w:hAnsi="Times New Roman" w:cs="Times New Roman"/>
        </w:rPr>
        <w:t>. Для обеспечения жизнеспособности зелёных насаждений и озеленяемых территорий в целом населенного пункта обычно требуется:</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lastRenderedPageBreak/>
        <w:t>- производить благоустройство и озеленение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учитывать степень техногенных нагрузок от прилегающих территорий;</w:t>
      </w:r>
    </w:p>
    <w:p w:rsidR="00BF2D71" w:rsidRPr="003D77ED" w:rsidRDefault="00BF2D71" w:rsidP="00B775C2">
      <w:pPr>
        <w:spacing w:line="240" w:lineRule="auto"/>
        <w:ind w:firstLine="720"/>
        <w:jc w:val="both"/>
        <w:rPr>
          <w:rFonts w:ascii="Times New Roman" w:hAnsi="Times New Roman" w:cs="Times New Roman"/>
        </w:rPr>
      </w:pPr>
      <w:r w:rsidRPr="003D77ED">
        <w:rPr>
          <w:rFonts w:ascii="Times New Roman" w:hAnsi="Times New Roman" w:cs="Times New Roman"/>
        </w:rPr>
        <w:t>- осуществлять для посадок подбор адаптированных видов древесных растений (пород) с учетом характеристик их устойчивости к возд</w:t>
      </w:r>
      <w:r w:rsidR="00B775C2">
        <w:rPr>
          <w:rFonts w:ascii="Times New Roman" w:hAnsi="Times New Roman" w:cs="Times New Roman"/>
        </w:rPr>
        <w:t>ействию антропогенных факторов.</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При посадке деревьев в зонах действия теплотрасс учитыва</w:t>
      </w:r>
      <w:r w:rsidR="00FD4A76">
        <w:rPr>
          <w:rFonts w:ascii="Times New Roman" w:hAnsi="Times New Roman" w:cs="Times New Roman"/>
        </w:rPr>
        <w:t xml:space="preserve">ется </w:t>
      </w:r>
      <w:r w:rsidRPr="003D77ED">
        <w:rPr>
          <w:rFonts w:ascii="Times New Roman" w:hAnsi="Times New Roman" w:cs="Times New Roman"/>
        </w:rPr>
        <w:t>фактор прогревания почвы в обе стороны от оси теплотрассы.</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При воздействии неблагоприятных техногенных и климатических факторов на различные территории населенн</w:t>
      </w:r>
      <w:r w:rsidR="00AF5066" w:rsidRPr="003D77ED">
        <w:rPr>
          <w:rFonts w:ascii="Times New Roman" w:hAnsi="Times New Roman" w:cs="Times New Roman"/>
        </w:rPr>
        <w:t>ых</w:t>
      </w:r>
      <w:r w:rsidRPr="003D77ED">
        <w:rPr>
          <w:rFonts w:ascii="Times New Roman" w:hAnsi="Times New Roman" w:cs="Times New Roman"/>
        </w:rPr>
        <w:t xml:space="preserve"> пункт</w:t>
      </w:r>
      <w:r w:rsidR="00AF5066" w:rsidRPr="003D77ED">
        <w:rPr>
          <w:rFonts w:ascii="Times New Roman" w:hAnsi="Times New Roman" w:cs="Times New Roman"/>
        </w:rPr>
        <w:t>ов</w:t>
      </w:r>
      <w:r w:rsidRPr="003D77ED">
        <w:rPr>
          <w:rFonts w:ascii="Times New Roman" w:hAnsi="Times New Roman" w:cs="Times New Roman"/>
        </w:rPr>
        <w:t xml:space="preserve"> </w:t>
      </w:r>
      <w:r w:rsidR="00FD4A76">
        <w:rPr>
          <w:rFonts w:ascii="Times New Roman" w:hAnsi="Times New Roman" w:cs="Times New Roman"/>
        </w:rPr>
        <w:t>формируются</w:t>
      </w:r>
      <w:r w:rsidRPr="003D77ED">
        <w:rPr>
          <w:rFonts w:ascii="Times New Roman" w:hAnsi="Times New Roman" w:cs="Times New Roman"/>
        </w:rPr>
        <w:t xml:space="preserve"> защитные насаждения; при воздействии нескольких факторов выбира</w:t>
      </w:r>
      <w:r w:rsidR="00FD4A76">
        <w:rPr>
          <w:rFonts w:ascii="Times New Roman" w:hAnsi="Times New Roman" w:cs="Times New Roman"/>
        </w:rPr>
        <w:t>ется</w:t>
      </w:r>
      <w:r w:rsidRPr="003D77ED">
        <w:rPr>
          <w:rFonts w:ascii="Times New Roman" w:hAnsi="Times New Roman" w:cs="Times New Roman"/>
        </w:rPr>
        <w:t xml:space="preserve"> ведущий по интенсивности и (или) наиболее значимый для функционального назначения территории.</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Для защиты от ветра использ</w:t>
      </w:r>
      <w:r w:rsidR="00FD4A76">
        <w:rPr>
          <w:rFonts w:ascii="Times New Roman" w:hAnsi="Times New Roman" w:cs="Times New Roman"/>
        </w:rPr>
        <w:t>уются</w:t>
      </w:r>
      <w:r w:rsidRPr="003D77ED">
        <w:rPr>
          <w:rFonts w:ascii="Times New Roman" w:hAnsi="Times New Roman" w:cs="Times New Roman"/>
        </w:rPr>
        <w:t xml:space="preserve"> зеленые насаждения ажурной конструкции с вертикальной сомкнутостью полога 60 - 70%.</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proofErr w:type="spellStart"/>
      <w:r w:rsidRPr="003D77ED">
        <w:rPr>
          <w:rFonts w:ascii="Times New Roman" w:hAnsi="Times New Roman" w:cs="Times New Roman"/>
        </w:rPr>
        <w:t>Шумозащитные</w:t>
      </w:r>
      <w:proofErr w:type="spellEnd"/>
      <w:r w:rsidRPr="003D77ED">
        <w:rPr>
          <w:rFonts w:ascii="Times New Roman" w:hAnsi="Times New Roman" w:cs="Times New Roman"/>
        </w:rPr>
        <w:t xml:space="preserve"> насаждения проектир</w:t>
      </w:r>
      <w:r w:rsidR="00FD4A76">
        <w:rPr>
          <w:rFonts w:ascii="Times New Roman" w:hAnsi="Times New Roman" w:cs="Times New Roman"/>
        </w:rPr>
        <w:t>уются</w:t>
      </w:r>
      <w:r w:rsidRPr="003D77ED">
        <w:rPr>
          <w:rFonts w:ascii="Times New Roman" w:hAnsi="Times New Roman" w:cs="Times New Roman"/>
        </w:rPr>
        <w:t xml:space="preserve"> в виде однорядных или многорядных рядовых посадок не ниже </w:t>
      </w:r>
      <w:smartTag w:uri="urn:schemas-microsoft-com:office:smarttags" w:element="metricconverter">
        <w:smartTagPr>
          <w:attr w:name="ProductID" w:val="7 м"/>
        </w:smartTagPr>
        <w:r w:rsidRPr="003D77ED">
          <w:rPr>
            <w:rFonts w:ascii="Times New Roman" w:hAnsi="Times New Roman" w:cs="Times New Roman"/>
          </w:rPr>
          <w:t>7 м</w:t>
        </w:r>
      </w:smartTag>
      <w:r w:rsidRPr="003D77ED">
        <w:rPr>
          <w:rFonts w:ascii="Times New Roman" w:hAnsi="Times New Roman" w:cs="Times New Roman"/>
        </w:rPr>
        <w:t xml:space="preserve">, обеспечивая в ряду расстояния между стволами взрослых деревьев 8 - </w:t>
      </w:r>
      <w:smartTag w:uri="urn:schemas-microsoft-com:office:smarttags" w:element="metricconverter">
        <w:smartTagPr>
          <w:attr w:name="ProductID" w:val="10 м"/>
        </w:smartTagPr>
        <w:r w:rsidRPr="003D77ED">
          <w:rPr>
            <w:rFonts w:ascii="Times New Roman" w:hAnsi="Times New Roman" w:cs="Times New Roman"/>
          </w:rPr>
          <w:t>10 м</w:t>
        </w:r>
      </w:smartTag>
      <w:r w:rsidRPr="003D77ED">
        <w:rPr>
          <w:rFonts w:ascii="Times New Roman" w:hAnsi="Times New Roman" w:cs="Times New Roman"/>
        </w:rPr>
        <w:t xml:space="preserve"> (с широкой кроной), 5 - </w:t>
      </w:r>
      <w:smartTag w:uri="urn:schemas-microsoft-com:office:smarttags" w:element="metricconverter">
        <w:smartTagPr>
          <w:attr w:name="ProductID" w:val="6 м"/>
        </w:smartTagPr>
        <w:r w:rsidRPr="003D77ED">
          <w:rPr>
            <w:rFonts w:ascii="Times New Roman" w:hAnsi="Times New Roman" w:cs="Times New Roman"/>
          </w:rPr>
          <w:t>6 м</w:t>
        </w:r>
      </w:smartTag>
      <w:r w:rsidRPr="003D77ED">
        <w:rPr>
          <w:rFonts w:ascii="Times New Roman" w:hAnsi="Times New Roman" w:cs="Times New Roman"/>
        </w:rPr>
        <w:t xml:space="preserve"> (со средней кроной), 3 - </w:t>
      </w:r>
      <w:smartTag w:uri="urn:schemas-microsoft-com:office:smarttags" w:element="metricconverter">
        <w:smartTagPr>
          <w:attr w:name="ProductID" w:val="4 м"/>
        </w:smartTagPr>
        <w:r w:rsidRPr="003D77ED">
          <w:rPr>
            <w:rFonts w:ascii="Times New Roman" w:hAnsi="Times New Roman" w:cs="Times New Roman"/>
          </w:rPr>
          <w:t>4 м</w:t>
        </w:r>
      </w:smartTag>
      <w:r w:rsidRPr="003D77ED">
        <w:rPr>
          <w:rFonts w:ascii="Times New Roman" w:hAnsi="Times New Roman" w:cs="Times New Roman"/>
        </w:rPr>
        <w:t xml:space="preserve"> (с узкой кроной), </w:t>
      </w:r>
      <w:proofErr w:type="spellStart"/>
      <w:r w:rsidRPr="003D77ED">
        <w:rPr>
          <w:rFonts w:ascii="Times New Roman" w:hAnsi="Times New Roman" w:cs="Times New Roman"/>
        </w:rPr>
        <w:t>подкроновое</w:t>
      </w:r>
      <w:proofErr w:type="spellEnd"/>
      <w:r w:rsidRPr="003D77ED">
        <w:rPr>
          <w:rFonts w:ascii="Times New Roman" w:hAnsi="Times New Roman" w:cs="Times New Roman"/>
        </w:rPr>
        <w:t xml:space="preserve"> пространство следует заполнять рядами кустарника. </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 xml:space="preserve">Жители </w:t>
      </w:r>
      <w:r w:rsidR="00B775C2">
        <w:rPr>
          <w:rFonts w:ascii="Times New Roman" w:hAnsi="Times New Roman" w:cs="Times New Roman"/>
        </w:rPr>
        <w:t>Злоказовского сельского</w:t>
      </w:r>
      <w:r w:rsidR="00AF5066" w:rsidRPr="003D77ED">
        <w:rPr>
          <w:rFonts w:ascii="Times New Roman" w:hAnsi="Times New Roman" w:cs="Times New Roman"/>
        </w:rPr>
        <w:t xml:space="preserve"> поселения</w:t>
      </w:r>
      <w:r w:rsidRPr="003D77ED">
        <w:rPr>
          <w:rFonts w:ascii="Times New Roman" w:hAnsi="Times New Roman" w:cs="Times New Roman"/>
        </w:rPr>
        <w:t xml:space="preserve"> должны быть обеспечены качественными озелененными территориями в шаговой доступности от дома. Зеленые пространства проектир</w:t>
      </w:r>
      <w:r w:rsidR="00FD4A76">
        <w:rPr>
          <w:rFonts w:ascii="Times New Roman" w:hAnsi="Times New Roman" w:cs="Times New Roman"/>
        </w:rPr>
        <w:t>уются</w:t>
      </w:r>
      <w:r w:rsidRPr="003D77ED">
        <w:rPr>
          <w:rFonts w:ascii="Times New Roman" w:hAnsi="Times New Roman" w:cs="Times New Roman"/>
        </w:rPr>
        <w:t xml:space="preserve"> приспособленными для активного использования с учетом концепции устойчивого развития и бережного отношения к окружающей среде.</w:t>
      </w:r>
    </w:p>
    <w:p w:rsidR="00FD4A76" w:rsidRPr="003D77ED" w:rsidRDefault="00FD4A76" w:rsidP="00FD4A76">
      <w:pPr>
        <w:spacing w:line="240" w:lineRule="auto"/>
        <w:contextualSpacing/>
        <w:jc w:val="both"/>
        <w:rPr>
          <w:rFonts w:ascii="Times New Roman" w:hAnsi="Times New Roman" w:cs="Times New Roman"/>
        </w:rPr>
      </w:pPr>
    </w:p>
    <w:p w:rsidR="00BF2D71" w:rsidRPr="003D77ED" w:rsidRDefault="00BF2D71" w:rsidP="003D77ED">
      <w:pPr>
        <w:pStyle w:val="1"/>
        <w:numPr>
          <w:ilvl w:val="1"/>
          <w:numId w:val="2"/>
        </w:numPr>
        <w:spacing w:before="0" w:after="0" w:line="240" w:lineRule="auto"/>
        <w:ind w:left="0" w:firstLine="0"/>
        <w:jc w:val="center"/>
        <w:rPr>
          <w:rFonts w:ascii="Times New Roman" w:hAnsi="Times New Roman" w:cs="Times New Roman"/>
          <w:sz w:val="22"/>
          <w:szCs w:val="22"/>
        </w:rPr>
      </w:pPr>
      <w:bookmarkStart w:id="7" w:name="_Toc472352445"/>
      <w:r w:rsidRPr="003D77ED">
        <w:rPr>
          <w:rFonts w:ascii="Times New Roman" w:hAnsi="Times New Roman" w:cs="Times New Roman"/>
          <w:sz w:val="22"/>
          <w:szCs w:val="22"/>
        </w:rPr>
        <w:t>Виды покрытий</w:t>
      </w:r>
      <w:bookmarkEnd w:id="7"/>
      <w:r w:rsidR="00FD4A76">
        <w:rPr>
          <w:rFonts w:ascii="Times New Roman" w:hAnsi="Times New Roman" w:cs="Times New Roman"/>
          <w:sz w:val="22"/>
          <w:szCs w:val="22"/>
        </w:rPr>
        <w:t>:</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w:t>
      </w:r>
      <w:r w:rsidR="008C41AC">
        <w:rPr>
          <w:rFonts w:ascii="Times New Roman" w:hAnsi="Times New Roman" w:cs="Times New Roman"/>
        </w:rPr>
        <w:t>определяются</w:t>
      </w:r>
      <w:r w:rsidRPr="003D77ED">
        <w:rPr>
          <w:rFonts w:ascii="Times New Roman" w:hAnsi="Times New Roman" w:cs="Times New Roman"/>
        </w:rPr>
        <w:t xml:space="preserve"> следующие виды покрытий:</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xml:space="preserve">- твердые (капитальные) - монолитные или сборные, выполняемые из асфальтобетона, </w:t>
      </w:r>
      <w:proofErr w:type="spellStart"/>
      <w:r w:rsidRPr="003D77ED">
        <w:rPr>
          <w:rFonts w:ascii="Times New Roman" w:hAnsi="Times New Roman" w:cs="Times New Roman"/>
        </w:rPr>
        <w:t>цементобетона</w:t>
      </w:r>
      <w:proofErr w:type="spellEnd"/>
      <w:r w:rsidRPr="003D77ED">
        <w:rPr>
          <w:rFonts w:ascii="Times New Roman" w:hAnsi="Times New Roman" w:cs="Times New Roman"/>
        </w:rPr>
        <w:t>, природного камня и т.п. материалов;</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газонные, выполняемые по специальным технологиям подготовки и посадки травяного покрова;</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комбинированные, представляющие сочетания покрытий, указанных выше (например, плитка, утопленная в газон и т.п.).</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Применяемый в проекте вид покрытия устанав</w:t>
      </w:r>
      <w:r w:rsidR="008C41AC">
        <w:rPr>
          <w:rFonts w:ascii="Times New Roman" w:hAnsi="Times New Roman" w:cs="Times New Roman"/>
        </w:rPr>
        <w:t>ливают</w:t>
      </w:r>
      <w:r w:rsidRPr="003D77ED">
        <w:rPr>
          <w:rFonts w:ascii="Times New Roman" w:hAnsi="Times New Roman" w:cs="Times New Roman"/>
        </w:rPr>
        <w:t xml:space="preserve"> прочным, </w:t>
      </w:r>
      <w:proofErr w:type="spellStart"/>
      <w:r w:rsidRPr="003D77ED">
        <w:rPr>
          <w:rFonts w:ascii="Times New Roman" w:hAnsi="Times New Roman" w:cs="Times New Roman"/>
        </w:rPr>
        <w:t>ремонтопригодным</w:t>
      </w:r>
      <w:proofErr w:type="spellEnd"/>
      <w:r w:rsidRPr="003D77ED">
        <w:rPr>
          <w:rFonts w:ascii="Times New Roman" w:hAnsi="Times New Roman" w:cs="Times New Roman"/>
        </w:rPr>
        <w:t xml:space="preserve">, </w:t>
      </w:r>
      <w:proofErr w:type="spellStart"/>
      <w:r w:rsidRPr="003D77ED">
        <w:rPr>
          <w:rFonts w:ascii="Times New Roman" w:hAnsi="Times New Roman" w:cs="Times New Roman"/>
        </w:rPr>
        <w:t>экологичным</w:t>
      </w:r>
      <w:proofErr w:type="spellEnd"/>
      <w:r w:rsidRPr="003D77ED">
        <w:rPr>
          <w:rFonts w:ascii="Times New Roman" w:hAnsi="Times New Roman" w:cs="Times New Roman"/>
        </w:rPr>
        <w:t xml:space="preserve">, не допускающим скольжения.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sidRPr="003D77ED">
        <w:rPr>
          <w:rFonts w:ascii="Times New Roman" w:hAnsi="Times New Roman" w:cs="Times New Roman"/>
        </w:rPr>
        <w:t>экологичных</w:t>
      </w:r>
      <w:proofErr w:type="spellEnd"/>
      <w:r w:rsidRPr="003D77ED">
        <w:rPr>
          <w:rFonts w:ascii="Times New Roman" w:hAnsi="Times New Roman" w:cs="Times New Roman"/>
        </w:rPr>
        <w:t>.</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Твердые виды покрытия </w:t>
      </w:r>
      <w:r w:rsidR="008C41AC">
        <w:rPr>
          <w:rFonts w:ascii="Times New Roman" w:hAnsi="Times New Roman" w:cs="Times New Roman"/>
        </w:rPr>
        <w:t>устанавливаются</w:t>
      </w:r>
      <w:r w:rsidRPr="003D77ED">
        <w:rPr>
          <w:rFonts w:ascii="Times New Roman" w:hAnsi="Times New Roman" w:cs="Times New Roman"/>
        </w:rPr>
        <w:t xml:space="preserve"> с шероховатой поверхностью с коэффициентом сцепления в сухом состоянии не менее 0,6, в мокром</w:t>
      </w:r>
      <w:r w:rsidR="008C41AC">
        <w:rPr>
          <w:rFonts w:ascii="Times New Roman" w:hAnsi="Times New Roman" w:cs="Times New Roman"/>
        </w:rPr>
        <w:t xml:space="preserve"> - не менее 0,4. Не допускается</w:t>
      </w:r>
      <w:r w:rsidRPr="003D77ED">
        <w:rPr>
          <w:rFonts w:ascii="Times New Roman" w:hAnsi="Times New Roman" w:cs="Times New Roman"/>
        </w:rPr>
        <w:t xml:space="preserve">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w:t>
      </w:r>
      <w:r w:rsidR="008C41AC">
        <w:rPr>
          <w:rFonts w:ascii="Times New Roman" w:hAnsi="Times New Roman" w:cs="Times New Roman"/>
        </w:rPr>
        <w:t>земных</w:t>
      </w:r>
      <w:r w:rsidRPr="003D77ED">
        <w:rPr>
          <w:rFonts w:ascii="Times New Roman" w:hAnsi="Times New Roman" w:cs="Times New Roman"/>
        </w:rPr>
        <w:t xml:space="preserve"> переходах, на ступенях лестниц, площадках крылец входных групп зданий.</w:t>
      </w:r>
    </w:p>
    <w:p w:rsidR="00BF2D71" w:rsidRPr="003D77ED" w:rsidRDefault="008C41AC" w:rsidP="003D77ED">
      <w:pPr>
        <w:numPr>
          <w:ilvl w:val="2"/>
          <w:numId w:val="2"/>
        </w:numPr>
        <w:spacing w:line="240" w:lineRule="auto"/>
        <w:ind w:left="0" w:firstLine="720"/>
        <w:contextualSpacing/>
        <w:jc w:val="both"/>
        <w:rPr>
          <w:rFonts w:ascii="Times New Roman" w:hAnsi="Times New Roman" w:cs="Times New Roman"/>
        </w:rPr>
      </w:pPr>
      <w:r>
        <w:rPr>
          <w:rFonts w:ascii="Times New Roman" w:hAnsi="Times New Roman" w:cs="Times New Roman"/>
        </w:rPr>
        <w:t>Предусматривается</w:t>
      </w:r>
      <w:r w:rsidR="00BF2D71" w:rsidRPr="003D77ED">
        <w:rPr>
          <w:rFonts w:ascii="Times New Roman" w:hAnsi="Times New Roman" w:cs="Times New Roman"/>
        </w:rPr>
        <w:t xml:space="preserve"> уклон поверхности твердых видов покрытия,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На территории общественных пространств </w:t>
      </w:r>
      <w:r w:rsidR="00B775C2">
        <w:rPr>
          <w:rFonts w:ascii="Times New Roman" w:hAnsi="Times New Roman" w:cs="Times New Roman"/>
        </w:rPr>
        <w:t>сельског</w:t>
      </w:r>
      <w:r w:rsidR="00B13709" w:rsidRPr="003D77ED">
        <w:rPr>
          <w:rFonts w:ascii="Times New Roman" w:hAnsi="Times New Roman" w:cs="Times New Roman"/>
        </w:rPr>
        <w:t>о поселения</w:t>
      </w:r>
      <w:r w:rsidRPr="003D77ED">
        <w:rPr>
          <w:rFonts w:ascii="Times New Roman" w:hAnsi="Times New Roman" w:cs="Times New Roman"/>
        </w:rPr>
        <w:t xml:space="preserve">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w:t>
      </w:r>
      <w:r w:rsidR="008C41AC">
        <w:rPr>
          <w:rFonts w:ascii="Times New Roman" w:hAnsi="Times New Roman" w:cs="Times New Roman"/>
        </w:rPr>
        <w:t>актильное покрытие</w:t>
      </w:r>
      <w:r w:rsidRPr="003D77ED">
        <w:rPr>
          <w:rFonts w:ascii="Times New Roman" w:hAnsi="Times New Roman" w:cs="Times New Roman"/>
        </w:rPr>
        <w:t xml:space="preserve"> начи</w:t>
      </w:r>
      <w:r w:rsidR="008C41AC">
        <w:rPr>
          <w:rFonts w:ascii="Times New Roman" w:hAnsi="Times New Roman" w:cs="Times New Roman"/>
        </w:rPr>
        <w:t>нается</w:t>
      </w:r>
      <w:r w:rsidRPr="003D77ED">
        <w:rPr>
          <w:rFonts w:ascii="Times New Roman" w:hAnsi="Times New Roman" w:cs="Times New Roman"/>
        </w:rPr>
        <w:t xml:space="preserve"> на расстоянии не менее чем за </w:t>
      </w:r>
      <w:smartTag w:uri="urn:schemas-microsoft-com:office:smarttags" w:element="metricconverter">
        <w:smartTagPr>
          <w:attr w:name="ProductID" w:val="0,8 м"/>
        </w:smartTagPr>
        <w:r w:rsidRPr="003D77ED">
          <w:rPr>
            <w:rFonts w:ascii="Times New Roman" w:hAnsi="Times New Roman" w:cs="Times New Roman"/>
          </w:rPr>
          <w:t>0,8 м</w:t>
        </w:r>
      </w:smartTag>
      <w:r w:rsidRPr="003D77ED">
        <w:rPr>
          <w:rFonts w:ascii="Times New Roman" w:hAnsi="Times New Roman" w:cs="Times New Roman"/>
        </w:rPr>
        <w:t xml:space="preserve">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w:t>
      </w:r>
      <w:smartTag w:uri="urn:schemas-microsoft-com:office:smarttags" w:element="metricconverter">
        <w:smartTagPr>
          <w:attr w:name="ProductID" w:val="15 мм"/>
        </w:smartTagPr>
        <w:r w:rsidRPr="003D77ED">
          <w:rPr>
            <w:rFonts w:ascii="Times New Roman" w:hAnsi="Times New Roman" w:cs="Times New Roman"/>
          </w:rPr>
          <w:t>15 мм</w:t>
        </w:r>
      </w:smartTag>
      <w:r w:rsidRPr="003D77ED">
        <w:rPr>
          <w:rFonts w:ascii="Times New Roman" w:hAnsi="Times New Roman" w:cs="Times New Roman"/>
        </w:rPr>
        <w:t xml:space="preserve"> и глубиной более </w:t>
      </w:r>
      <w:smartTag w:uri="urn:schemas-microsoft-com:office:smarttags" w:element="metricconverter">
        <w:smartTagPr>
          <w:attr w:name="ProductID" w:val="6 мм"/>
        </w:smartTagPr>
        <w:r w:rsidRPr="003D77ED">
          <w:rPr>
            <w:rFonts w:ascii="Times New Roman" w:hAnsi="Times New Roman" w:cs="Times New Roman"/>
          </w:rPr>
          <w:t>6 мм</w:t>
        </w:r>
      </w:smartTag>
      <w:r w:rsidR="008C41AC">
        <w:rPr>
          <w:rFonts w:ascii="Times New Roman" w:hAnsi="Times New Roman" w:cs="Times New Roman"/>
        </w:rPr>
        <w:t xml:space="preserve">, их </w:t>
      </w:r>
      <w:r w:rsidRPr="003D77ED">
        <w:rPr>
          <w:rFonts w:ascii="Times New Roman" w:hAnsi="Times New Roman" w:cs="Times New Roman"/>
        </w:rPr>
        <w:t>распола</w:t>
      </w:r>
      <w:r w:rsidR="008C41AC">
        <w:rPr>
          <w:rFonts w:ascii="Times New Roman" w:hAnsi="Times New Roman" w:cs="Times New Roman"/>
        </w:rPr>
        <w:t>гают</w:t>
      </w:r>
      <w:r w:rsidRPr="003D77ED">
        <w:rPr>
          <w:rFonts w:ascii="Times New Roman" w:hAnsi="Times New Roman" w:cs="Times New Roman"/>
        </w:rPr>
        <w:t xml:space="preserve"> </w:t>
      </w:r>
      <w:r w:rsidR="008C41AC">
        <w:rPr>
          <w:rFonts w:ascii="Times New Roman" w:hAnsi="Times New Roman" w:cs="Times New Roman"/>
        </w:rPr>
        <w:t>поперёк</w:t>
      </w:r>
      <w:r w:rsidRPr="003D77ED">
        <w:rPr>
          <w:rFonts w:ascii="Times New Roman" w:hAnsi="Times New Roman" w:cs="Times New Roman"/>
        </w:rPr>
        <w:t xml:space="preserve"> направления движения.</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Для деревьев, расположенных в мощении применя</w:t>
      </w:r>
      <w:r w:rsidR="00FB2012">
        <w:rPr>
          <w:rFonts w:ascii="Times New Roman" w:hAnsi="Times New Roman" w:cs="Times New Roman"/>
        </w:rPr>
        <w:t>ются</w:t>
      </w:r>
      <w:r w:rsidRPr="003D77ED">
        <w:rPr>
          <w:rFonts w:ascii="Times New Roman" w:hAnsi="Times New Roman" w:cs="Times New Roman"/>
        </w:rPr>
        <w:t xml:space="preserve"> различные виды защиты (приствольные решетки, бордюры, </w:t>
      </w:r>
      <w:proofErr w:type="spellStart"/>
      <w:r w:rsidRPr="003D77ED">
        <w:rPr>
          <w:rFonts w:ascii="Times New Roman" w:hAnsi="Times New Roman" w:cs="Times New Roman"/>
        </w:rPr>
        <w:t>периметральные</w:t>
      </w:r>
      <w:proofErr w:type="spellEnd"/>
      <w:r w:rsidRPr="003D77ED">
        <w:rPr>
          <w:rFonts w:ascii="Times New Roman" w:hAnsi="Times New Roman" w:cs="Times New Roman"/>
        </w:rPr>
        <w:t xml:space="preserve"> скамейки и пр.), а при их отсутствии </w:t>
      </w:r>
      <w:r w:rsidR="00FB2012">
        <w:rPr>
          <w:rFonts w:ascii="Times New Roman" w:hAnsi="Times New Roman" w:cs="Times New Roman"/>
        </w:rPr>
        <w:t>предусматривается</w:t>
      </w:r>
      <w:r w:rsidRPr="003D77ED">
        <w:rPr>
          <w:rFonts w:ascii="Times New Roman" w:hAnsi="Times New Roman" w:cs="Times New Roman"/>
        </w:rPr>
        <w:t xml:space="preserve"> выполнение защитных видов покрытий в радиусе не менее </w:t>
      </w:r>
      <w:smartTag w:uri="urn:schemas-microsoft-com:office:smarttags" w:element="metricconverter">
        <w:smartTagPr>
          <w:attr w:name="ProductID" w:val="1,5 м"/>
        </w:smartTagPr>
        <w:r w:rsidRPr="003D77ED">
          <w:rPr>
            <w:rFonts w:ascii="Times New Roman" w:hAnsi="Times New Roman" w:cs="Times New Roman"/>
          </w:rPr>
          <w:t>1,5 м</w:t>
        </w:r>
      </w:smartTag>
      <w:r w:rsidRPr="003D77ED">
        <w:rPr>
          <w:rFonts w:ascii="Times New Roman" w:hAnsi="Times New Roman" w:cs="Times New Roman"/>
        </w:rPr>
        <w:t xml:space="preserve">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К элементам сопряжения поверхностей обычно относят различные виды бортовых камней, пандусы, ступени, лестницы.</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На стыке тротуара и проезжей части, как правило, устанавливают дорожные бортовые камни. Для предотвращения наезда автотранспорта на газон </w:t>
      </w:r>
      <w:r w:rsidRPr="003D77ED">
        <w:rPr>
          <w:rFonts w:ascii="Times New Roman" w:hAnsi="Times New Roman" w:cs="Times New Roman"/>
        </w:rPr>
        <w:lastRenderedPageBreak/>
        <w:t xml:space="preserve">в местах сопряжения покрытия проезжей части с газоном </w:t>
      </w:r>
      <w:r w:rsidR="00FB2012">
        <w:rPr>
          <w:rFonts w:ascii="Times New Roman" w:hAnsi="Times New Roman" w:cs="Times New Roman"/>
        </w:rPr>
        <w:t>применяются</w:t>
      </w:r>
      <w:r w:rsidRPr="003D77ED">
        <w:rPr>
          <w:rFonts w:ascii="Times New Roman" w:hAnsi="Times New Roman" w:cs="Times New Roman"/>
        </w:rPr>
        <w:t xml:space="preserve"> повышенн</w:t>
      </w:r>
      <w:r w:rsidR="00FB2012">
        <w:rPr>
          <w:rFonts w:ascii="Times New Roman" w:hAnsi="Times New Roman" w:cs="Times New Roman"/>
        </w:rPr>
        <w:t>ые</w:t>
      </w:r>
      <w:r w:rsidRPr="003D77ED">
        <w:rPr>
          <w:rFonts w:ascii="Times New Roman" w:hAnsi="Times New Roman" w:cs="Times New Roman"/>
        </w:rPr>
        <w:t xml:space="preserve"> бортов</w:t>
      </w:r>
      <w:r w:rsidR="00FB2012">
        <w:rPr>
          <w:rFonts w:ascii="Times New Roman" w:hAnsi="Times New Roman" w:cs="Times New Roman"/>
        </w:rPr>
        <w:t>ые</w:t>
      </w:r>
      <w:r w:rsidRPr="003D77ED">
        <w:rPr>
          <w:rFonts w:ascii="Times New Roman" w:hAnsi="Times New Roman" w:cs="Times New Roman"/>
        </w:rPr>
        <w:t xml:space="preserve"> камн</w:t>
      </w:r>
      <w:r w:rsidR="00FB2012">
        <w:rPr>
          <w:rFonts w:ascii="Times New Roman" w:hAnsi="Times New Roman" w:cs="Times New Roman"/>
        </w:rPr>
        <w:t>и</w:t>
      </w:r>
      <w:r w:rsidR="00B775C2">
        <w:rPr>
          <w:rFonts w:ascii="Times New Roman" w:hAnsi="Times New Roman" w:cs="Times New Roman"/>
        </w:rPr>
        <w:t xml:space="preserve"> на улицах обще сельского </w:t>
      </w:r>
      <w:r w:rsidR="00B775C2" w:rsidRPr="003D77ED">
        <w:rPr>
          <w:rFonts w:ascii="Times New Roman" w:hAnsi="Times New Roman" w:cs="Times New Roman"/>
        </w:rPr>
        <w:t>значения</w:t>
      </w:r>
      <w:r w:rsidRPr="003D77ED">
        <w:rPr>
          <w:rFonts w:ascii="Times New Roman" w:hAnsi="Times New Roman" w:cs="Times New Roman"/>
        </w:rPr>
        <w:t>, а также площадках автостоянок при объектах обслуживания.</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При сопряжении покрытия пешеходных коммуникаций с газоном можно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BF2D71" w:rsidRPr="003D77ED" w:rsidRDefault="00BF2D71" w:rsidP="00FB2012">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При уклонах пешеходных </w:t>
      </w:r>
      <w:r w:rsidR="00FB2012">
        <w:rPr>
          <w:rFonts w:ascii="Times New Roman" w:hAnsi="Times New Roman" w:cs="Times New Roman"/>
        </w:rPr>
        <w:t>коммуникаций более 60 промилле предусматривается</w:t>
      </w:r>
      <w:r w:rsidRPr="003D77ED">
        <w:rPr>
          <w:rFonts w:ascii="Times New Roman" w:hAnsi="Times New Roman" w:cs="Times New Roman"/>
        </w:rPr>
        <w:t xml:space="preserve">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преду</w:t>
      </w:r>
      <w:r w:rsidR="00FB2012">
        <w:rPr>
          <w:rFonts w:ascii="Times New Roman" w:hAnsi="Times New Roman" w:cs="Times New Roman"/>
        </w:rPr>
        <w:t xml:space="preserve">сматриваются при уклонах более 50 промилле и </w:t>
      </w:r>
      <w:r w:rsidRPr="003D77ED">
        <w:rPr>
          <w:rFonts w:ascii="Times New Roman" w:hAnsi="Times New Roman" w:cs="Times New Roman"/>
        </w:rPr>
        <w:t>обязательно сопровож</w:t>
      </w:r>
      <w:r w:rsidR="00FB2012">
        <w:rPr>
          <w:rFonts w:ascii="Times New Roman" w:hAnsi="Times New Roman" w:cs="Times New Roman"/>
        </w:rPr>
        <w:t xml:space="preserve">даются </w:t>
      </w:r>
      <w:r w:rsidRPr="003D77ED">
        <w:rPr>
          <w:rFonts w:ascii="Times New Roman" w:hAnsi="Times New Roman" w:cs="Times New Roman"/>
        </w:rPr>
        <w:t>пандусом. При пересечении основных пешеходных коммуникаций с проездами или в иных случаях, оговоренных в задании на проектирование, предусматри</w:t>
      </w:r>
      <w:r w:rsidR="00FB2012">
        <w:rPr>
          <w:rFonts w:ascii="Times New Roman" w:hAnsi="Times New Roman" w:cs="Times New Roman"/>
        </w:rPr>
        <w:t>вается</w:t>
      </w:r>
      <w:r w:rsidRPr="003D77ED">
        <w:rPr>
          <w:rFonts w:ascii="Times New Roman" w:hAnsi="Times New Roman" w:cs="Times New Roman"/>
        </w:rPr>
        <w:t xml:space="preserve"> бордюрный пандус для обеспечения спуска с покрытия тротуара на уровень дорожного покрытия.</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При проектировании открытых лестниц на перепадах рельефа высот</w:t>
      </w:r>
      <w:r w:rsidR="00FB2012">
        <w:rPr>
          <w:rFonts w:ascii="Times New Roman" w:hAnsi="Times New Roman" w:cs="Times New Roman"/>
        </w:rPr>
        <w:t>а</w:t>
      </w:r>
      <w:r w:rsidRPr="003D77ED">
        <w:rPr>
          <w:rFonts w:ascii="Times New Roman" w:hAnsi="Times New Roman" w:cs="Times New Roman"/>
        </w:rPr>
        <w:t xml:space="preserve"> ступеней</w:t>
      </w:r>
      <w:r w:rsidR="00FB2012">
        <w:rPr>
          <w:rFonts w:ascii="Times New Roman" w:hAnsi="Times New Roman" w:cs="Times New Roman"/>
        </w:rPr>
        <w:t xml:space="preserve"> назначается</w:t>
      </w:r>
      <w:r w:rsidRPr="003D77ED">
        <w:rPr>
          <w:rFonts w:ascii="Times New Roman" w:hAnsi="Times New Roman" w:cs="Times New Roman"/>
        </w:rPr>
        <w:t xml:space="preserve"> не более </w:t>
      </w:r>
      <w:smartTag w:uri="urn:schemas-microsoft-com:office:smarttags" w:element="metricconverter">
        <w:smartTagPr>
          <w:attr w:name="ProductID" w:val="120 мм"/>
        </w:smartTagPr>
        <w:r w:rsidRPr="003D77ED">
          <w:rPr>
            <w:rFonts w:ascii="Times New Roman" w:hAnsi="Times New Roman" w:cs="Times New Roman"/>
          </w:rPr>
          <w:t>120 мм</w:t>
        </w:r>
      </w:smartTag>
      <w:r w:rsidRPr="003D77ED">
        <w:rPr>
          <w:rFonts w:ascii="Times New Roman" w:hAnsi="Times New Roman" w:cs="Times New Roman"/>
        </w:rPr>
        <w:t>, ширин</w:t>
      </w:r>
      <w:r w:rsidR="00FB2012">
        <w:rPr>
          <w:rFonts w:ascii="Times New Roman" w:hAnsi="Times New Roman" w:cs="Times New Roman"/>
        </w:rPr>
        <w:t>а</w:t>
      </w:r>
      <w:r w:rsidRPr="003D77ED">
        <w:rPr>
          <w:rFonts w:ascii="Times New Roman" w:hAnsi="Times New Roman" w:cs="Times New Roman"/>
        </w:rPr>
        <w:t xml:space="preserve"> - не менее </w:t>
      </w:r>
      <w:smartTag w:uri="urn:schemas-microsoft-com:office:smarttags" w:element="metricconverter">
        <w:smartTagPr>
          <w:attr w:name="ProductID" w:val="400 мм"/>
        </w:smartTagPr>
        <w:r w:rsidRPr="003D77ED">
          <w:rPr>
            <w:rFonts w:ascii="Times New Roman" w:hAnsi="Times New Roman" w:cs="Times New Roman"/>
          </w:rPr>
          <w:t>400 мм</w:t>
        </w:r>
      </w:smartTag>
      <w:r w:rsidRPr="003D77ED">
        <w:rPr>
          <w:rFonts w:ascii="Times New Roman" w:hAnsi="Times New Roman" w:cs="Times New Roman"/>
        </w:rPr>
        <w:t xml:space="preserve"> и уклон 10 - 20 промилле в сторону вышележащей ступени. После каждых 10 - 12 ступеней </w:t>
      </w:r>
      <w:r w:rsidR="00FB2012">
        <w:rPr>
          <w:rFonts w:ascii="Times New Roman" w:hAnsi="Times New Roman" w:cs="Times New Roman"/>
        </w:rPr>
        <w:t>устраиваются</w:t>
      </w:r>
      <w:r w:rsidRPr="003D77ED">
        <w:rPr>
          <w:rFonts w:ascii="Times New Roman" w:hAnsi="Times New Roman" w:cs="Times New Roman"/>
        </w:rPr>
        <w:t xml:space="preserve"> площадки длиной не менее </w:t>
      </w:r>
      <w:smartTag w:uri="urn:schemas-microsoft-com:office:smarttags" w:element="metricconverter">
        <w:smartTagPr>
          <w:attr w:name="ProductID" w:val="1,5 м"/>
        </w:smartTagPr>
        <w:r w:rsidRPr="003D77ED">
          <w:rPr>
            <w:rFonts w:ascii="Times New Roman" w:hAnsi="Times New Roman" w:cs="Times New Roman"/>
          </w:rPr>
          <w:t>1,5 м</w:t>
        </w:r>
      </w:smartTag>
      <w:r w:rsidRPr="003D77ED">
        <w:rPr>
          <w:rFonts w:ascii="Times New Roman" w:hAnsi="Times New Roman" w:cs="Times New Roman"/>
        </w:rPr>
        <w:t>. Край первых ступеней лестниц при спуске и подъеме выде</w:t>
      </w:r>
      <w:r w:rsidR="00FB2012">
        <w:rPr>
          <w:rFonts w:ascii="Times New Roman" w:hAnsi="Times New Roman" w:cs="Times New Roman"/>
        </w:rPr>
        <w:t>ляется</w:t>
      </w:r>
      <w:r w:rsidRPr="003D77ED">
        <w:rPr>
          <w:rFonts w:ascii="Times New Roman" w:hAnsi="Times New Roman" w:cs="Times New Roman"/>
        </w:rPr>
        <w:t xml:space="preserve">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w:t>
      </w:r>
      <w:smartTag w:uri="urn:schemas-microsoft-com:office:smarttags" w:element="metricconverter">
        <w:smartTagPr>
          <w:attr w:name="ProductID" w:val="150 мм"/>
        </w:smartTagPr>
        <w:r w:rsidRPr="003D77ED">
          <w:rPr>
            <w:rFonts w:ascii="Times New Roman" w:hAnsi="Times New Roman" w:cs="Times New Roman"/>
          </w:rPr>
          <w:t>150 мм</w:t>
        </w:r>
      </w:smartTag>
      <w:r w:rsidRPr="003D77ED">
        <w:rPr>
          <w:rFonts w:ascii="Times New Roman" w:hAnsi="Times New Roman" w:cs="Times New Roman"/>
        </w:rPr>
        <w:t xml:space="preserve">, а ширина ступеней и длина площадки - уменьшена до </w:t>
      </w:r>
      <w:smartTag w:uri="urn:schemas-microsoft-com:office:smarttags" w:element="metricconverter">
        <w:smartTagPr>
          <w:attr w:name="ProductID" w:val="300 мм"/>
        </w:smartTagPr>
        <w:r w:rsidRPr="003D77ED">
          <w:rPr>
            <w:rFonts w:ascii="Times New Roman" w:hAnsi="Times New Roman" w:cs="Times New Roman"/>
          </w:rPr>
          <w:t>300 мм</w:t>
        </w:r>
      </w:smartTag>
      <w:r w:rsidRPr="003D77ED">
        <w:rPr>
          <w:rFonts w:ascii="Times New Roman" w:hAnsi="Times New Roman" w:cs="Times New Roman"/>
        </w:rPr>
        <w:t xml:space="preserve"> и </w:t>
      </w:r>
      <w:smartTag w:uri="urn:schemas-microsoft-com:office:smarttags" w:element="metricconverter">
        <w:smartTagPr>
          <w:attr w:name="ProductID" w:val="1,0 м"/>
        </w:smartTagPr>
        <w:r w:rsidRPr="003D77ED">
          <w:rPr>
            <w:rFonts w:ascii="Times New Roman" w:hAnsi="Times New Roman" w:cs="Times New Roman"/>
          </w:rPr>
          <w:t>1,0 м</w:t>
        </w:r>
      </w:smartTag>
      <w:r w:rsidRPr="003D77ED">
        <w:rPr>
          <w:rFonts w:ascii="Times New Roman" w:hAnsi="Times New Roman" w:cs="Times New Roman"/>
        </w:rPr>
        <w:t xml:space="preserve"> соответственно.</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w:t>
      </w:r>
      <w:smartTag w:uri="urn:schemas-microsoft-com:office:smarttags" w:element="metricconverter">
        <w:smartTagPr>
          <w:attr w:name="ProductID" w:val="75 мм"/>
        </w:smartTagPr>
        <w:r w:rsidRPr="003D77ED">
          <w:rPr>
            <w:rFonts w:ascii="Times New Roman" w:hAnsi="Times New Roman" w:cs="Times New Roman"/>
          </w:rPr>
          <w:t>75 мм</w:t>
        </w:r>
      </w:smartTag>
      <w:r w:rsidRPr="003D77ED">
        <w:rPr>
          <w:rFonts w:ascii="Times New Roman" w:hAnsi="Times New Roman" w:cs="Times New Roman"/>
        </w:rPr>
        <w:t xml:space="preserve"> и поручни. Зависимость уклона пандуса от высоты подъема </w:t>
      </w:r>
      <w:r w:rsidR="00FB2012">
        <w:rPr>
          <w:rFonts w:ascii="Times New Roman" w:hAnsi="Times New Roman" w:cs="Times New Roman"/>
        </w:rPr>
        <w:t>принимается</w:t>
      </w:r>
      <w:r w:rsidRPr="003D77ED">
        <w:rPr>
          <w:rFonts w:ascii="Times New Roman" w:hAnsi="Times New Roman" w:cs="Times New Roman"/>
        </w:rPr>
        <w:t xml:space="preserve"> по таблице 1 Приложения </w:t>
      </w:r>
      <w:r w:rsidR="00B13709" w:rsidRPr="003D77ED">
        <w:rPr>
          <w:rFonts w:ascii="Times New Roman" w:hAnsi="Times New Roman" w:cs="Times New Roman"/>
        </w:rPr>
        <w:t xml:space="preserve">№ </w:t>
      </w:r>
      <w:r w:rsidRPr="003D77ED">
        <w:rPr>
          <w:rFonts w:ascii="Times New Roman" w:hAnsi="Times New Roman" w:cs="Times New Roman"/>
        </w:rPr>
        <w:t xml:space="preserve">1 к настоящим </w:t>
      </w:r>
      <w:r w:rsidR="001E70CF" w:rsidRPr="003D77ED">
        <w:rPr>
          <w:rFonts w:ascii="Times New Roman" w:hAnsi="Times New Roman" w:cs="Times New Roman"/>
        </w:rPr>
        <w:t>Правил</w:t>
      </w:r>
      <w:r w:rsidR="00B13709" w:rsidRPr="003D77ED">
        <w:rPr>
          <w:rFonts w:ascii="Times New Roman" w:hAnsi="Times New Roman" w:cs="Times New Roman"/>
        </w:rPr>
        <w:t>ам</w:t>
      </w:r>
      <w:r w:rsidRPr="003D77ED">
        <w:rPr>
          <w:rFonts w:ascii="Times New Roman" w:hAnsi="Times New Roman" w:cs="Times New Roman"/>
        </w:rPr>
        <w:t>. Уклон бордюрного пандуса, как правило, принимают 1:12.</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При повороте пандуса или его протяженности более </w:t>
      </w:r>
      <w:smartTag w:uri="urn:schemas-microsoft-com:office:smarttags" w:element="metricconverter">
        <w:smartTagPr>
          <w:attr w:name="ProductID" w:val="9 м"/>
        </w:smartTagPr>
        <w:r w:rsidRPr="003D77ED">
          <w:rPr>
            <w:rFonts w:ascii="Times New Roman" w:hAnsi="Times New Roman" w:cs="Times New Roman"/>
          </w:rPr>
          <w:t>9 м</w:t>
        </w:r>
      </w:smartTag>
      <w:r w:rsidRPr="003D77ED">
        <w:rPr>
          <w:rFonts w:ascii="Times New Roman" w:hAnsi="Times New Roman" w:cs="Times New Roman"/>
        </w:rPr>
        <w:t xml:space="preserve"> не реже чем через каждые </w:t>
      </w:r>
      <w:smartTag w:uri="urn:schemas-microsoft-com:office:smarttags" w:element="metricconverter">
        <w:smartTagPr>
          <w:attr w:name="ProductID" w:val="9 м"/>
        </w:smartTagPr>
        <w:r w:rsidRPr="003D77ED">
          <w:rPr>
            <w:rFonts w:ascii="Times New Roman" w:hAnsi="Times New Roman" w:cs="Times New Roman"/>
          </w:rPr>
          <w:t>9 м</w:t>
        </w:r>
      </w:smartTag>
      <w:r w:rsidRPr="003D77ED">
        <w:rPr>
          <w:rFonts w:ascii="Times New Roman" w:hAnsi="Times New Roman" w:cs="Times New Roman"/>
        </w:rPr>
        <w:t xml:space="preserve"> </w:t>
      </w:r>
      <w:r w:rsidR="00FB2012">
        <w:rPr>
          <w:rFonts w:ascii="Times New Roman" w:hAnsi="Times New Roman" w:cs="Times New Roman"/>
        </w:rPr>
        <w:t>предусматриваются</w:t>
      </w:r>
      <w:r w:rsidRPr="003D77ED">
        <w:rPr>
          <w:rFonts w:ascii="Times New Roman" w:hAnsi="Times New Roman" w:cs="Times New Roman"/>
        </w:rPr>
        <w:t xml:space="preserve"> горизонтальные площадки размером 1,5 x </w:t>
      </w:r>
      <w:smartTag w:uri="urn:schemas-microsoft-com:office:smarttags" w:element="metricconverter">
        <w:smartTagPr>
          <w:attr w:name="ProductID" w:val="1,5 м"/>
        </w:smartTagPr>
        <w:r w:rsidRPr="003D77ED">
          <w:rPr>
            <w:rFonts w:ascii="Times New Roman" w:hAnsi="Times New Roman" w:cs="Times New Roman"/>
          </w:rPr>
          <w:t>1,5 м</w:t>
        </w:r>
      </w:smartTag>
      <w:r w:rsidRPr="003D77ED">
        <w:rPr>
          <w:rFonts w:ascii="Times New Roman" w:hAnsi="Times New Roman" w:cs="Times New Roman"/>
        </w:rPr>
        <w:t>. На горизонтальных площадках по окончании спуска проектир</w:t>
      </w:r>
      <w:r w:rsidR="00FB2012">
        <w:rPr>
          <w:rFonts w:ascii="Times New Roman" w:hAnsi="Times New Roman" w:cs="Times New Roman"/>
        </w:rPr>
        <w:t xml:space="preserve">уются </w:t>
      </w:r>
      <w:r w:rsidRPr="003D77ED">
        <w:rPr>
          <w:rFonts w:ascii="Times New Roman" w:hAnsi="Times New Roman" w:cs="Times New Roman"/>
        </w:rPr>
        <w:t xml:space="preserve">дренажные устройства. Горизонтальные участки пути в начале и конце пандуса </w:t>
      </w:r>
      <w:r w:rsidR="00FB2012">
        <w:rPr>
          <w:rFonts w:ascii="Times New Roman" w:hAnsi="Times New Roman" w:cs="Times New Roman"/>
        </w:rPr>
        <w:t>выполняются</w:t>
      </w:r>
      <w:r w:rsidRPr="003D77ED">
        <w:rPr>
          <w:rFonts w:ascii="Times New Roman" w:hAnsi="Times New Roman" w:cs="Times New Roman"/>
        </w:rPr>
        <w:t xml:space="preserve"> отличающимися от окружающих поверхностей текстурой и цветом.</w:t>
      </w:r>
    </w:p>
    <w:p w:rsidR="00BF2D71"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По обеим сторонам лестницы или пандуса преду</w:t>
      </w:r>
      <w:r w:rsidR="00FB2012">
        <w:rPr>
          <w:rFonts w:ascii="Times New Roman" w:hAnsi="Times New Roman" w:cs="Times New Roman"/>
        </w:rPr>
        <w:t>сматриваются</w:t>
      </w:r>
      <w:r w:rsidRPr="003D77ED">
        <w:rPr>
          <w:rFonts w:ascii="Times New Roman" w:hAnsi="Times New Roman" w:cs="Times New Roman"/>
        </w:rPr>
        <w:t xml:space="preserve"> поручни на высоте 800 - </w:t>
      </w:r>
      <w:smartTag w:uri="urn:schemas-microsoft-com:office:smarttags" w:element="metricconverter">
        <w:smartTagPr>
          <w:attr w:name="ProductID" w:val="920 мм"/>
        </w:smartTagPr>
        <w:r w:rsidRPr="003D77ED">
          <w:rPr>
            <w:rFonts w:ascii="Times New Roman" w:hAnsi="Times New Roman" w:cs="Times New Roman"/>
          </w:rPr>
          <w:t>920 мм</w:t>
        </w:r>
      </w:smartTag>
      <w:r w:rsidRPr="003D77ED">
        <w:rPr>
          <w:rFonts w:ascii="Times New Roman" w:hAnsi="Times New Roman" w:cs="Times New Roman"/>
        </w:rPr>
        <w:t xml:space="preserve"> круглого или прямоугольного сечения, удобного </w:t>
      </w:r>
      <w:r w:rsidRPr="003D77ED">
        <w:rPr>
          <w:rFonts w:ascii="Times New Roman" w:hAnsi="Times New Roman" w:cs="Times New Roman"/>
        </w:rPr>
        <w:t xml:space="preserve">для охвата рукой и отстоящего от стены на </w:t>
      </w:r>
      <w:smartTag w:uri="urn:schemas-microsoft-com:office:smarttags" w:element="metricconverter">
        <w:smartTagPr>
          <w:attr w:name="ProductID" w:val="40 мм"/>
        </w:smartTagPr>
        <w:r w:rsidRPr="003D77ED">
          <w:rPr>
            <w:rFonts w:ascii="Times New Roman" w:hAnsi="Times New Roman" w:cs="Times New Roman"/>
          </w:rPr>
          <w:t>40 мм</w:t>
        </w:r>
      </w:smartTag>
      <w:r w:rsidRPr="003D77ED">
        <w:rPr>
          <w:rFonts w:ascii="Times New Roman" w:hAnsi="Times New Roman" w:cs="Times New Roman"/>
        </w:rPr>
        <w:t xml:space="preserve">. При ширине лестниц </w:t>
      </w:r>
      <w:smartTag w:uri="urn:schemas-microsoft-com:office:smarttags" w:element="metricconverter">
        <w:smartTagPr>
          <w:attr w:name="ProductID" w:val="2,5 м"/>
        </w:smartTagPr>
        <w:r w:rsidRPr="003D77ED">
          <w:rPr>
            <w:rFonts w:ascii="Times New Roman" w:hAnsi="Times New Roman" w:cs="Times New Roman"/>
          </w:rPr>
          <w:t>2,5 м</w:t>
        </w:r>
      </w:smartTag>
      <w:r w:rsidRPr="003D77ED">
        <w:rPr>
          <w:rFonts w:ascii="Times New Roman" w:hAnsi="Times New Roman" w:cs="Times New Roman"/>
        </w:rPr>
        <w:t xml:space="preserve"> и более предусматрива</w:t>
      </w:r>
      <w:r w:rsidR="00FB2012">
        <w:rPr>
          <w:rFonts w:ascii="Times New Roman" w:hAnsi="Times New Roman" w:cs="Times New Roman"/>
        </w:rPr>
        <w:t>ются</w:t>
      </w:r>
      <w:r w:rsidRPr="003D77ED">
        <w:rPr>
          <w:rFonts w:ascii="Times New Roman" w:hAnsi="Times New Roman" w:cs="Times New Roman"/>
        </w:rPr>
        <w:t xml:space="preserve"> разделительные поручни. Длин</w:t>
      </w:r>
      <w:r w:rsidR="00FB2012">
        <w:rPr>
          <w:rFonts w:ascii="Times New Roman" w:hAnsi="Times New Roman" w:cs="Times New Roman"/>
        </w:rPr>
        <w:t>а</w:t>
      </w:r>
      <w:r w:rsidRPr="003D77ED">
        <w:rPr>
          <w:rFonts w:ascii="Times New Roman" w:hAnsi="Times New Roman" w:cs="Times New Roman"/>
        </w:rPr>
        <w:t xml:space="preserve"> поручней устанав</w:t>
      </w:r>
      <w:r w:rsidR="00FB2012">
        <w:rPr>
          <w:rFonts w:ascii="Times New Roman" w:hAnsi="Times New Roman" w:cs="Times New Roman"/>
        </w:rPr>
        <w:t>ливается</w:t>
      </w:r>
      <w:r w:rsidRPr="003D77ED">
        <w:rPr>
          <w:rFonts w:ascii="Times New Roman" w:hAnsi="Times New Roman" w:cs="Times New Roman"/>
        </w:rPr>
        <w:t xml:space="preserve"> больше длины пандуса или лестницы с каждой стороны не менее чем на </w:t>
      </w:r>
      <w:smartTag w:uri="urn:schemas-microsoft-com:office:smarttags" w:element="metricconverter">
        <w:smartTagPr>
          <w:attr w:name="ProductID" w:val="0,3 м"/>
        </w:smartTagPr>
        <w:r w:rsidRPr="003D77ED">
          <w:rPr>
            <w:rFonts w:ascii="Times New Roman" w:hAnsi="Times New Roman" w:cs="Times New Roman"/>
          </w:rPr>
          <w:t>0,3 м</w:t>
        </w:r>
      </w:smartTag>
      <w:r w:rsidRPr="003D77ED">
        <w:rPr>
          <w:rFonts w:ascii="Times New Roman" w:hAnsi="Times New Roman" w:cs="Times New Roman"/>
        </w:rPr>
        <w:t xml:space="preserve">, с округленными и гладкими концами поручней. При проектировании </w:t>
      </w:r>
      <w:r w:rsidR="00FB2012">
        <w:rPr>
          <w:rFonts w:ascii="Times New Roman" w:hAnsi="Times New Roman" w:cs="Times New Roman"/>
        </w:rPr>
        <w:t>предусматриваются</w:t>
      </w:r>
      <w:r w:rsidRPr="003D77ED">
        <w:rPr>
          <w:rFonts w:ascii="Times New Roman" w:hAnsi="Times New Roman" w:cs="Times New Roman"/>
        </w:rPr>
        <w:t xml:space="preserve"> конструкции поручней, исключающие соприкосновение руки с металлом.</w:t>
      </w:r>
      <w:r w:rsidR="00FB2012">
        <w:rPr>
          <w:rFonts w:ascii="Times New Roman" w:hAnsi="Times New Roman" w:cs="Times New Roman"/>
        </w:rPr>
        <w:t xml:space="preserve"> </w:t>
      </w:r>
    </w:p>
    <w:p w:rsidR="00FB2012" w:rsidRPr="003D77ED" w:rsidRDefault="00FB2012" w:rsidP="00FB2012">
      <w:pPr>
        <w:spacing w:line="240" w:lineRule="auto"/>
        <w:contextualSpacing/>
        <w:jc w:val="both"/>
        <w:rPr>
          <w:rFonts w:ascii="Times New Roman" w:hAnsi="Times New Roman" w:cs="Times New Roman"/>
        </w:rPr>
      </w:pPr>
    </w:p>
    <w:p w:rsidR="00BF2D71" w:rsidRPr="003D77ED" w:rsidRDefault="00BF2D71" w:rsidP="003D77ED">
      <w:pPr>
        <w:pStyle w:val="1"/>
        <w:numPr>
          <w:ilvl w:val="1"/>
          <w:numId w:val="2"/>
        </w:numPr>
        <w:spacing w:before="0" w:after="0" w:line="240" w:lineRule="auto"/>
        <w:ind w:left="0" w:firstLine="0"/>
        <w:jc w:val="center"/>
        <w:rPr>
          <w:rFonts w:ascii="Times New Roman" w:hAnsi="Times New Roman" w:cs="Times New Roman"/>
          <w:sz w:val="22"/>
          <w:szCs w:val="22"/>
        </w:rPr>
      </w:pPr>
      <w:bookmarkStart w:id="8" w:name="_Toc472352446"/>
      <w:r w:rsidRPr="003D77ED">
        <w:rPr>
          <w:rFonts w:ascii="Times New Roman" w:hAnsi="Times New Roman" w:cs="Times New Roman"/>
          <w:sz w:val="22"/>
          <w:szCs w:val="22"/>
        </w:rPr>
        <w:t>Ограждения</w:t>
      </w:r>
      <w:bookmarkEnd w:id="8"/>
      <w:r w:rsidR="00FB2012">
        <w:rPr>
          <w:rFonts w:ascii="Times New Roman" w:hAnsi="Times New Roman" w:cs="Times New Roman"/>
          <w:sz w:val="22"/>
          <w:szCs w:val="22"/>
        </w:rPr>
        <w:t>:</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В целях благоустройства на территории </w:t>
      </w:r>
      <w:r w:rsidR="00B775C2">
        <w:rPr>
          <w:rFonts w:ascii="Times New Roman" w:hAnsi="Times New Roman" w:cs="Times New Roman"/>
        </w:rPr>
        <w:t>сельского</w:t>
      </w:r>
      <w:r w:rsidR="00B13709" w:rsidRPr="003D77ED">
        <w:rPr>
          <w:rFonts w:ascii="Times New Roman" w:hAnsi="Times New Roman" w:cs="Times New Roman"/>
        </w:rPr>
        <w:t xml:space="preserve"> поселения</w:t>
      </w:r>
      <w:r w:rsidRPr="003D77ED">
        <w:rPr>
          <w:rFonts w:ascii="Times New Roman" w:hAnsi="Times New Roman" w:cs="Times New Roman"/>
        </w:rPr>
        <w:t xml:space="preserve"> </w:t>
      </w:r>
      <w:r w:rsidR="007A44BB" w:rsidRPr="003D77ED">
        <w:rPr>
          <w:rFonts w:ascii="Times New Roman" w:hAnsi="Times New Roman" w:cs="Times New Roman"/>
        </w:rPr>
        <w:t>предусматрив</w:t>
      </w:r>
      <w:r w:rsidR="007A44BB">
        <w:rPr>
          <w:rFonts w:ascii="Times New Roman" w:hAnsi="Times New Roman" w:cs="Times New Roman"/>
        </w:rPr>
        <w:t>ается</w:t>
      </w:r>
      <w:r w:rsidRPr="003D77ED">
        <w:rPr>
          <w:rFonts w:ascii="Times New Roman" w:hAnsi="Times New Roman" w:cs="Times New Roman"/>
        </w:rPr>
        <w:t xml:space="preserve"> применение различных видов ограждений, которые различаются: по назначению (декоративные, защитные, их сочетание), высоте (низкие - 0,3 - </w:t>
      </w:r>
      <w:smartTag w:uri="urn:schemas-microsoft-com:office:smarttags" w:element="metricconverter">
        <w:smartTagPr>
          <w:attr w:name="ProductID" w:val="1,0 м"/>
        </w:smartTagPr>
        <w:r w:rsidRPr="003D77ED">
          <w:rPr>
            <w:rFonts w:ascii="Times New Roman" w:hAnsi="Times New Roman" w:cs="Times New Roman"/>
          </w:rPr>
          <w:t>1,0 м</w:t>
        </w:r>
      </w:smartTag>
      <w:r w:rsidRPr="003D77ED">
        <w:rPr>
          <w:rFonts w:ascii="Times New Roman" w:hAnsi="Times New Roman" w:cs="Times New Roman"/>
        </w:rPr>
        <w:t xml:space="preserve">, средние - 1,1 - </w:t>
      </w:r>
      <w:smartTag w:uri="urn:schemas-microsoft-com:office:smarttags" w:element="metricconverter">
        <w:smartTagPr>
          <w:attr w:name="ProductID" w:val="1,7 м"/>
        </w:smartTagPr>
        <w:r w:rsidRPr="003D77ED">
          <w:rPr>
            <w:rFonts w:ascii="Times New Roman" w:hAnsi="Times New Roman" w:cs="Times New Roman"/>
          </w:rPr>
          <w:t>1,7 м</w:t>
        </w:r>
      </w:smartTag>
      <w:r w:rsidRPr="003D77ED">
        <w:rPr>
          <w:rFonts w:ascii="Times New Roman" w:hAnsi="Times New Roman" w:cs="Times New Roman"/>
        </w:rPr>
        <w:t xml:space="preserve">, высокие - 1,8 - </w:t>
      </w:r>
      <w:smartTag w:uri="urn:schemas-microsoft-com:office:smarttags" w:element="metricconverter">
        <w:smartTagPr>
          <w:attr w:name="ProductID" w:val="3,0 м"/>
        </w:smartTagPr>
        <w:r w:rsidRPr="003D77ED">
          <w:rPr>
            <w:rFonts w:ascii="Times New Roman" w:hAnsi="Times New Roman" w:cs="Times New Roman"/>
          </w:rPr>
          <w:t>3,0 м</w:t>
        </w:r>
      </w:smartTag>
      <w:r w:rsidRPr="003D77ED">
        <w:rPr>
          <w:rFonts w:ascii="Times New Roman" w:hAnsi="Times New Roman" w:cs="Times New Roman"/>
        </w:rP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Проектирование ограждений </w:t>
      </w:r>
      <w:r w:rsidR="007A44BB">
        <w:rPr>
          <w:rFonts w:ascii="Times New Roman" w:hAnsi="Times New Roman" w:cs="Times New Roman"/>
        </w:rPr>
        <w:t>производится</w:t>
      </w:r>
      <w:r w:rsidRPr="003D77ED">
        <w:rPr>
          <w:rFonts w:ascii="Times New Roman" w:hAnsi="Times New Roman" w:cs="Times New Roman"/>
        </w:rPr>
        <w:t xml:space="preserve"> в зависимости от их местоположения и назначения.</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Ограждения магистралей и транспортных сооружений </w:t>
      </w:r>
      <w:r w:rsidR="00B775C2">
        <w:rPr>
          <w:rFonts w:ascii="Times New Roman" w:hAnsi="Times New Roman" w:cs="Times New Roman"/>
        </w:rPr>
        <w:t xml:space="preserve">населенного пункта </w:t>
      </w:r>
      <w:r w:rsidRPr="003D77ED">
        <w:rPr>
          <w:rFonts w:ascii="Times New Roman" w:hAnsi="Times New Roman" w:cs="Times New Roman"/>
        </w:rPr>
        <w:t>проектир</w:t>
      </w:r>
      <w:r w:rsidR="007A44BB">
        <w:rPr>
          <w:rFonts w:ascii="Times New Roman" w:hAnsi="Times New Roman" w:cs="Times New Roman"/>
        </w:rPr>
        <w:t>уются</w:t>
      </w:r>
      <w:r w:rsidRPr="003D77ED">
        <w:rPr>
          <w:rFonts w:ascii="Times New Roman" w:hAnsi="Times New Roman" w:cs="Times New Roman"/>
        </w:rPr>
        <w:t xml:space="preserve"> согласно ГОСТ Р 52289, ГОСТ 26804, верхних бровок откосов и террас - согласно разделу 4.2 настоящих </w:t>
      </w:r>
      <w:r w:rsidR="00B13709" w:rsidRPr="003D77ED">
        <w:rPr>
          <w:rFonts w:ascii="Times New Roman" w:hAnsi="Times New Roman" w:cs="Times New Roman"/>
        </w:rPr>
        <w:t>Правил</w:t>
      </w:r>
      <w:r w:rsidRPr="003D77ED">
        <w:rPr>
          <w:rFonts w:ascii="Times New Roman" w:hAnsi="Times New Roman" w:cs="Times New Roman"/>
        </w:rPr>
        <w:t>.</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Ограждение территорий памятников историко-культурного наследия </w:t>
      </w:r>
      <w:r w:rsidR="007D04DC">
        <w:rPr>
          <w:rFonts w:ascii="Times New Roman" w:hAnsi="Times New Roman" w:cs="Times New Roman"/>
        </w:rPr>
        <w:t>выполняется</w:t>
      </w:r>
      <w:r w:rsidRPr="003D77ED">
        <w:rPr>
          <w:rFonts w:ascii="Times New Roman" w:hAnsi="Times New Roman" w:cs="Times New Roman"/>
        </w:rPr>
        <w:t xml:space="preserve"> в соответствии с регламентами, установленными для данных территорий.</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На территориях общественного, жилого, рекреационного назначения </w:t>
      </w:r>
      <w:r w:rsidR="007D04DC">
        <w:rPr>
          <w:rFonts w:ascii="Times New Roman" w:hAnsi="Times New Roman" w:cs="Times New Roman"/>
        </w:rPr>
        <w:t>запрещено</w:t>
      </w:r>
      <w:r w:rsidRPr="003D77ED">
        <w:rPr>
          <w:rFonts w:ascii="Times New Roman" w:hAnsi="Times New Roman" w:cs="Times New Roman"/>
        </w:rPr>
        <w:t xml:space="preserve"> проектирование глухих и железобетонных ограждений. Рекомендуется применение декоративных ажурных металлических ограждений.</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При проектировании средних и высоких видов ограждений в местах пересечения с подземными сооружениями предусматри</w:t>
      </w:r>
      <w:r w:rsidR="007D04DC">
        <w:rPr>
          <w:rFonts w:ascii="Times New Roman" w:hAnsi="Times New Roman" w:cs="Times New Roman"/>
        </w:rPr>
        <w:t>ваются</w:t>
      </w:r>
      <w:r w:rsidRPr="003D77ED">
        <w:rPr>
          <w:rFonts w:ascii="Times New Roman" w:hAnsi="Times New Roman" w:cs="Times New Roman"/>
        </w:rPr>
        <w:t xml:space="preserve"> конструкции ограждений, позволяющие производить ремонтные или строительные работы.</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9 м"/>
        </w:smartTagPr>
        <w:r w:rsidRPr="003D77ED">
          <w:rPr>
            <w:rFonts w:ascii="Times New Roman" w:hAnsi="Times New Roman" w:cs="Times New Roman"/>
          </w:rPr>
          <w:t>0,9 м</w:t>
        </w:r>
      </w:smartTag>
      <w:r w:rsidRPr="003D77ED">
        <w:rPr>
          <w:rFonts w:ascii="Times New Roman" w:hAnsi="Times New Roman" w:cs="Times New Roman"/>
        </w:rPr>
        <w:t xml:space="preserve"> и более, диаметром </w:t>
      </w:r>
      <w:smartTag w:uri="urn:schemas-microsoft-com:office:smarttags" w:element="metricconverter">
        <w:smartTagPr>
          <w:attr w:name="ProductID" w:val="0,8 м"/>
        </w:smartTagPr>
        <w:r w:rsidRPr="003D77ED">
          <w:rPr>
            <w:rFonts w:ascii="Times New Roman" w:hAnsi="Times New Roman" w:cs="Times New Roman"/>
          </w:rPr>
          <w:t>0,8 м</w:t>
        </w:r>
      </w:smartTag>
      <w:r w:rsidRPr="003D77ED">
        <w:rPr>
          <w:rFonts w:ascii="Times New Roman" w:hAnsi="Times New Roman" w:cs="Times New Roman"/>
        </w:rPr>
        <w:t xml:space="preserve"> и более в зависимости от возраста, породы дерева и прочих характеристик.</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При проектировании ограждений учиты</w:t>
      </w:r>
      <w:r w:rsidR="007D04DC">
        <w:rPr>
          <w:rFonts w:ascii="Times New Roman" w:hAnsi="Times New Roman" w:cs="Times New Roman"/>
        </w:rPr>
        <w:t>ваются</w:t>
      </w:r>
      <w:r w:rsidRPr="003D77ED">
        <w:rPr>
          <w:rFonts w:ascii="Times New Roman" w:hAnsi="Times New Roman" w:cs="Times New Roman"/>
        </w:rPr>
        <w:t xml:space="preserve"> следующие требования:</w:t>
      </w:r>
    </w:p>
    <w:p w:rsidR="00BF2D71" w:rsidRPr="003D77ED" w:rsidRDefault="00BF2D71" w:rsidP="003D77ED">
      <w:pPr>
        <w:spacing w:line="240" w:lineRule="auto"/>
        <w:ind w:firstLine="720"/>
        <w:contextualSpacing/>
        <w:jc w:val="both"/>
        <w:rPr>
          <w:rFonts w:ascii="Times New Roman" w:hAnsi="Times New Roman" w:cs="Times New Roman"/>
        </w:rPr>
      </w:pPr>
      <w:r w:rsidRPr="003D77ED">
        <w:rPr>
          <w:rFonts w:ascii="Times New Roman" w:hAnsi="Times New Roman" w:cs="Times New Roman"/>
        </w:rPr>
        <w:t xml:space="preserve">разграничить зеленую зону (газоны, клумбы, парки) с маршрутами пешеходов и транспорта; </w:t>
      </w:r>
    </w:p>
    <w:p w:rsidR="00BF2D71" w:rsidRPr="003D77ED" w:rsidRDefault="00BF2D71" w:rsidP="003D77ED">
      <w:pPr>
        <w:spacing w:line="240" w:lineRule="auto"/>
        <w:ind w:firstLine="720"/>
        <w:contextualSpacing/>
        <w:jc w:val="both"/>
        <w:rPr>
          <w:rFonts w:ascii="Times New Roman" w:hAnsi="Times New Roman" w:cs="Times New Roman"/>
        </w:rPr>
      </w:pPr>
      <w:r w:rsidRPr="003D77ED">
        <w:rPr>
          <w:rFonts w:ascii="Times New Roman" w:hAnsi="Times New Roman" w:cs="Times New Roman"/>
        </w:rPr>
        <w:t>выполнять проектирование дорожек и тротуаров с учетом потоков людей и маршрутов;</w:t>
      </w:r>
    </w:p>
    <w:p w:rsidR="00BF2D71" w:rsidRPr="003D77ED" w:rsidRDefault="00BF2D71" w:rsidP="003D77ED">
      <w:pPr>
        <w:spacing w:line="240" w:lineRule="auto"/>
        <w:ind w:firstLine="720"/>
        <w:contextualSpacing/>
        <w:jc w:val="both"/>
        <w:rPr>
          <w:rFonts w:ascii="Times New Roman" w:hAnsi="Times New Roman" w:cs="Times New Roman"/>
        </w:rPr>
      </w:pPr>
      <w:r w:rsidRPr="003D77ED">
        <w:rPr>
          <w:rFonts w:ascii="Times New Roman" w:hAnsi="Times New Roman" w:cs="Times New Roman"/>
        </w:rPr>
        <w:t xml:space="preserve">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BF2D71" w:rsidRPr="003D77ED" w:rsidRDefault="00BF2D71" w:rsidP="003D77ED">
      <w:pPr>
        <w:spacing w:line="240" w:lineRule="auto"/>
        <w:ind w:firstLine="720"/>
        <w:contextualSpacing/>
        <w:jc w:val="both"/>
        <w:rPr>
          <w:rFonts w:ascii="Times New Roman" w:hAnsi="Times New Roman" w:cs="Times New Roman"/>
        </w:rPr>
      </w:pPr>
      <w:r w:rsidRPr="003D77ED">
        <w:rPr>
          <w:rFonts w:ascii="Times New Roman" w:hAnsi="Times New Roman" w:cs="Times New Roman"/>
        </w:rPr>
        <w:lastRenderedPageBreak/>
        <w:t>проектировать изменение высоты и геометрии бордюрного камня с учетом сезонных снежных отвалов;</w:t>
      </w:r>
    </w:p>
    <w:p w:rsidR="00BF2D71" w:rsidRPr="003D77ED" w:rsidRDefault="00BF2D71" w:rsidP="003D77ED">
      <w:pPr>
        <w:spacing w:line="240" w:lineRule="auto"/>
        <w:ind w:firstLine="720"/>
        <w:contextualSpacing/>
        <w:jc w:val="both"/>
        <w:rPr>
          <w:rFonts w:ascii="Times New Roman" w:hAnsi="Times New Roman" w:cs="Times New Roman"/>
        </w:rPr>
      </w:pPr>
      <w:r w:rsidRPr="003D77ED">
        <w:rPr>
          <w:rFonts w:ascii="Times New Roman" w:hAnsi="Times New Roman" w:cs="Times New Roman"/>
        </w:rPr>
        <w:t>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BF2D71" w:rsidRPr="003D77ED" w:rsidRDefault="00BF2D71" w:rsidP="003D77ED">
      <w:pPr>
        <w:spacing w:line="240" w:lineRule="auto"/>
        <w:ind w:firstLine="720"/>
        <w:contextualSpacing/>
        <w:jc w:val="both"/>
        <w:rPr>
          <w:rFonts w:ascii="Times New Roman" w:hAnsi="Times New Roman" w:cs="Times New Roman"/>
        </w:rPr>
      </w:pPr>
      <w:r w:rsidRPr="003D77ED">
        <w:rPr>
          <w:rFonts w:ascii="Times New Roman" w:hAnsi="Times New Roman" w:cs="Times New Roman"/>
        </w:rPr>
        <w:t>использовать (в особенности на границах зеленых зон) многолетних всесезонных кустистых растений;</w:t>
      </w:r>
    </w:p>
    <w:p w:rsidR="00BF2D71" w:rsidRPr="003D77ED" w:rsidRDefault="00BF2D71" w:rsidP="003D77ED">
      <w:pPr>
        <w:spacing w:line="240" w:lineRule="auto"/>
        <w:ind w:firstLine="720"/>
        <w:contextualSpacing/>
        <w:jc w:val="both"/>
        <w:rPr>
          <w:rFonts w:ascii="Times New Roman" w:hAnsi="Times New Roman" w:cs="Times New Roman"/>
        </w:rPr>
      </w:pPr>
      <w:r w:rsidRPr="003D77ED">
        <w:rPr>
          <w:rFonts w:ascii="Times New Roman" w:hAnsi="Times New Roman" w:cs="Times New Roman"/>
        </w:rPr>
        <w:t xml:space="preserve">по возможности использовать светоотражающие фасадные конструкции для затененных участков газонов; </w:t>
      </w:r>
    </w:p>
    <w:p w:rsidR="00BF2D71" w:rsidRPr="003D77ED" w:rsidRDefault="00BF2D71" w:rsidP="003D77ED">
      <w:pPr>
        <w:spacing w:line="240" w:lineRule="auto"/>
        <w:ind w:firstLine="720"/>
        <w:contextualSpacing/>
        <w:jc w:val="both"/>
        <w:rPr>
          <w:rFonts w:ascii="Times New Roman" w:hAnsi="Times New Roman" w:cs="Times New Roman"/>
        </w:rPr>
      </w:pPr>
      <w:proofErr w:type="spellStart"/>
      <w:r w:rsidRPr="003D77ED">
        <w:rPr>
          <w:rFonts w:ascii="Times New Roman" w:hAnsi="Times New Roman" w:cs="Times New Roman"/>
        </w:rPr>
        <w:t>цвето</w:t>
      </w:r>
      <w:proofErr w:type="spellEnd"/>
      <w:r w:rsidRPr="003D77ED">
        <w:rPr>
          <w:rFonts w:ascii="Times New Roman" w:hAnsi="Times New Roman" w:cs="Times New Roman"/>
        </w:rPr>
        <w:t>-графическое оформление ограждений должно быть максимально нейтрально к окружению. Допустимы натуральные цвета материалов (камень, металл, дерево и подобные), либо нейтральные цвета (черный, белый, серый, темные оттенки других цветов).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BF2D71" w:rsidRPr="003D77ED" w:rsidRDefault="00BF2D71" w:rsidP="003D77ED">
      <w:pPr>
        <w:pStyle w:val="1"/>
        <w:numPr>
          <w:ilvl w:val="1"/>
          <w:numId w:val="2"/>
        </w:numPr>
        <w:spacing w:before="0" w:after="0" w:line="240" w:lineRule="auto"/>
        <w:ind w:left="0" w:firstLine="0"/>
        <w:jc w:val="center"/>
        <w:rPr>
          <w:rFonts w:ascii="Times New Roman" w:hAnsi="Times New Roman" w:cs="Times New Roman"/>
          <w:sz w:val="22"/>
          <w:szCs w:val="22"/>
        </w:rPr>
      </w:pPr>
      <w:bookmarkStart w:id="9" w:name="_Toc472352447"/>
      <w:r w:rsidRPr="003D77ED">
        <w:rPr>
          <w:rFonts w:ascii="Times New Roman" w:hAnsi="Times New Roman" w:cs="Times New Roman"/>
          <w:sz w:val="22"/>
          <w:szCs w:val="22"/>
        </w:rPr>
        <w:t>Водные устройства</w:t>
      </w:r>
      <w:bookmarkEnd w:id="9"/>
      <w:r w:rsidR="007D04DC">
        <w:rPr>
          <w:rFonts w:ascii="Times New Roman" w:hAnsi="Times New Roman" w:cs="Times New Roman"/>
          <w:sz w:val="22"/>
          <w:szCs w:val="22"/>
        </w:rPr>
        <w:t>:</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К водным устройствам относятся фонта</w:t>
      </w:r>
      <w:r w:rsidR="00B13709" w:rsidRPr="003D77ED">
        <w:rPr>
          <w:rFonts w:ascii="Times New Roman" w:hAnsi="Times New Roman" w:cs="Times New Roman"/>
        </w:rPr>
        <w:t xml:space="preserve">ны, питьевые фонтанчики, </w:t>
      </w:r>
      <w:r w:rsidRPr="003D77ED">
        <w:rPr>
          <w:rFonts w:ascii="Times New Roman" w:hAnsi="Times New Roman" w:cs="Times New Roman"/>
        </w:rPr>
        <w:t xml:space="preserve">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 </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Фонтаны </w:t>
      </w:r>
      <w:r w:rsidR="007D04DC">
        <w:rPr>
          <w:rFonts w:ascii="Times New Roman" w:hAnsi="Times New Roman" w:cs="Times New Roman"/>
        </w:rPr>
        <w:t>проектируются</w:t>
      </w:r>
      <w:r w:rsidRPr="003D77ED">
        <w:rPr>
          <w:rFonts w:ascii="Times New Roman" w:hAnsi="Times New Roman" w:cs="Times New Roman"/>
        </w:rPr>
        <w:t xml:space="preserve"> на основании индивидуальных </w:t>
      </w:r>
      <w:r w:rsidRPr="003D77ED">
        <w:rPr>
          <w:rFonts w:ascii="Times New Roman" w:hAnsi="Times New Roman" w:cs="Times New Roman"/>
          <w:color w:val="4C1130"/>
        </w:rPr>
        <w:t xml:space="preserve">архитектурных </w:t>
      </w:r>
      <w:r w:rsidRPr="003D77ED">
        <w:rPr>
          <w:rFonts w:ascii="Times New Roman" w:hAnsi="Times New Roman" w:cs="Times New Roman"/>
        </w:rPr>
        <w:t>проектных разработок.</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w:t>
      </w:r>
      <w:r w:rsidR="007D04DC">
        <w:rPr>
          <w:rFonts w:ascii="Times New Roman" w:hAnsi="Times New Roman" w:cs="Times New Roman"/>
        </w:rPr>
        <w:t>оборудуется</w:t>
      </w:r>
      <w:r w:rsidRPr="003D77ED">
        <w:rPr>
          <w:rFonts w:ascii="Times New Roman" w:hAnsi="Times New Roman" w:cs="Times New Roman"/>
        </w:rPr>
        <w:t xml:space="preserve"> твердым видом покрытия, высота должна составлять не более </w:t>
      </w:r>
      <w:smartTag w:uri="urn:schemas-microsoft-com:office:smarttags" w:element="metricconverter">
        <w:smartTagPr>
          <w:attr w:name="ProductID" w:val="90 см"/>
        </w:smartTagPr>
        <w:r w:rsidRPr="003D77ED">
          <w:rPr>
            <w:rFonts w:ascii="Times New Roman" w:hAnsi="Times New Roman" w:cs="Times New Roman"/>
          </w:rPr>
          <w:t>90 см</w:t>
        </w:r>
      </w:smartTag>
      <w:r w:rsidRPr="003D77ED">
        <w:rPr>
          <w:rFonts w:ascii="Times New Roman" w:hAnsi="Times New Roman" w:cs="Times New Roman"/>
        </w:rPr>
        <w:t xml:space="preserve"> для взрослых и не более </w:t>
      </w:r>
      <w:smartTag w:uri="urn:schemas-microsoft-com:office:smarttags" w:element="metricconverter">
        <w:smartTagPr>
          <w:attr w:name="ProductID" w:val="70 см"/>
        </w:smartTagPr>
        <w:r w:rsidRPr="003D77ED">
          <w:rPr>
            <w:rFonts w:ascii="Times New Roman" w:hAnsi="Times New Roman" w:cs="Times New Roman"/>
          </w:rPr>
          <w:t>70 см</w:t>
        </w:r>
      </w:smartTag>
      <w:r w:rsidRPr="003D77ED">
        <w:rPr>
          <w:rFonts w:ascii="Times New Roman" w:hAnsi="Times New Roman" w:cs="Times New Roman"/>
        </w:rPr>
        <w:t xml:space="preserve"> для детей.</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Следует учитывать, что родники на территории </w:t>
      </w:r>
      <w:r w:rsidR="007D04DC">
        <w:rPr>
          <w:rFonts w:ascii="Times New Roman" w:hAnsi="Times New Roman" w:cs="Times New Roman"/>
        </w:rPr>
        <w:t>поселения</w:t>
      </w:r>
      <w:r w:rsidRPr="003D77ED">
        <w:rPr>
          <w:rFonts w:ascii="Times New Roman" w:hAnsi="Times New Roman" w:cs="Times New Roman"/>
        </w:rPr>
        <w:t xml:space="preserve"> должны соответствовать качеству воды согласно требованиям СанПиНов и иметь положительное заключение органов санита</w:t>
      </w:r>
      <w:r w:rsidR="00B13709" w:rsidRPr="003D77ED">
        <w:rPr>
          <w:rFonts w:ascii="Times New Roman" w:hAnsi="Times New Roman" w:cs="Times New Roman"/>
        </w:rPr>
        <w:t>рно-эпидемиологического надзора</w:t>
      </w:r>
      <w:r w:rsidRPr="003D77ED">
        <w:rPr>
          <w:rFonts w:ascii="Times New Roman" w:hAnsi="Times New Roman" w:cs="Times New Roman"/>
        </w:rPr>
        <w:t>. Родники оборуд</w:t>
      </w:r>
      <w:r w:rsidR="007D04DC">
        <w:rPr>
          <w:rFonts w:ascii="Times New Roman" w:hAnsi="Times New Roman" w:cs="Times New Roman"/>
        </w:rPr>
        <w:t>уются</w:t>
      </w:r>
      <w:r w:rsidRPr="003D77ED">
        <w:rPr>
          <w:rFonts w:ascii="Times New Roman" w:hAnsi="Times New Roman" w:cs="Times New Roman"/>
        </w:rPr>
        <w:t xml:space="preserve">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BF2D71"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p>
    <w:p w:rsidR="007D04DC" w:rsidRPr="003D77ED" w:rsidRDefault="007D04DC" w:rsidP="007D04DC">
      <w:pPr>
        <w:spacing w:line="240" w:lineRule="auto"/>
        <w:contextualSpacing/>
        <w:jc w:val="both"/>
        <w:rPr>
          <w:rFonts w:ascii="Times New Roman" w:hAnsi="Times New Roman" w:cs="Times New Roman"/>
        </w:rPr>
      </w:pPr>
    </w:p>
    <w:p w:rsidR="00BF2D71" w:rsidRPr="003D77ED" w:rsidRDefault="00B13709" w:rsidP="003D77ED">
      <w:pPr>
        <w:pStyle w:val="1"/>
        <w:numPr>
          <w:ilvl w:val="1"/>
          <w:numId w:val="2"/>
        </w:numPr>
        <w:spacing w:before="0" w:after="0" w:line="240" w:lineRule="auto"/>
        <w:ind w:left="0" w:firstLine="0"/>
        <w:jc w:val="center"/>
        <w:rPr>
          <w:rFonts w:ascii="Times New Roman" w:hAnsi="Times New Roman" w:cs="Times New Roman"/>
          <w:sz w:val="22"/>
          <w:szCs w:val="22"/>
        </w:rPr>
      </w:pPr>
      <w:bookmarkStart w:id="10" w:name="_Toc472352448"/>
      <w:r w:rsidRPr="003D77ED">
        <w:rPr>
          <w:rFonts w:ascii="Times New Roman" w:hAnsi="Times New Roman" w:cs="Times New Roman"/>
          <w:sz w:val="22"/>
          <w:szCs w:val="22"/>
        </w:rPr>
        <w:t>Мебель для территории</w:t>
      </w:r>
      <w:r w:rsidR="00BF2D71" w:rsidRPr="003D77ED">
        <w:rPr>
          <w:rFonts w:ascii="Times New Roman" w:hAnsi="Times New Roman" w:cs="Times New Roman"/>
          <w:sz w:val="22"/>
          <w:szCs w:val="22"/>
        </w:rPr>
        <w:t xml:space="preserve"> </w:t>
      </w:r>
      <w:bookmarkEnd w:id="10"/>
      <w:r w:rsidR="00B775C2">
        <w:rPr>
          <w:rFonts w:ascii="Times New Roman" w:hAnsi="Times New Roman" w:cs="Times New Roman"/>
          <w:sz w:val="22"/>
          <w:szCs w:val="22"/>
        </w:rPr>
        <w:t>сельского</w:t>
      </w:r>
      <w:r w:rsidRPr="003D77ED">
        <w:rPr>
          <w:rFonts w:ascii="Times New Roman" w:hAnsi="Times New Roman" w:cs="Times New Roman"/>
          <w:sz w:val="22"/>
          <w:szCs w:val="22"/>
        </w:rPr>
        <w:t xml:space="preserve"> поселения</w:t>
      </w:r>
      <w:r w:rsidR="007D04DC">
        <w:rPr>
          <w:rFonts w:ascii="Times New Roman" w:hAnsi="Times New Roman" w:cs="Times New Roman"/>
          <w:sz w:val="22"/>
          <w:szCs w:val="22"/>
        </w:rPr>
        <w:t>:</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К мебели </w:t>
      </w:r>
      <w:r w:rsidR="00B775C2">
        <w:rPr>
          <w:rFonts w:ascii="Times New Roman" w:hAnsi="Times New Roman" w:cs="Times New Roman"/>
        </w:rPr>
        <w:t xml:space="preserve">сельского </w:t>
      </w:r>
      <w:r w:rsidR="00B775C2" w:rsidRPr="003D77ED">
        <w:rPr>
          <w:rFonts w:ascii="Times New Roman" w:hAnsi="Times New Roman" w:cs="Times New Roman"/>
        </w:rPr>
        <w:t>поселения</w:t>
      </w:r>
      <w:r w:rsidR="00B13709" w:rsidRPr="003D77ED">
        <w:rPr>
          <w:rFonts w:ascii="Times New Roman" w:hAnsi="Times New Roman" w:cs="Times New Roman"/>
        </w:rPr>
        <w:t xml:space="preserve"> </w:t>
      </w:r>
      <w:r w:rsidRPr="003D77ED">
        <w:rPr>
          <w:rFonts w:ascii="Times New Roman" w:hAnsi="Times New Roman" w:cs="Times New Roman"/>
        </w:rPr>
        <w:t>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Установку скамей предусматрива</w:t>
      </w:r>
      <w:r w:rsidR="007D04DC">
        <w:rPr>
          <w:rFonts w:ascii="Times New Roman" w:hAnsi="Times New Roman" w:cs="Times New Roman"/>
        </w:rPr>
        <w:t>ется</w:t>
      </w:r>
      <w:r w:rsidRPr="003D77ED">
        <w:rPr>
          <w:rFonts w:ascii="Times New Roman" w:hAnsi="Times New Roman" w:cs="Times New Roman"/>
        </w:rPr>
        <w:t xml:space="preserve"> на твердые виды покрытия или фундам</w:t>
      </w:r>
      <w:r w:rsidR="00B13709" w:rsidRPr="003D77ED">
        <w:rPr>
          <w:rFonts w:ascii="Times New Roman" w:hAnsi="Times New Roman" w:cs="Times New Roman"/>
        </w:rPr>
        <w:t>ент. В зонах отдыха,</w:t>
      </w:r>
      <w:r w:rsidRPr="003D77ED">
        <w:rPr>
          <w:rFonts w:ascii="Times New Roman" w:hAnsi="Times New Roman" w:cs="Times New Roman"/>
        </w:rPr>
        <w:t xml:space="preserve"> на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 Высот</w:t>
      </w:r>
      <w:r w:rsidR="007D04DC">
        <w:rPr>
          <w:rFonts w:ascii="Times New Roman" w:hAnsi="Times New Roman" w:cs="Times New Roman"/>
        </w:rPr>
        <w:t>а</w:t>
      </w:r>
      <w:r w:rsidRPr="003D77ED">
        <w:rPr>
          <w:rFonts w:ascii="Times New Roman" w:hAnsi="Times New Roman" w:cs="Times New Roman"/>
        </w:rPr>
        <w:t xml:space="preserve"> скамьи для отдыха взрослого человека от уровня покрытия до плоскости сидения </w:t>
      </w:r>
      <w:r w:rsidR="007D04DC">
        <w:rPr>
          <w:rFonts w:ascii="Times New Roman" w:hAnsi="Times New Roman" w:cs="Times New Roman"/>
        </w:rPr>
        <w:t>принимается</w:t>
      </w:r>
      <w:r w:rsidRPr="003D77ED">
        <w:rPr>
          <w:rFonts w:ascii="Times New Roman" w:hAnsi="Times New Roman" w:cs="Times New Roman"/>
        </w:rPr>
        <w:t xml:space="preserve"> в пределах 420 - </w:t>
      </w:r>
      <w:smartTag w:uri="urn:schemas-microsoft-com:office:smarttags" w:element="metricconverter">
        <w:smartTagPr>
          <w:attr w:name="ProductID" w:val="480 мм"/>
        </w:smartTagPr>
        <w:r w:rsidRPr="003D77ED">
          <w:rPr>
            <w:rFonts w:ascii="Times New Roman" w:hAnsi="Times New Roman" w:cs="Times New Roman"/>
          </w:rPr>
          <w:t>480 мм</w:t>
        </w:r>
      </w:smartTag>
      <w:r w:rsidRPr="003D77ED">
        <w:rPr>
          <w:rFonts w:ascii="Times New Roman" w:hAnsi="Times New Roman" w:cs="Times New Roman"/>
        </w:rPr>
        <w:t>. Поверхности скамьи для отдыха рекомендуется выполнять из дерева, с различными видами водоустойчивой обработки (предпочтительно - пропиткой).</w:t>
      </w:r>
    </w:p>
    <w:p w:rsidR="00BF2D71"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Количество размещаемой мебели </w:t>
      </w:r>
      <w:r w:rsidR="007D04DC">
        <w:rPr>
          <w:rFonts w:ascii="Times New Roman" w:hAnsi="Times New Roman" w:cs="Times New Roman"/>
        </w:rPr>
        <w:t>устанавливается</w:t>
      </w:r>
      <w:r w:rsidRPr="003D77ED">
        <w:rPr>
          <w:rFonts w:ascii="Times New Roman" w:hAnsi="Times New Roman" w:cs="Times New Roman"/>
        </w:rPr>
        <w:t xml:space="preserve"> в зависимости от функционального назначения территории и количества посетителей на этой территории.</w:t>
      </w:r>
    </w:p>
    <w:p w:rsidR="007D04DC" w:rsidRPr="003D77ED" w:rsidRDefault="007D04DC" w:rsidP="007D04DC">
      <w:pPr>
        <w:spacing w:line="240" w:lineRule="auto"/>
        <w:contextualSpacing/>
        <w:jc w:val="both"/>
        <w:rPr>
          <w:rFonts w:ascii="Times New Roman" w:hAnsi="Times New Roman" w:cs="Times New Roman"/>
        </w:rPr>
      </w:pPr>
    </w:p>
    <w:p w:rsidR="00BF2D71" w:rsidRPr="003D77ED" w:rsidRDefault="00BF2D71" w:rsidP="003D77ED">
      <w:pPr>
        <w:pStyle w:val="1"/>
        <w:numPr>
          <w:ilvl w:val="1"/>
          <w:numId w:val="2"/>
        </w:numPr>
        <w:spacing w:before="0" w:after="0" w:line="240" w:lineRule="auto"/>
        <w:ind w:left="0" w:firstLine="0"/>
        <w:jc w:val="center"/>
        <w:rPr>
          <w:rFonts w:ascii="Times New Roman" w:hAnsi="Times New Roman" w:cs="Times New Roman"/>
          <w:sz w:val="22"/>
          <w:szCs w:val="22"/>
        </w:rPr>
      </w:pPr>
      <w:bookmarkStart w:id="11" w:name="_Toc472352449"/>
      <w:r w:rsidRPr="003D77ED">
        <w:rPr>
          <w:rFonts w:ascii="Times New Roman" w:hAnsi="Times New Roman" w:cs="Times New Roman"/>
          <w:sz w:val="22"/>
          <w:szCs w:val="22"/>
        </w:rPr>
        <w:t>Уличное коммунально-бытовое оборудование</w:t>
      </w:r>
      <w:bookmarkEnd w:id="11"/>
      <w:r w:rsidR="007D04DC">
        <w:rPr>
          <w:rFonts w:ascii="Times New Roman" w:hAnsi="Times New Roman" w:cs="Times New Roman"/>
          <w:sz w:val="22"/>
          <w:szCs w:val="22"/>
        </w:rPr>
        <w:t>:</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Улично-коммунальное оборудование, как правило,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Для сбора бытового мусора на улицах, площадях, объектах рекреации </w:t>
      </w:r>
      <w:r w:rsidR="007D04DC">
        <w:rPr>
          <w:rFonts w:ascii="Times New Roman" w:hAnsi="Times New Roman" w:cs="Times New Roman"/>
        </w:rPr>
        <w:t>применяются</w:t>
      </w:r>
      <w:r w:rsidRPr="003D77ED">
        <w:rPr>
          <w:rFonts w:ascii="Times New Roman" w:hAnsi="Times New Roman" w:cs="Times New Roman"/>
        </w:rPr>
        <w:t xml:space="preserve"> конте</w:t>
      </w:r>
      <w:r w:rsidR="007D04DC">
        <w:rPr>
          <w:rFonts w:ascii="Times New Roman" w:hAnsi="Times New Roman" w:cs="Times New Roman"/>
        </w:rPr>
        <w:t xml:space="preserve">йнеры и (или) урны, установленные </w:t>
      </w:r>
      <w:r w:rsidRPr="003D77ED">
        <w:rPr>
          <w:rFonts w:ascii="Times New Roman" w:hAnsi="Times New Roman" w:cs="Times New Roman"/>
        </w:rPr>
        <w:t>у входов: в объекты торговли и общественного питания, другие учреждения об</w:t>
      </w:r>
      <w:r w:rsidR="00B13709" w:rsidRPr="003D77ED">
        <w:rPr>
          <w:rFonts w:ascii="Times New Roman" w:hAnsi="Times New Roman" w:cs="Times New Roman"/>
        </w:rPr>
        <w:t>щественного назначения,</w:t>
      </w:r>
      <w:r w:rsidRPr="003D77ED">
        <w:rPr>
          <w:rFonts w:ascii="Times New Roman" w:hAnsi="Times New Roman" w:cs="Times New Roman"/>
        </w:rPr>
        <w:t xml:space="preserve"> жилые дома и сооружения транспорта (вокзалы, </w:t>
      </w:r>
      <w:r w:rsidR="00B775C2">
        <w:rPr>
          <w:rFonts w:ascii="Times New Roman" w:hAnsi="Times New Roman" w:cs="Times New Roman"/>
        </w:rPr>
        <w:t>остановки</w:t>
      </w:r>
      <w:r w:rsidRPr="003D77ED">
        <w:rPr>
          <w:rFonts w:ascii="Times New Roman" w:hAnsi="Times New Roman" w:cs="Times New Roman"/>
        </w:rPr>
        <w:t xml:space="preserve">). Урны должны быть заметными, их размер и количество определяется потоком людей на территории.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w:t>
      </w:r>
      <w:smartTag w:uri="urn:schemas-microsoft-com:office:smarttags" w:element="metricconverter">
        <w:smartTagPr>
          <w:attr w:name="ProductID" w:val="60 м"/>
        </w:smartTagPr>
        <w:r w:rsidRPr="003D77ED">
          <w:rPr>
            <w:rFonts w:ascii="Times New Roman" w:hAnsi="Times New Roman" w:cs="Times New Roman"/>
          </w:rPr>
          <w:t>60 м</w:t>
        </w:r>
      </w:smartTag>
      <w:r w:rsidRPr="003D77ED">
        <w:rPr>
          <w:rFonts w:ascii="Times New Roman" w:hAnsi="Times New Roman" w:cs="Times New Roman"/>
        </w:rPr>
        <w:t xml:space="preserve">, других территорий муниципального образования - не более </w:t>
      </w:r>
      <w:smartTag w:uri="urn:schemas-microsoft-com:office:smarttags" w:element="metricconverter">
        <w:smartTagPr>
          <w:attr w:name="ProductID" w:val="100 м"/>
        </w:smartTagPr>
        <w:r w:rsidRPr="003D77ED">
          <w:rPr>
            <w:rFonts w:ascii="Times New Roman" w:hAnsi="Times New Roman" w:cs="Times New Roman"/>
          </w:rPr>
          <w:t>100 м</w:t>
        </w:r>
      </w:smartTag>
      <w:r w:rsidRPr="003D77ED">
        <w:rPr>
          <w:rFonts w:ascii="Times New Roman" w:hAnsi="Times New Roman" w:cs="Times New Roman"/>
        </w:rPr>
        <w:t>. На территории объектов рекреации расстановк</w:t>
      </w:r>
      <w:r w:rsidR="00766271">
        <w:rPr>
          <w:rFonts w:ascii="Times New Roman" w:hAnsi="Times New Roman" w:cs="Times New Roman"/>
        </w:rPr>
        <w:t>а</w:t>
      </w:r>
      <w:r w:rsidRPr="003D77ED">
        <w:rPr>
          <w:rFonts w:ascii="Times New Roman" w:hAnsi="Times New Roman" w:cs="Times New Roman"/>
        </w:rPr>
        <w:t xml:space="preserve"> малых контейнеров и урн </w:t>
      </w:r>
      <w:r w:rsidR="00766271">
        <w:rPr>
          <w:rFonts w:ascii="Times New Roman" w:hAnsi="Times New Roman" w:cs="Times New Roman"/>
        </w:rPr>
        <w:t>предусматривается</w:t>
      </w:r>
      <w:r w:rsidRPr="003D77ED">
        <w:rPr>
          <w:rFonts w:ascii="Times New Roman" w:hAnsi="Times New Roman" w:cs="Times New Roman"/>
        </w:rPr>
        <w:t xml:space="preserve"> у скамей, некапитальных нестационарных сооружений и уличного технического оборудования, ориентир</w:t>
      </w:r>
      <w:r w:rsidR="00766271">
        <w:rPr>
          <w:rFonts w:ascii="Times New Roman" w:hAnsi="Times New Roman" w:cs="Times New Roman"/>
        </w:rPr>
        <w:t>уется</w:t>
      </w:r>
      <w:r w:rsidRPr="003D77ED">
        <w:rPr>
          <w:rFonts w:ascii="Times New Roman" w:hAnsi="Times New Roman" w:cs="Times New Roman"/>
        </w:rPr>
        <w:t xml:space="preserve">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lastRenderedPageBreak/>
        <w:t xml:space="preserve">Сбор бытового мусора </w:t>
      </w:r>
      <w:r w:rsidR="00EF2844">
        <w:rPr>
          <w:rFonts w:ascii="Times New Roman" w:hAnsi="Times New Roman" w:cs="Times New Roman"/>
        </w:rPr>
        <w:t xml:space="preserve">осуществляется </w:t>
      </w:r>
      <w:r w:rsidRPr="003D77ED">
        <w:rPr>
          <w:rFonts w:ascii="Times New Roman" w:hAnsi="Times New Roman" w:cs="Times New Roman"/>
        </w:rPr>
        <w:t xml:space="preserve">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Конкретное количество и объем контейнеров определяется расчетами генеральной схемы санитарной очистки территории, принятой администрацией </w:t>
      </w:r>
      <w:r w:rsidR="00B775C2">
        <w:rPr>
          <w:rFonts w:ascii="Times New Roman" w:hAnsi="Times New Roman" w:cs="Times New Roman"/>
        </w:rPr>
        <w:t xml:space="preserve">сельского </w:t>
      </w:r>
      <w:r w:rsidR="00B13709" w:rsidRPr="003D77ED">
        <w:rPr>
          <w:rFonts w:ascii="Times New Roman" w:hAnsi="Times New Roman" w:cs="Times New Roman"/>
        </w:rPr>
        <w:t>поселения</w:t>
      </w:r>
      <w:r w:rsidRPr="003D77ED">
        <w:rPr>
          <w:rFonts w:ascii="Times New Roman" w:hAnsi="Times New Roman" w:cs="Times New Roman"/>
        </w:rPr>
        <w:t>, с глубокой проработкой деталей технологического процесса.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r w:rsidR="00B13709" w:rsidRPr="003D77ED">
        <w:rPr>
          <w:rFonts w:ascii="Times New Roman" w:hAnsi="Times New Roman" w:cs="Times New Roman"/>
        </w:rPr>
        <w:t xml:space="preserve"> </w:t>
      </w:r>
    </w:p>
    <w:p w:rsidR="00BF2D71" w:rsidRPr="00EF2844" w:rsidRDefault="00BF2D71" w:rsidP="00EF2844">
      <w:pPr>
        <w:pStyle w:val="1"/>
        <w:numPr>
          <w:ilvl w:val="1"/>
          <w:numId w:val="2"/>
        </w:numPr>
        <w:spacing w:before="0" w:after="0" w:line="240" w:lineRule="auto"/>
        <w:ind w:left="0" w:firstLine="0"/>
        <w:jc w:val="center"/>
        <w:rPr>
          <w:rFonts w:ascii="Times New Roman" w:hAnsi="Times New Roman" w:cs="Times New Roman"/>
          <w:sz w:val="22"/>
          <w:szCs w:val="22"/>
        </w:rPr>
      </w:pPr>
      <w:bookmarkStart w:id="12" w:name="_Toc472352450"/>
      <w:r w:rsidRPr="00EF2844">
        <w:rPr>
          <w:rFonts w:ascii="Times New Roman" w:hAnsi="Times New Roman" w:cs="Times New Roman"/>
          <w:sz w:val="22"/>
          <w:szCs w:val="22"/>
        </w:rPr>
        <w:t>Уличное техническое оборудование</w:t>
      </w:r>
      <w:bookmarkEnd w:id="12"/>
      <w:r w:rsidR="00EF2844">
        <w:rPr>
          <w:rFonts w:ascii="Times New Roman" w:hAnsi="Times New Roman" w:cs="Times New Roman"/>
          <w:sz w:val="22"/>
          <w:szCs w:val="22"/>
        </w:rPr>
        <w:t>:</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К уличному техническому обор</w:t>
      </w:r>
      <w:r w:rsidR="00B13709" w:rsidRPr="003D77ED">
        <w:rPr>
          <w:rFonts w:ascii="Times New Roman" w:hAnsi="Times New Roman" w:cs="Times New Roman"/>
        </w:rPr>
        <w:t>удованию относятся:</w:t>
      </w:r>
      <w:r w:rsidRPr="003D77ED">
        <w:rPr>
          <w:rFonts w:ascii="Times New Roman" w:hAnsi="Times New Roman" w:cs="Times New Roman"/>
        </w:rPr>
        <w:t xml:space="preserve"> почтовые ящики,</w:t>
      </w:r>
      <w:r w:rsidR="00B13709" w:rsidRPr="003D77ED">
        <w:rPr>
          <w:rFonts w:ascii="Times New Roman" w:hAnsi="Times New Roman" w:cs="Times New Roman"/>
        </w:rPr>
        <w:t xml:space="preserve"> </w:t>
      </w:r>
      <w:r w:rsidRPr="003D77ED">
        <w:rPr>
          <w:rFonts w:ascii="Times New Roman" w:hAnsi="Times New Roman" w:cs="Times New Roman"/>
        </w:rPr>
        <w:t xml:space="preserve">торговые палатки, элементы инженерного оборудования (подъемные площадки для инвалидных колясок, смотровые люки, решетки </w:t>
      </w:r>
      <w:proofErr w:type="spellStart"/>
      <w:r w:rsidRPr="003D77ED">
        <w:rPr>
          <w:rFonts w:ascii="Times New Roman" w:hAnsi="Times New Roman" w:cs="Times New Roman"/>
        </w:rPr>
        <w:t>дождеприемных</w:t>
      </w:r>
      <w:proofErr w:type="spellEnd"/>
      <w:r w:rsidRPr="003D77ED">
        <w:rPr>
          <w:rFonts w:ascii="Times New Roman" w:hAnsi="Times New Roman" w:cs="Times New Roman"/>
        </w:rPr>
        <w:t xml:space="preserve"> колодцев, вентиляционные шахты подземных коммуникаций, шкафы телефонной связи и т.п.).</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Установка уличного технического оборудования должна обеспечивать удобный подход к оборудованию и соответствовать разделу 3 СНиП 35-01.</w:t>
      </w:r>
    </w:p>
    <w:p w:rsidR="00BF2D71" w:rsidRPr="003D77ED" w:rsidRDefault="00D14999" w:rsidP="003D77ED">
      <w:pPr>
        <w:numPr>
          <w:ilvl w:val="2"/>
          <w:numId w:val="2"/>
        </w:numPr>
        <w:spacing w:line="240" w:lineRule="auto"/>
        <w:ind w:left="0" w:firstLine="720"/>
        <w:contextualSpacing/>
        <w:jc w:val="both"/>
        <w:rPr>
          <w:rFonts w:ascii="Times New Roman" w:hAnsi="Times New Roman" w:cs="Times New Roman"/>
        </w:rPr>
      </w:pPr>
      <w:r>
        <w:rPr>
          <w:rFonts w:ascii="Times New Roman" w:hAnsi="Times New Roman" w:cs="Times New Roman"/>
        </w:rPr>
        <w:t>О</w:t>
      </w:r>
      <w:r w:rsidR="00BF2D71" w:rsidRPr="003D77ED">
        <w:rPr>
          <w:rFonts w:ascii="Times New Roman" w:hAnsi="Times New Roman" w:cs="Times New Roman"/>
        </w:rPr>
        <w:t>формление эле</w:t>
      </w:r>
      <w:r>
        <w:rPr>
          <w:rFonts w:ascii="Times New Roman" w:hAnsi="Times New Roman" w:cs="Times New Roman"/>
        </w:rPr>
        <w:t xml:space="preserve">ментов инженерного оборудования не должно </w:t>
      </w:r>
      <w:r w:rsidR="00BF2D71" w:rsidRPr="003D77ED">
        <w:rPr>
          <w:rFonts w:ascii="Times New Roman" w:hAnsi="Times New Roman" w:cs="Times New Roman"/>
        </w:rPr>
        <w:t>наруша</w:t>
      </w:r>
      <w:r>
        <w:rPr>
          <w:rFonts w:ascii="Times New Roman" w:hAnsi="Times New Roman" w:cs="Times New Roman"/>
        </w:rPr>
        <w:t>ть</w:t>
      </w:r>
      <w:r w:rsidR="00BF2D71" w:rsidRPr="003D77ED">
        <w:rPr>
          <w:rFonts w:ascii="Times New Roman" w:hAnsi="Times New Roman" w:cs="Times New Roman"/>
        </w:rPr>
        <w:t xml:space="preserve"> уровень благоустройства формируемой среды, ухуд</w:t>
      </w:r>
      <w:r>
        <w:rPr>
          <w:rFonts w:ascii="Times New Roman" w:hAnsi="Times New Roman" w:cs="Times New Roman"/>
        </w:rPr>
        <w:t>шать</w:t>
      </w:r>
      <w:r w:rsidR="00BF2D71" w:rsidRPr="003D77ED">
        <w:rPr>
          <w:rFonts w:ascii="Times New Roman" w:hAnsi="Times New Roman" w:cs="Times New Roman"/>
        </w:rPr>
        <w:t xml:space="preserve"> условия пере</w:t>
      </w:r>
      <w:r>
        <w:rPr>
          <w:rFonts w:ascii="Times New Roman" w:hAnsi="Times New Roman" w:cs="Times New Roman"/>
        </w:rPr>
        <w:t>движения, противоречить</w:t>
      </w:r>
      <w:r w:rsidR="00BF2D71" w:rsidRPr="003D77ED">
        <w:rPr>
          <w:rFonts w:ascii="Times New Roman" w:hAnsi="Times New Roman" w:cs="Times New Roman"/>
        </w:rPr>
        <w:t xml:space="preserve"> техническим условиям, в том числе:</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xml:space="preserve">- крышки люков смотровых колодцев, расположенных на территории пешеходных коммуникаций (в </w:t>
      </w:r>
      <w:proofErr w:type="spellStart"/>
      <w:r w:rsidRPr="003D77ED">
        <w:rPr>
          <w:rFonts w:ascii="Times New Roman" w:hAnsi="Times New Roman" w:cs="Times New Roman"/>
        </w:rPr>
        <w:t>т.ч</w:t>
      </w:r>
      <w:proofErr w:type="spellEnd"/>
      <w:r w:rsidRPr="003D77ED">
        <w:rPr>
          <w:rFonts w:ascii="Times New Roman" w:hAnsi="Times New Roman" w:cs="Times New Roman"/>
        </w:rPr>
        <w:t xml:space="preserve">. уличных переходов), следует проектировать, как правило, в одном уровне с покрытием прилегающей поверхности, в ином случае перепад отметок, не превышающий </w:t>
      </w:r>
      <w:smartTag w:uri="urn:schemas-microsoft-com:office:smarttags" w:element="metricconverter">
        <w:smartTagPr>
          <w:attr w:name="ProductID" w:val="20 мм"/>
        </w:smartTagPr>
        <w:r w:rsidRPr="003D77ED">
          <w:rPr>
            <w:rFonts w:ascii="Times New Roman" w:hAnsi="Times New Roman" w:cs="Times New Roman"/>
          </w:rPr>
          <w:t>20 мм</w:t>
        </w:r>
      </w:smartTag>
      <w:r w:rsidRPr="003D77ED">
        <w:rPr>
          <w:rFonts w:ascii="Times New Roman" w:hAnsi="Times New Roman" w:cs="Times New Roman"/>
        </w:rPr>
        <w:t xml:space="preserve">, а зазоры между краем люка и покрытием тротуара - не более </w:t>
      </w:r>
      <w:smartTag w:uri="urn:schemas-microsoft-com:office:smarttags" w:element="metricconverter">
        <w:smartTagPr>
          <w:attr w:name="ProductID" w:val="15 мм"/>
        </w:smartTagPr>
        <w:r w:rsidRPr="003D77ED">
          <w:rPr>
            <w:rFonts w:ascii="Times New Roman" w:hAnsi="Times New Roman" w:cs="Times New Roman"/>
          </w:rPr>
          <w:t>15 мм</w:t>
        </w:r>
      </w:smartTag>
      <w:r w:rsidRPr="003D77ED">
        <w:rPr>
          <w:rFonts w:ascii="Times New Roman" w:hAnsi="Times New Roman" w:cs="Times New Roman"/>
        </w:rPr>
        <w:t>;</w:t>
      </w:r>
    </w:p>
    <w:p w:rsidR="00BF2D71"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вентиляционные шахты оборудовать решетками.</w:t>
      </w:r>
    </w:p>
    <w:p w:rsidR="00D14999" w:rsidRPr="003D77ED" w:rsidRDefault="00D14999" w:rsidP="003D77ED">
      <w:pPr>
        <w:spacing w:line="240" w:lineRule="auto"/>
        <w:ind w:firstLine="720"/>
        <w:jc w:val="both"/>
        <w:rPr>
          <w:rFonts w:ascii="Times New Roman" w:hAnsi="Times New Roman" w:cs="Times New Roman"/>
        </w:rPr>
      </w:pPr>
    </w:p>
    <w:p w:rsidR="00BF2D71" w:rsidRPr="003D77ED" w:rsidRDefault="00BF2D71" w:rsidP="003D77ED">
      <w:pPr>
        <w:pStyle w:val="1"/>
        <w:numPr>
          <w:ilvl w:val="1"/>
          <w:numId w:val="2"/>
        </w:numPr>
        <w:spacing w:before="0" w:after="0" w:line="240" w:lineRule="auto"/>
        <w:ind w:left="0" w:firstLine="0"/>
        <w:jc w:val="center"/>
        <w:rPr>
          <w:rFonts w:ascii="Times New Roman" w:hAnsi="Times New Roman" w:cs="Times New Roman"/>
          <w:sz w:val="22"/>
          <w:szCs w:val="22"/>
        </w:rPr>
      </w:pPr>
      <w:bookmarkStart w:id="13" w:name="_Toc472352451"/>
      <w:r w:rsidRPr="003D77ED">
        <w:rPr>
          <w:rFonts w:ascii="Times New Roman" w:hAnsi="Times New Roman" w:cs="Times New Roman"/>
          <w:sz w:val="22"/>
          <w:szCs w:val="22"/>
        </w:rPr>
        <w:t>Игровое и спортивное оборудование</w:t>
      </w:r>
      <w:bookmarkEnd w:id="13"/>
      <w:r w:rsidR="00D14999">
        <w:rPr>
          <w:rFonts w:ascii="Times New Roman" w:hAnsi="Times New Roman" w:cs="Times New Roman"/>
          <w:sz w:val="22"/>
          <w:szCs w:val="22"/>
        </w:rPr>
        <w:t>:</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Игровое и спортивное оборудование на территории </w:t>
      </w:r>
      <w:r w:rsidR="00B775C2">
        <w:rPr>
          <w:rFonts w:ascii="Times New Roman" w:hAnsi="Times New Roman" w:cs="Times New Roman"/>
        </w:rPr>
        <w:t>сельского</w:t>
      </w:r>
      <w:r w:rsidR="00B13709" w:rsidRPr="003D77ED">
        <w:rPr>
          <w:rFonts w:ascii="Times New Roman" w:hAnsi="Times New Roman" w:cs="Times New Roman"/>
        </w:rPr>
        <w:t xml:space="preserve"> поселения</w:t>
      </w:r>
      <w:r w:rsidRPr="003D77ED">
        <w:rPr>
          <w:rFonts w:ascii="Times New Roman" w:hAnsi="Times New Roman" w:cs="Times New Roman"/>
        </w:rPr>
        <w:t xml:space="preserve">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BF2D71" w:rsidRPr="003D77ED" w:rsidRDefault="00BF2D71" w:rsidP="003D77ED">
      <w:pPr>
        <w:numPr>
          <w:ilvl w:val="2"/>
          <w:numId w:val="2"/>
        </w:numPr>
        <w:spacing w:line="240" w:lineRule="auto"/>
        <w:ind w:left="0" w:firstLine="720"/>
        <w:contextualSpacing/>
        <w:rPr>
          <w:rFonts w:ascii="Times New Roman" w:hAnsi="Times New Roman" w:cs="Times New Roman"/>
        </w:rPr>
      </w:pPr>
      <w:r w:rsidRPr="003D77ED">
        <w:rPr>
          <w:rFonts w:ascii="Times New Roman" w:hAnsi="Times New Roman" w:cs="Times New Roman"/>
        </w:rPr>
        <w:t>Игровое оборудование</w:t>
      </w:r>
      <w:r w:rsidR="00B13709" w:rsidRPr="003D77ED">
        <w:rPr>
          <w:rFonts w:ascii="Times New Roman" w:hAnsi="Times New Roman" w:cs="Times New Roman"/>
        </w:rPr>
        <w:t>:</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BF2D71" w:rsidRPr="003D77ED" w:rsidRDefault="00D14999" w:rsidP="003D77ED">
      <w:pPr>
        <w:numPr>
          <w:ilvl w:val="3"/>
          <w:numId w:val="2"/>
        </w:numPr>
        <w:spacing w:line="240" w:lineRule="auto"/>
        <w:ind w:left="0" w:firstLine="709"/>
        <w:contextualSpacing/>
        <w:jc w:val="both"/>
        <w:rPr>
          <w:rFonts w:ascii="Times New Roman" w:hAnsi="Times New Roman" w:cs="Times New Roman"/>
        </w:rPr>
      </w:pPr>
      <w:r>
        <w:rPr>
          <w:rFonts w:ascii="Times New Roman" w:hAnsi="Times New Roman" w:cs="Times New Roman"/>
        </w:rPr>
        <w:t>Необходимо</w:t>
      </w:r>
      <w:r w:rsidR="00BF2D71" w:rsidRPr="003D77ED">
        <w:rPr>
          <w:rFonts w:ascii="Times New Roman" w:hAnsi="Times New Roman" w:cs="Times New Roman"/>
        </w:rPr>
        <w:t xml:space="preserve"> предусматривать следующие требования к материалу игрового оборудования и условиям его обработки:</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3D77ED">
        <w:rPr>
          <w:rFonts w:ascii="Times New Roman" w:hAnsi="Times New Roman" w:cs="Times New Roman"/>
        </w:rPr>
        <w:t>металлопластик</w:t>
      </w:r>
      <w:proofErr w:type="spellEnd"/>
      <w:r w:rsidRPr="003D77ED">
        <w:rPr>
          <w:rFonts w:ascii="Times New Roman" w:hAnsi="Times New Roman" w:cs="Times New Roman"/>
        </w:rPr>
        <w:t xml:space="preserve"> (не травмирует, не ржавеет, морозоустойчив);</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BF2D71" w:rsidRPr="003D77ED" w:rsidRDefault="00D14999" w:rsidP="003D77ED">
      <w:pPr>
        <w:numPr>
          <w:ilvl w:val="3"/>
          <w:numId w:val="2"/>
        </w:numPr>
        <w:spacing w:line="240" w:lineRule="auto"/>
        <w:ind w:left="0" w:firstLine="709"/>
        <w:contextualSpacing/>
        <w:jc w:val="both"/>
        <w:rPr>
          <w:rFonts w:ascii="Times New Roman" w:hAnsi="Times New Roman" w:cs="Times New Roman"/>
        </w:rPr>
      </w:pPr>
      <w:r>
        <w:rPr>
          <w:rFonts w:ascii="Times New Roman" w:hAnsi="Times New Roman" w:cs="Times New Roman"/>
        </w:rPr>
        <w:t>Конструкции</w:t>
      </w:r>
      <w:r w:rsidR="00BF2D71" w:rsidRPr="003D77ED">
        <w:rPr>
          <w:rFonts w:ascii="Times New Roman" w:hAnsi="Times New Roman" w:cs="Times New Roman"/>
        </w:rPr>
        <w:t xml:space="preserve"> игрового оборудования </w:t>
      </w:r>
      <w:r>
        <w:rPr>
          <w:rFonts w:ascii="Times New Roman" w:hAnsi="Times New Roman" w:cs="Times New Roman"/>
        </w:rPr>
        <w:t xml:space="preserve">должны </w:t>
      </w:r>
      <w:r w:rsidR="00BF2D71" w:rsidRPr="003D77ED">
        <w:rPr>
          <w:rFonts w:ascii="Times New Roman" w:hAnsi="Times New Roman" w:cs="Times New Roman"/>
        </w:rPr>
        <w:t xml:space="preserve">исключать острые углы, </w:t>
      </w:r>
      <w:proofErr w:type="spellStart"/>
      <w:r w:rsidR="00BF2D71" w:rsidRPr="003D77ED">
        <w:rPr>
          <w:rFonts w:ascii="Times New Roman" w:hAnsi="Times New Roman" w:cs="Times New Roman"/>
        </w:rPr>
        <w:t>застревание</w:t>
      </w:r>
      <w:proofErr w:type="spellEnd"/>
      <w:r w:rsidR="00BF2D71" w:rsidRPr="003D77ED">
        <w:rPr>
          <w:rFonts w:ascii="Times New Roman" w:hAnsi="Times New Roman" w:cs="Times New Roman"/>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w:t>
      </w:r>
      <w:smartTag w:uri="urn:schemas-microsoft-com:office:smarttags" w:element="metricconverter">
        <w:smartTagPr>
          <w:attr w:name="ProductID" w:val="2 м"/>
        </w:smartTagPr>
        <w:r w:rsidR="00BF2D71" w:rsidRPr="003D77ED">
          <w:rPr>
            <w:rFonts w:ascii="Times New Roman" w:hAnsi="Times New Roman" w:cs="Times New Roman"/>
          </w:rPr>
          <w:t>2 м</w:t>
        </w:r>
      </w:smartTag>
      <w:r w:rsidR="00BF2D71" w:rsidRPr="003D77ED">
        <w:rPr>
          <w:rFonts w:ascii="Times New Roman" w:hAnsi="Times New Roman" w:cs="Times New Roman"/>
        </w:rPr>
        <w:t xml:space="preserve"> необходимо предусматривать возможность доступа внутрь в виде отверстий (не менее двух) диаметром не менее </w:t>
      </w:r>
      <w:smartTag w:uri="urn:schemas-microsoft-com:office:smarttags" w:element="metricconverter">
        <w:smartTagPr>
          <w:attr w:name="ProductID" w:val="500 мм"/>
        </w:smartTagPr>
        <w:r w:rsidR="00BF2D71" w:rsidRPr="003D77ED">
          <w:rPr>
            <w:rFonts w:ascii="Times New Roman" w:hAnsi="Times New Roman" w:cs="Times New Roman"/>
          </w:rPr>
          <w:t>500 мм</w:t>
        </w:r>
      </w:smartTag>
      <w:r w:rsidR="00BF2D71" w:rsidRPr="003D77ED">
        <w:rPr>
          <w:rFonts w:ascii="Times New Roman" w:hAnsi="Times New Roman" w:cs="Times New Roman"/>
        </w:rPr>
        <w:t>.</w:t>
      </w:r>
    </w:p>
    <w:p w:rsidR="00D14999" w:rsidRDefault="00BF2D71" w:rsidP="00D14999">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 xml:space="preserve">При размещении игрового оборудования на детских игровых площадках </w:t>
      </w:r>
      <w:r w:rsidR="00D14999">
        <w:rPr>
          <w:rFonts w:ascii="Times New Roman" w:hAnsi="Times New Roman" w:cs="Times New Roman"/>
        </w:rPr>
        <w:t>необходимо</w:t>
      </w:r>
      <w:r w:rsidRPr="003D77ED">
        <w:rPr>
          <w:rFonts w:ascii="Times New Roman" w:hAnsi="Times New Roman" w:cs="Times New Roman"/>
        </w:rPr>
        <w:t xml:space="preserve"> соблюдать минимальные расстояния безопасности, в соответствии с таблицей 2 Приложения </w:t>
      </w:r>
      <w:r w:rsidR="00B13709" w:rsidRPr="003D77ED">
        <w:rPr>
          <w:rFonts w:ascii="Times New Roman" w:hAnsi="Times New Roman" w:cs="Times New Roman"/>
        </w:rPr>
        <w:t>№</w:t>
      </w:r>
      <w:r w:rsidRPr="003D77ED">
        <w:rPr>
          <w:rFonts w:ascii="Times New Roman" w:hAnsi="Times New Roman" w:cs="Times New Roman"/>
        </w:rPr>
        <w:t xml:space="preserve"> 1 к настоящим </w:t>
      </w:r>
      <w:r w:rsidR="004B2B3A" w:rsidRPr="003D77ED">
        <w:rPr>
          <w:rFonts w:ascii="Times New Roman" w:hAnsi="Times New Roman" w:cs="Times New Roman"/>
        </w:rPr>
        <w:t>Правилам</w:t>
      </w:r>
      <w:r w:rsidR="000E6AB5" w:rsidRPr="003D77ED">
        <w:rPr>
          <w:rFonts w:ascii="Times New Roman" w:hAnsi="Times New Roman" w:cs="Times New Roman"/>
        </w:rPr>
        <w:t>,</w:t>
      </w:r>
      <w:r w:rsidRPr="003D77ED">
        <w:rPr>
          <w:rFonts w:ascii="Times New Roman" w:hAnsi="Times New Roman" w:cs="Times New Roman"/>
        </w:rPr>
        <w:t xml:space="preserve"> </w:t>
      </w:r>
      <w:r w:rsidR="000E6AB5" w:rsidRPr="003D77ED">
        <w:rPr>
          <w:rFonts w:ascii="Times New Roman" w:hAnsi="Times New Roman" w:cs="Times New Roman"/>
        </w:rPr>
        <w:t xml:space="preserve">в </w:t>
      </w:r>
      <w:r w:rsidRPr="003D77ED">
        <w:rPr>
          <w:rFonts w:ascii="Times New Roman" w:hAnsi="Times New Roman" w:cs="Times New Roman"/>
        </w:rPr>
        <w:t>пределах которых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прин</w:t>
      </w:r>
      <w:r w:rsidR="00D14999">
        <w:rPr>
          <w:rFonts w:ascii="Times New Roman" w:hAnsi="Times New Roman" w:cs="Times New Roman"/>
        </w:rPr>
        <w:t>имается</w:t>
      </w:r>
      <w:r w:rsidRPr="003D77ED">
        <w:rPr>
          <w:rFonts w:ascii="Times New Roman" w:hAnsi="Times New Roman" w:cs="Times New Roman"/>
        </w:rPr>
        <w:t xml:space="preserve"> согласно таблице 3 Приложения </w:t>
      </w:r>
      <w:r w:rsidR="000E6AB5" w:rsidRPr="003D77ED">
        <w:rPr>
          <w:rFonts w:ascii="Times New Roman" w:hAnsi="Times New Roman" w:cs="Times New Roman"/>
        </w:rPr>
        <w:t>№</w:t>
      </w:r>
      <w:r w:rsidRPr="003D77ED">
        <w:rPr>
          <w:rFonts w:ascii="Times New Roman" w:hAnsi="Times New Roman" w:cs="Times New Roman"/>
        </w:rPr>
        <w:t xml:space="preserve"> 1 к настоящим </w:t>
      </w:r>
      <w:r w:rsidR="004B2B3A" w:rsidRPr="003D77ED">
        <w:rPr>
          <w:rFonts w:ascii="Times New Roman" w:hAnsi="Times New Roman" w:cs="Times New Roman"/>
        </w:rPr>
        <w:t>Правилам</w:t>
      </w:r>
      <w:r w:rsidRPr="003D77ED">
        <w:rPr>
          <w:rFonts w:ascii="Times New Roman" w:hAnsi="Times New Roman" w:cs="Times New Roman"/>
        </w:rPr>
        <w:t>.</w:t>
      </w:r>
    </w:p>
    <w:p w:rsidR="00D14999" w:rsidRPr="003D77ED" w:rsidRDefault="00D14999" w:rsidP="00D14999">
      <w:pPr>
        <w:spacing w:line="240" w:lineRule="auto"/>
        <w:contextualSpacing/>
        <w:jc w:val="both"/>
        <w:rPr>
          <w:rFonts w:ascii="Times New Roman" w:hAnsi="Times New Roman" w:cs="Times New Roman"/>
        </w:rPr>
      </w:pP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Спортивное оборудование</w:t>
      </w:r>
      <w:r w:rsidR="000E6AB5" w:rsidRPr="003D77ED">
        <w:rPr>
          <w:rFonts w:ascii="Times New Roman" w:hAnsi="Times New Roman" w:cs="Times New Roman"/>
        </w:rPr>
        <w:t>:</w:t>
      </w:r>
    </w:p>
    <w:p w:rsidR="00BF2D71"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D14999" w:rsidRPr="003D77ED" w:rsidRDefault="00D14999" w:rsidP="00D14999">
      <w:pPr>
        <w:spacing w:line="240" w:lineRule="auto"/>
        <w:contextualSpacing/>
        <w:jc w:val="both"/>
        <w:rPr>
          <w:rFonts w:ascii="Times New Roman" w:hAnsi="Times New Roman" w:cs="Times New Roman"/>
        </w:rPr>
      </w:pPr>
    </w:p>
    <w:p w:rsidR="00BF2D71" w:rsidRPr="00D14999" w:rsidRDefault="00BF2D71" w:rsidP="00D14999">
      <w:pPr>
        <w:pStyle w:val="1"/>
        <w:numPr>
          <w:ilvl w:val="1"/>
          <w:numId w:val="2"/>
        </w:numPr>
        <w:spacing w:before="0" w:after="0" w:line="240" w:lineRule="auto"/>
        <w:ind w:left="0" w:firstLine="0"/>
        <w:jc w:val="center"/>
        <w:rPr>
          <w:rFonts w:ascii="Times New Roman" w:hAnsi="Times New Roman" w:cs="Times New Roman"/>
          <w:sz w:val="22"/>
          <w:szCs w:val="22"/>
        </w:rPr>
      </w:pPr>
      <w:bookmarkStart w:id="14" w:name="_Toc472352452"/>
      <w:r w:rsidRPr="00D14999">
        <w:rPr>
          <w:rFonts w:ascii="Times New Roman" w:hAnsi="Times New Roman" w:cs="Times New Roman"/>
          <w:sz w:val="22"/>
          <w:szCs w:val="22"/>
        </w:rPr>
        <w:lastRenderedPageBreak/>
        <w:t>Освещение и осветительное оборудование</w:t>
      </w:r>
      <w:bookmarkEnd w:id="14"/>
      <w:r w:rsidR="00D14999" w:rsidRPr="00D14999">
        <w:rPr>
          <w:rFonts w:ascii="Times New Roman" w:hAnsi="Times New Roman" w:cs="Times New Roman"/>
          <w:sz w:val="22"/>
          <w:szCs w:val="22"/>
        </w:rPr>
        <w:t>:</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w:t>
      </w:r>
      <w:proofErr w:type="spellStart"/>
      <w:r w:rsidRPr="003D77ED">
        <w:rPr>
          <w:rFonts w:ascii="Times New Roman" w:hAnsi="Times New Roman" w:cs="Times New Roman"/>
        </w:rPr>
        <w:t>светопланировочных</w:t>
      </w:r>
      <w:proofErr w:type="spellEnd"/>
      <w:r w:rsidRPr="003D77ED">
        <w:rPr>
          <w:rFonts w:ascii="Times New Roman" w:hAnsi="Times New Roman" w:cs="Times New Roman"/>
        </w:rPr>
        <w:t xml:space="preserve"> и </w:t>
      </w:r>
      <w:proofErr w:type="spellStart"/>
      <w:r w:rsidRPr="003D77ED">
        <w:rPr>
          <w:rFonts w:ascii="Times New Roman" w:hAnsi="Times New Roman" w:cs="Times New Roman"/>
        </w:rPr>
        <w:t>светокомпозиционных</w:t>
      </w:r>
      <w:proofErr w:type="spellEnd"/>
      <w:r w:rsidRPr="003D77ED">
        <w:rPr>
          <w:rFonts w:ascii="Times New Roman" w:hAnsi="Times New Roman" w:cs="Times New Roman"/>
        </w:rPr>
        <w:t xml:space="preserve"> задач, в </w:t>
      </w:r>
      <w:proofErr w:type="spellStart"/>
      <w:r w:rsidRPr="003D77ED">
        <w:rPr>
          <w:rFonts w:ascii="Times New Roman" w:hAnsi="Times New Roman" w:cs="Times New Roman"/>
        </w:rPr>
        <w:t>т.ч</w:t>
      </w:r>
      <w:proofErr w:type="spellEnd"/>
      <w:r w:rsidRPr="003D77ED">
        <w:rPr>
          <w:rFonts w:ascii="Times New Roman" w:hAnsi="Times New Roman" w:cs="Times New Roman"/>
        </w:rPr>
        <w:t xml:space="preserve">. при необходимости светоцветового зонирования территорий муниципального образования и формирования системы </w:t>
      </w:r>
      <w:proofErr w:type="spellStart"/>
      <w:r w:rsidRPr="003D77ED">
        <w:rPr>
          <w:rFonts w:ascii="Times New Roman" w:hAnsi="Times New Roman" w:cs="Times New Roman"/>
        </w:rPr>
        <w:t>светопространственных</w:t>
      </w:r>
      <w:proofErr w:type="spellEnd"/>
      <w:r w:rsidRPr="003D77ED">
        <w:rPr>
          <w:rFonts w:ascii="Times New Roman" w:hAnsi="Times New Roman" w:cs="Times New Roman"/>
        </w:rPr>
        <w:t xml:space="preserve"> ансамблей.</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При проектировании каждой из трех основных групп осветительных установок (функционального, архитектурного освещения, световой информации) </w:t>
      </w:r>
      <w:r w:rsidR="00793112">
        <w:rPr>
          <w:rFonts w:ascii="Times New Roman" w:hAnsi="Times New Roman" w:cs="Times New Roman"/>
        </w:rPr>
        <w:t xml:space="preserve">необходимо </w:t>
      </w:r>
      <w:r w:rsidRPr="003D77ED">
        <w:rPr>
          <w:rFonts w:ascii="Times New Roman" w:hAnsi="Times New Roman" w:cs="Times New Roman"/>
        </w:rPr>
        <w:t>обеспечивать:</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xml:space="preserve">- экономичность и </w:t>
      </w:r>
      <w:proofErr w:type="spellStart"/>
      <w:r w:rsidRPr="003D77ED">
        <w:rPr>
          <w:rFonts w:ascii="Times New Roman" w:hAnsi="Times New Roman" w:cs="Times New Roman"/>
        </w:rPr>
        <w:t>энергоэффективность</w:t>
      </w:r>
      <w:proofErr w:type="spellEnd"/>
      <w:r w:rsidRPr="003D77ED">
        <w:rPr>
          <w:rFonts w:ascii="Times New Roman" w:hAnsi="Times New Roman" w:cs="Times New Roman"/>
        </w:rPr>
        <w:t xml:space="preserve"> применяемых установок, рациональное распределение и использование электроэнергии;</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эстетика элементов осветительных установок, их дизайн, качество материалов и изделий с учетом восприятия в дневное и ночное время;</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удобство обслуживания и управления при разных режимах работы установок.</w:t>
      </w:r>
    </w:p>
    <w:p w:rsidR="00BF2D71" w:rsidRPr="003D77ED" w:rsidRDefault="00BF2D71" w:rsidP="003D77ED">
      <w:pPr>
        <w:spacing w:line="240" w:lineRule="auto"/>
        <w:ind w:firstLine="720"/>
        <w:jc w:val="both"/>
        <w:rPr>
          <w:rFonts w:ascii="Times New Roman" w:hAnsi="Times New Roman" w:cs="Times New Roman"/>
        </w:rPr>
      </w:pPr>
    </w:p>
    <w:p w:rsidR="00BF2D71" w:rsidRPr="003D77ED" w:rsidRDefault="00BF2D71" w:rsidP="00793112">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Функциональное освещение</w:t>
      </w:r>
      <w:r w:rsidR="000E6AB5" w:rsidRPr="003D77ED">
        <w:rPr>
          <w:rFonts w:ascii="Times New Roman" w:hAnsi="Times New Roman" w:cs="Times New Roman"/>
        </w:rPr>
        <w:t>:</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 xml:space="preserve">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w:t>
      </w:r>
      <w:proofErr w:type="spellStart"/>
      <w:r w:rsidRPr="003D77ED">
        <w:rPr>
          <w:rFonts w:ascii="Times New Roman" w:hAnsi="Times New Roman" w:cs="Times New Roman"/>
        </w:rPr>
        <w:t>высокомачтовые</w:t>
      </w:r>
      <w:proofErr w:type="spellEnd"/>
      <w:r w:rsidRPr="003D77ED">
        <w:rPr>
          <w:rFonts w:ascii="Times New Roman" w:hAnsi="Times New Roman" w:cs="Times New Roman"/>
        </w:rPr>
        <w:t>, парапетные, газонные и встроенные.</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В обычных установках светильники рас</w:t>
      </w:r>
      <w:r w:rsidR="00793112">
        <w:rPr>
          <w:rFonts w:ascii="Times New Roman" w:hAnsi="Times New Roman" w:cs="Times New Roman"/>
        </w:rPr>
        <w:t>полагаются</w:t>
      </w:r>
      <w:r w:rsidRPr="003D77ED">
        <w:rPr>
          <w:rFonts w:ascii="Times New Roman" w:hAnsi="Times New Roman" w:cs="Times New Roman"/>
        </w:rPr>
        <w:t xml:space="preserve">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sidRPr="003D77ED">
          <w:rPr>
            <w:rFonts w:ascii="Times New Roman" w:hAnsi="Times New Roman" w:cs="Times New Roman"/>
          </w:rPr>
          <w:t>15 м</w:t>
        </w:r>
      </w:smartTag>
      <w:r w:rsidRPr="003D77ED">
        <w:rPr>
          <w:rFonts w:ascii="Times New Roman" w:hAnsi="Times New Roman" w:cs="Times New Roman"/>
        </w:rPr>
        <w:t>. Их рекомендуется применять в транспортных и пешеходных зонах как наиболее традиционные.</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 xml:space="preserve">В </w:t>
      </w:r>
      <w:proofErr w:type="spellStart"/>
      <w:r w:rsidRPr="003D77ED">
        <w:rPr>
          <w:rFonts w:ascii="Times New Roman" w:hAnsi="Times New Roman" w:cs="Times New Roman"/>
        </w:rPr>
        <w:t>высокомачтовых</w:t>
      </w:r>
      <w:proofErr w:type="spellEnd"/>
      <w:r w:rsidRPr="003D77ED">
        <w:rPr>
          <w:rFonts w:ascii="Times New Roman" w:hAnsi="Times New Roman" w:cs="Times New Roman"/>
        </w:rPr>
        <w:t xml:space="preserve"> установках осветительные приборы (прожекторы или светильники) </w:t>
      </w:r>
      <w:r w:rsidR="00793112">
        <w:rPr>
          <w:rFonts w:ascii="Times New Roman" w:hAnsi="Times New Roman" w:cs="Times New Roman"/>
        </w:rPr>
        <w:t>располагаются</w:t>
      </w:r>
      <w:r w:rsidRPr="003D77ED">
        <w:rPr>
          <w:rFonts w:ascii="Times New Roman" w:hAnsi="Times New Roman" w:cs="Times New Roman"/>
        </w:rPr>
        <w:t xml:space="preserve">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В парапетных установках светильники встраива</w:t>
      </w:r>
      <w:r w:rsidR="00793112">
        <w:rPr>
          <w:rFonts w:ascii="Times New Roman" w:hAnsi="Times New Roman" w:cs="Times New Roman"/>
        </w:rPr>
        <w:t>ются</w:t>
      </w:r>
      <w:r w:rsidRPr="003D77ED">
        <w:rPr>
          <w:rFonts w:ascii="Times New Roman" w:hAnsi="Times New Roman" w:cs="Times New Roman"/>
        </w:rPr>
        <w:t xml:space="preserve"> линией или пунктиром в парапет высотой до </w:t>
      </w:r>
      <w:smartTag w:uri="urn:schemas-microsoft-com:office:smarttags" w:element="metricconverter">
        <w:smartTagPr>
          <w:attr w:name="ProductID" w:val="1,2 метров"/>
        </w:smartTagPr>
        <w:r w:rsidRPr="003D77ED">
          <w:rPr>
            <w:rFonts w:ascii="Times New Roman" w:hAnsi="Times New Roman" w:cs="Times New Roman"/>
          </w:rPr>
          <w:t>1,2 метров</w:t>
        </w:r>
      </w:smartTag>
      <w:r w:rsidRPr="003D77ED">
        <w:rPr>
          <w:rFonts w:ascii="Times New Roman" w:hAnsi="Times New Roman" w:cs="Times New Roman"/>
        </w:rPr>
        <w:t>,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Светильники, встроенные в ступени, подпорные стенки, ограждения, цоколи зданий и сооружений, малые архитектурные формы (далее – МАФ), рекомендуется использовать для освещения пешеходных зон территорий общественного назначения.</w:t>
      </w:r>
    </w:p>
    <w:p w:rsidR="00BF2D71" w:rsidRPr="003D77ED" w:rsidRDefault="00BF2D71" w:rsidP="003D77ED">
      <w:pPr>
        <w:spacing w:line="240" w:lineRule="auto"/>
        <w:rPr>
          <w:rFonts w:ascii="Times New Roman" w:hAnsi="Times New Roman" w:cs="Times New Roman"/>
        </w:rPr>
      </w:pPr>
    </w:p>
    <w:p w:rsidR="00BF2D71" w:rsidRPr="003D77ED" w:rsidRDefault="00BF2D71" w:rsidP="00793112">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Архитектурное освещение</w:t>
      </w:r>
      <w:r w:rsidR="000E6AB5" w:rsidRPr="003D77ED">
        <w:rPr>
          <w:rFonts w:ascii="Times New Roman" w:hAnsi="Times New Roman" w:cs="Times New Roman"/>
        </w:rPr>
        <w:t>:</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Архитектурное освещение (АО) приме</w:t>
      </w:r>
      <w:r w:rsidR="00793112">
        <w:rPr>
          <w:rFonts w:ascii="Times New Roman" w:hAnsi="Times New Roman" w:cs="Times New Roman"/>
        </w:rPr>
        <w:t>няется</w:t>
      </w:r>
      <w:r w:rsidRPr="003D77ED">
        <w:rPr>
          <w:rFonts w:ascii="Times New Roman" w:hAnsi="Times New Roman" w:cs="Times New Roman"/>
        </w:rPr>
        <w:t xml:space="preserve"> для формирования художественно выразительной визуальной среды в вечернем </w:t>
      </w:r>
      <w:r w:rsidR="00B775C2">
        <w:rPr>
          <w:rFonts w:ascii="Times New Roman" w:hAnsi="Times New Roman" w:cs="Times New Roman"/>
        </w:rPr>
        <w:t>населенном пункте</w:t>
      </w:r>
      <w:r w:rsidRPr="003D77ED">
        <w:rPr>
          <w:rFonts w:ascii="Times New Roman" w:hAnsi="Times New Roman" w:cs="Times New Roman"/>
        </w:rPr>
        <w:t>,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 xml:space="preserve">К временным установкам АО относится праздничная иллюминация: световые гирлянды, сетки, контурные обтяжки, </w:t>
      </w:r>
      <w:proofErr w:type="spellStart"/>
      <w:r w:rsidRPr="003D77ED">
        <w:rPr>
          <w:rFonts w:ascii="Times New Roman" w:hAnsi="Times New Roman" w:cs="Times New Roman"/>
        </w:rPr>
        <w:t>светографические</w:t>
      </w:r>
      <w:proofErr w:type="spellEnd"/>
      <w:r w:rsidRPr="003D77ED">
        <w:rPr>
          <w:rFonts w:ascii="Times New Roman" w:hAnsi="Times New Roman" w:cs="Times New Roman"/>
        </w:rPr>
        <w:t xml:space="preserve"> элементы, панно и объемные композиции из ламп накаливания, разрядных, светодиодов, </w:t>
      </w:r>
      <w:proofErr w:type="spellStart"/>
      <w:r w:rsidRPr="003D77ED">
        <w:rPr>
          <w:rFonts w:ascii="Times New Roman" w:hAnsi="Times New Roman" w:cs="Times New Roman"/>
        </w:rPr>
        <w:t>световодов</w:t>
      </w:r>
      <w:proofErr w:type="spellEnd"/>
      <w:r w:rsidRPr="003D77ED">
        <w:rPr>
          <w:rFonts w:ascii="Times New Roman" w:hAnsi="Times New Roman" w:cs="Times New Roman"/>
        </w:rPr>
        <w:t>, световые проекции, лазерные рисунки и т.п.</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BF2D71" w:rsidRPr="003D77ED" w:rsidRDefault="00BF2D71" w:rsidP="003D77ED">
      <w:pPr>
        <w:spacing w:line="240" w:lineRule="auto"/>
        <w:rPr>
          <w:rFonts w:ascii="Times New Roman" w:hAnsi="Times New Roman" w:cs="Times New Roman"/>
        </w:rPr>
      </w:pPr>
    </w:p>
    <w:p w:rsidR="00BF2D71" w:rsidRPr="003D77ED" w:rsidRDefault="00BF2D71" w:rsidP="00793112">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Световая информация</w:t>
      </w:r>
      <w:r w:rsidR="000E6AB5" w:rsidRPr="003D77ED">
        <w:rPr>
          <w:rFonts w:ascii="Times New Roman" w:hAnsi="Times New Roman" w:cs="Times New Roman"/>
        </w:rPr>
        <w:t>:</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Световая информация (СИ), в том числе, световая реклама, как правило, должна помогать ориентации пешеходо</w:t>
      </w:r>
      <w:r w:rsidR="00B775C2">
        <w:rPr>
          <w:rFonts w:ascii="Times New Roman" w:hAnsi="Times New Roman" w:cs="Times New Roman"/>
        </w:rPr>
        <w:t>в и водителей автотранспорта в сельском</w:t>
      </w:r>
      <w:r w:rsidRPr="003D77ED">
        <w:rPr>
          <w:rFonts w:ascii="Times New Roman" w:hAnsi="Times New Roman" w:cs="Times New Roman"/>
        </w:rPr>
        <w:t xml:space="preserve"> пространстве и участвовать в решении </w:t>
      </w:r>
      <w:proofErr w:type="spellStart"/>
      <w:r w:rsidRPr="003D77ED">
        <w:rPr>
          <w:rFonts w:ascii="Times New Roman" w:hAnsi="Times New Roman" w:cs="Times New Roman"/>
        </w:rPr>
        <w:t>светокомпозиционных</w:t>
      </w:r>
      <w:proofErr w:type="spellEnd"/>
      <w:r w:rsidRPr="003D77ED">
        <w:rPr>
          <w:rFonts w:ascii="Times New Roman" w:hAnsi="Times New Roman" w:cs="Times New Roman"/>
        </w:rPr>
        <w:t xml:space="preserve">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BF2D71" w:rsidRPr="003D77ED" w:rsidRDefault="00BF2D71" w:rsidP="003D77ED">
      <w:pPr>
        <w:spacing w:line="240" w:lineRule="auto"/>
        <w:rPr>
          <w:rFonts w:ascii="Times New Roman" w:hAnsi="Times New Roman" w:cs="Times New Roman"/>
        </w:rPr>
      </w:pPr>
    </w:p>
    <w:p w:rsidR="00BF2D71" w:rsidRPr="003D77ED" w:rsidRDefault="00BF2D71" w:rsidP="00793112">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Источники света</w:t>
      </w:r>
      <w:r w:rsidR="000E6AB5" w:rsidRPr="003D77ED">
        <w:rPr>
          <w:rFonts w:ascii="Times New Roman" w:hAnsi="Times New Roman" w:cs="Times New Roman"/>
        </w:rPr>
        <w:t>:</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 xml:space="preserve">В стационарных установках ФО и АО </w:t>
      </w:r>
      <w:r w:rsidR="00793112">
        <w:rPr>
          <w:rFonts w:ascii="Times New Roman" w:hAnsi="Times New Roman" w:cs="Times New Roman"/>
        </w:rPr>
        <w:t>применяются</w:t>
      </w:r>
      <w:r w:rsidRPr="003D77ED">
        <w:rPr>
          <w:rFonts w:ascii="Times New Roman" w:hAnsi="Times New Roman" w:cs="Times New Roman"/>
        </w:rPr>
        <w:t xml:space="preserve"> </w:t>
      </w:r>
      <w:proofErr w:type="spellStart"/>
      <w:r w:rsidRPr="003D77ED">
        <w:rPr>
          <w:rFonts w:ascii="Times New Roman" w:hAnsi="Times New Roman" w:cs="Times New Roman"/>
        </w:rPr>
        <w:t>энергоэффективные</w:t>
      </w:r>
      <w:proofErr w:type="spellEnd"/>
      <w:r w:rsidRPr="003D77ED">
        <w:rPr>
          <w:rFonts w:ascii="Times New Roman" w:hAnsi="Times New Roman" w:cs="Times New Roman"/>
        </w:rPr>
        <w:t xml:space="preserve"> источники света, эффективные осветительные приборы и системы, качественные по дизайну и эксплуатационным характеристикам изделия </w:t>
      </w:r>
      <w:r w:rsidRPr="003D77ED">
        <w:rPr>
          <w:rFonts w:ascii="Times New Roman" w:hAnsi="Times New Roman" w:cs="Times New Roman"/>
        </w:rPr>
        <w:lastRenderedPageBreak/>
        <w:t>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 xml:space="preserve">В установках АО и СИ </w:t>
      </w:r>
      <w:r w:rsidR="00793112">
        <w:rPr>
          <w:rFonts w:ascii="Times New Roman" w:hAnsi="Times New Roman" w:cs="Times New Roman"/>
        </w:rPr>
        <w:t xml:space="preserve">используются </w:t>
      </w:r>
      <w:r w:rsidRPr="003D77ED">
        <w:rPr>
          <w:rFonts w:ascii="Times New Roman" w:hAnsi="Times New Roman" w:cs="Times New Roman"/>
        </w:rPr>
        <w:t>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BF2D71" w:rsidRPr="003D77ED" w:rsidRDefault="00BF2D71" w:rsidP="003D77ED">
      <w:pPr>
        <w:spacing w:line="240" w:lineRule="auto"/>
        <w:rPr>
          <w:rFonts w:ascii="Times New Roman" w:hAnsi="Times New Roman" w:cs="Times New Roman"/>
        </w:rPr>
      </w:pPr>
    </w:p>
    <w:p w:rsidR="00BF2D71" w:rsidRPr="003D77ED" w:rsidRDefault="00BF2D71" w:rsidP="00793112">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Освещение транспортных и пешеходных зон</w:t>
      </w:r>
      <w:r w:rsidR="000E6AB5" w:rsidRPr="003D77ED">
        <w:rPr>
          <w:rFonts w:ascii="Times New Roman" w:hAnsi="Times New Roman" w:cs="Times New Roman"/>
        </w:rPr>
        <w:t>:</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В установках ФО транспортных и пешеходных зон применя</w:t>
      </w:r>
      <w:r w:rsidR="00793112">
        <w:rPr>
          <w:rFonts w:ascii="Times New Roman" w:hAnsi="Times New Roman" w:cs="Times New Roman"/>
        </w:rPr>
        <w:t>ются</w:t>
      </w:r>
      <w:r w:rsidRPr="003D77ED">
        <w:rPr>
          <w:rFonts w:ascii="Times New Roman" w:hAnsi="Times New Roman" w:cs="Times New Roman"/>
        </w:rPr>
        <w:t xml:space="preserve">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3D77ED">
        <w:rPr>
          <w:rFonts w:ascii="Times New Roman" w:hAnsi="Times New Roman" w:cs="Times New Roman"/>
        </w:rPr>
        <w:t>светораспределением</w:t>
      </w:r>
      <w:proofErr w:type="spellEnd"/>
      <w:r w:rsidRPr="003D77ED">
        <w:rPr>
          <w:rFonts w:ascii="Times New Roman" w:hAnsi="Times New Roman" w:cs="Times New Roman"/>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Для освещения проезжей части улиц и сопутствующих им тротуаров в зонах интенсивног</w:t>
      </w:r>
      <w:r w:rsidR="00793112">
        <w:rPr>
          <w:rFonts w:ascii="Times New Roman" w:hAnsi="Times New Roman" w:cs="Times New Roman"/>
        </w:rPr>
        <w:t>о пешеходного движения применяются</w:t>
      </w:r>
      <w:r w:rsidRPr="003D77ED">
        <w:rPr>
          <w:rFonts w:ascii="Times New Roman" w:hAnsi="Times New Roman" w:cs="Times New Roman"/>
        </w:rPr>
        <w:t xml:space="preserve"> </w:t>
      </w:r>
      <w:proofErr w:type="spellStart"/>
      <w:r w:rsidRPr="003D77ED">
        <w:rPr>
          <w:rFonts w:ascii="Times New Roman" w:hAnsi="Times New Roman" w:cs="Times New Roman"/>
        </w:rPr>
        <w:t>двухконсольные</w:t>
      </w:r>
      <w:proofErr w:type="spellEnd"/>
      <w:r w:rsidRPr="003D77ED">
        <w:rPr>
          <w:rFonts w:ascii="Times New Roman" w:hAnsi="Times New Roman" w:cs="Times New Roman"/>
        </w:rPr>
        <w:t xml:space="preserve"> опоры со светильниками на разной высоте, снабженны</w:t>
      </w:r>
      <w:r w:rsidR="00793112">
        <w:rPr>
          <w:rFonts w:ascii="Times New Roman" w:hAnsi="Times New Roman" w:cs="Times New Roman"/>
        </w:rPr>
        <w:t>е</w:t>
      </w:r>
      <w:r w:rsidRPr="003D77ED">
        <w:rPr>
          <w:rFonts w:ascii="Times New Roman" w:hAnsi="Times New Roman" w:cs="Times New Roman"/>
        </w:rPr>
        <w:t xml:space="preserve"> </w:t>
      </w:r>
      <w:proofErr w:type="spellStart"/>
      <w:r w:rsidRPr="003D77ED">
        <w:rPr>
          <w:rFonts w:ascii="Times New Roman" w:hAnsi="Times New Roman" w:cs="Times New Roman"/>
        </w:rPr>
        <w:t>разноспектральными</w:t>
      </w:r>
      <w:proofErr w:type="spellEnd"/>
      <w:r w:rsidRPr="003D77ED">
        <w:rPr>
          <w:rFonts w:ascii="Times New Roman" w:hAnsi="Times New Roman" w:cs="Times New Roman"/>
        </w:rPr>
        <w:t xml:space="preserve"> источниками света.</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 xml:space="preserve">Выбор типа, расположения и способа установки светильников ФО транспортных и пешеходных зон </w:t>
      </w:r>
      <w:r w:rsidR="00E90177">
        <w:rPr>
          <w:rFonts w:ascii="Times New Roman" w:hAnsi="Times New Roman" w:cs="Times New Roman"/>
        </w:rPr>
        <w:t>осуществляется</w:t>
      </w:r>
      <w:r w:rsidRPr="003D77ED">
        <w:rPr>
          <w:rFonts w:ascii="Times New Roman" w:hAnsi="Times New Roman" w:cs="Times New Roman"/>
        </w:rPr>
        <w:t xml:space="preserve"> с учетом формируемого масштаба </w:t>
      </w:r>
      <w:proofErr w:type="spellStart"/>
      <w:r w:rsidRPr="003D77ED">
        <w:rPr>
          <w:rFonts w:ascii="Times New Roman" w:hAnsi="Times New Roman" w:cs="Times New Roman"/>
        </w:rPr>
        <w:t>светопространств</w:t>
      </w:r>
      <w:proofErr w:type="spellEnd"/>
      <w:r w:rsidRPr="003D77ED">
        <w:rPr>
          <w:rFonts w:ascii="Times New Roman" w:hAnsi="Times New Roman" w:cs="Times New Roman"/>
        </w:rPr>
        <w:t xml:space="preserve">. Над проезжей частью улиц, дорог и площадей светильники на опорах </w:t>
      </w:r>
      <w:r w:rsidR="00E90177">
        <w:rPr>
          <w:rFonts w:ascii="Times New Roman" w:hAnsi="Times New Roman" w:cs="Times New Roman"/>
        </w:rPr>
        <w:t>устанавливаются</w:t>
      </w:r>
      <w:r w:rsidRPr="003D77ED">
        <w:rPr>
          <w:rFonts w:ascii="Times New Roman" w:hAnsi="Times New Roman" w:cs="Times New Roman"/>
        </w:rPr>
        <w:t xml:space="preserve"> на высоте не менее </w:t>
      </w:r>
      <w:smartTag w:uri="urn:schemas-microsoft-com:office:smarttags" w:element="metricconverter">
        <w:smartTagPr>
          <w:attr w:name="ProductID" w:val="8 м"/>
        </w:smartTagPr>
        <w:r w:rsidRPr="003D77ED">
          <w:rPr>
            <w:rFonts w:ascii="Times New Roman" w:hAnsi="Times New Roman" w:cs="Times New Roman"/>
          </w:rPr>
          <w:t>8 м</w:t>
        </w:r>
      </w:smartTag>
      <w:r w:rsidRPr="003D77ED">
        <w:rPr>
          <w:rFonts w:ascii="Times New Roman" w:hAnsi="Times New Roman" w:cs="Times New Roman"/>
        </w:rPr>
        <w:t xml:space="preserve">. В пешеходных зонах высота установки светильников на опорах может приниматься, как правило, не менее </w:t>
      </w:r>
      <w:smartTag w:uri="urn:schemas-microsoft-com:office:smarttags" w:element="metricconverter">
        <w:smartTagPr>
          <w:attr w:name="ProductID" w:val="3,5 м"/>
        </w:smartTagPr>
        <w:r w:rsidRPr="003D77ED">
          <w:rPr>
            <w:rFonts w:ascii="Times New Roman" w:hAnsi="Times New Roman" w:cs="Times New Roman"/>
          </w:rPr>
          <w:t>3,5 м</w:t>
        </w:r>
      </w:smartTag>
      <w:r w:rsidRPr="003D77ED">
        <w:rPr>
          <w:rFonts w:ascii="Times New Roman" w:hAnsi="Times New Roman" w:cs="Times New Roman"/>
        </w:rPr>
        <w:t xml:space="preserve"> и не более </w:t>
      </w:r>
      <w:smartTag w:uri="urn:schemas-microsoft-com:office:smarttags" w:element="metricconverter">
        <w:smartTagPr>
          <w:attr w:name="ProductID" w:val="5,5 м"/>
        </w:smartTagPr>
        <w:r w:rsidRPr="003D77ED">
          <w:rPr>
            <w:rFonts w:ascii="Times New Roman" w:hAnsi="Times New Roman" w:cs="Times New Roman"/>
          </w:rPr>
          <w:t>5,5 м</w:t>
        </w:r>
      </w:smartTag>
      <w:r w:rsidRPr="003D77ED">
        <w:rPr>
          <w:rFonts w:ascii="Times New Roman" w:hAnsi="Times New Roman" w:cs="Times New Roman"/>
        </w:rPr>
        <w:t xml:space="preserve">. Светильники (бра, плафоны) для освещения проездов, тротуаров и площадок, расположенных у зданий, рекомендуется устанавливать на высоте не менее </w:t>
      </w:r>
      <w:smartTag w:uri="urn:schemas-microsoft-com:office:smarttags" w:element="metricconverter">
        <w:smartTagPr>
          <w:attr w:name="ProductID" w:val="3 м"/>
        </w:smartTagPr>
        <w:r w:rsidRPr="003D77ED">
          <w:rPr>
            <w:rFonts w:ascii="Times New Roman" w:hAnsi="Times New Roman" w:cs="Times New Roman"/>
          </w:rPr>
          <w:t>3 м</w:t>
        </w:r>
      </w:smartTag>
      <w:r w:rsidRPr="003D77ED">
        <w:rPr>
          <w:rFonts w:ascii="Times New Roman" w:hAnsi="Times New Roman" w:cs="Times New Roman"/>
        </w:rPr>
        <w:t>.</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Опоры уличных светильников для освещения проезжей части магистральных улиц (</w:t>
      </w:r>
      <w:r w:rsidR="00B775C2" w:rsidRPr="003D77ED">
        <w:rPr>
          <w:rFonts w:ascii="Times New Roman" w:hAnsi="Times New Roman" w:cs="Times New Roman"/>
        </w:rPr>
        <w:t>обще</w:t>
      </w:r>
      <w:r w:rsidR="00B775C2">
        <w:rPr>
          <w:rFonts w:ascii="Times New Roman" w:hAnsi="Times New Roman" w:cs="Times New Roman"/>
        </w:rPr>
        <w:t xml:space="preserve"> сельских</w:t>
      </w:r>
      <w:r w:rsidRPr="003D77ED">
        <w:rPr>
          <w:rFonts w:ascii="Times New Roman" w:hAnsi="Times New Roman" w:cs="Times New Roman"/>
        </w:rPr>
        <w:t xml:space="preserve"> и </w:t>
      </w:r>
      <w:r w:rsidR="00B775C2">
        <w:rPr>
          <w:rFonts w:ascii="Times New Roman" w:hAnsi="Times New Roman" w:cs="Times New Roman"/>
        </w:rPr>
        <w:t>областных</w:t>
      </w:r>
      <w:r w:rsidRPr="003D77ED">
        <w:rPr>
          <w:rFonts w:ascii="Times New Roman" w:hAnsi="Times New Roman" w:cs="Times New Roman"/>
        </w:rPr>
        <w:t xml:space="preserve">) могут располагаться на расстоянии не менее </w:t>
      </w:r>
      <w:smartTag w:uri="urn:schemas-microsoft-com:office:smarttags" w:element="metricconverter">
        <w:smartTagPr>
          <w:attr w:name="ProductID" w:val="0,6 м"/>
        </w:smartTagPr>
        <w:r w:rsidRPr="003D77ED">
          <w:rPr>
            <w:rFonts w:ascii="Times New Roman" w:hAnsi="Times New Roman" w:cs="Times New Roman"/>
          </w:rPr>
          <w:t>0,6 м</w:t>
        </w:r>
      </w:smartTag>
      <w:r w:rsidRPr="003D77ED">
        <w:rPr>
          <w:rFonts w:ascii="Times New Roman" w:hAnsi="Times New Roman" w:cs="Times New Roman"/>
        </w:rPr>
        <w:t xml:space="preserve"> от лицевой грани бортового камня до цоколя опоры, на уличной сети местного значения это расстояние допускается уменьшать до </w:t>
      </w:r>
      <w:smartTag w:uri="urn:schemas-microsoft-com:office:smarttags" w:element="metricconverter">
        <w:smartTagPr>
          <w:attr w:name="ProductID" w:val="0,3 м"/>
        </w:smartTagPr>
        <w:r w:rsidRPr="003D77ED">
          <w:rPr>
            <w:rFonts w:ascii="Times New Roman" w:hAnsi="Times New Roman" w:cs="Times New Roman"/>
          </w:rPr>
          <w:t>0,3 м</w:t>
        </w:r>
      </w:smartTag>
      <w:r w:rsidRPr="003D77ED">
        <w:rPr>
          <w:rFonts w:ascii="Times New Roman" w:hAnsi="Times New Roman" w:cs="Times New Roman"/>
        </w:rPr>
        <w:t xml:space="preserve"> при условии отсутствия автобусного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 xml:space="preserve">Опоры на пересечениях магистральных улиц и дорог, как правило, устанавливаются до начала закругления тротуаров и не ближе </w:t>
      </w:r>
      <w:smartTag w:uri="urn:schemas-microsoft-com:office:smarttags" w:element="metricconverter">
        <w:smartTagPr>
          <w:attr w:name="ProductID" w:val="1,5 м"/>
        </w:smartTagPr>
        <w:r w:rsidRPr="003D77ED">
          <w:rPr>
            <w:rFonts w:ascii="Times New Roman" w:hAnsi="Times New Roman" w:cs="Times New Roman"/>
          </w:rPr>
          <w:t>1,5 м</w:t>
        </w:r>
      </w:smartTag>
      <w:r w:rsidRPr="003D77ED">
        <w:rPr>
          <w:rFonts w:ascii="Times New Roman" w:hAnsi="Times New Roman" w:cs="Times New Roman"/>
        </w:rPr>
        <w:t xml:space="preserve"> от различного рода въездов, не нарушая единого строя линии их установки.</w:t>
      </w:r>
    </w:p>
    <w:p w:rsidR="00BF2D71" w:rsidRPr="003D77ED" w:rsidRDefault="00BF2D71" w:rsidP="003D77ED">
      <w:pPr>
        <w:spacing w:line="240" w:lineRule="auto"/>
        <w:rPr>
          <w:rFonts w:ascii="Times New Roman" w:hAnsi="Times New Roman" w:cs="Times New Roman"/>
        </w:rPr>
      </w:pPr>
    </w:p>
    <w:p w:rsidR="00BF2D71" w:rsidRPr="003D77ED" w:rsidRDefault="00BF2D71" w:rsidP="00E90177">
      <w:pPr>
        <w:numPr>
          <w:ilvl w:val="2"/>
          <w:numId w:val="2"/>
        </w:numPr>
        <w:spacing w:line="240" w:lineRule="auto"/>
        <w:ind w:left="0" w:firstLine="720"/>
        <w:contextualSpacing/>
        <w:rPr>
          <w:rFonts w:ascii="Times New Roman" w:hAnsi="Times New Roman" w:cs="Times New Roman"/>
        </w:rPr>
      </w:pPr>
      <w:r w:rsidRPr="003D77ED">
        <w:rPr>
          <w:rFonts w:ascii="Times New Roman" w:hAnsi="Times New Roman" w:cs="Times New Roman"/>
        </w:rPr>
        <w:t>Режимы работы осветительных установок</w:t>
      </w:r>
      <w:r w:rsidR="000E6AB5" w:rsidRPr="003D77ED">
        <w:rPr>
          <w:rFonts w:ascii="Times New Roman" w:hAnsi="Times New Roman" w:cs="Times New Roman"/>
        </w:rPr>
        <w:t>:</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пре</w:t>
      </w:r>
      <w:r w:rsidR="00E90177">
        <w:rPr>
          <w:rFonts w:ascii="Times New Roman" w:hAnsi="Times New Roman" w:cs="Times New Roman"/>
        </w:rPr>
        <w:t>дусматриваются</w:t>
      </w:r>
      <w:r w:rsidRPr="003D77ED">
        <w:rPr>
          <w:rFonts w:ascii="Times New Roman" w:hAnsi="Times New Roman" w:cs="Times New Roman"/>
        </w:rPr>
        <w:t xml:space="preserve"> следующие режимы их работы:</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вечерний будничный режим, когда функционируют все стационарные установки ФО, АО и СИ, за исключением систем праздничного освещения;</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xml:space="preserve">- ночной дежурный режим, когда в установках ФО, АО и СИ может отключаться часть осветительных приборов, допускаемая нормами освещенности и распоряжениями </w:t>
      </w:r>
      <w:r w:rsidR="00B775C2">
        <w:rPr>
          <w:rFonts w:ascii="Times New Roman" w:hAnsi="Times New Roman" w:cs="Times New Roman"/>
        </w:rPr>
        <w:t>сельской</w:t>
      </w:r>
      <w:r w:rsidRPr="003D77ED">
        <w:rPr>
          <w:rFonts w:ascii="Times New Roman" w:hAnsi="Times New Roman" w:cs="Times New Roman"/>
        </w:rPr>
        <w:t xml:space="preserve"> администрации;</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w:t>
      </w:r>
      <w:r w:rsidR="00E90177">
        <w:rPr>
          <w:rFonts w:ascii="Times New Roman" w:hAnsi="Times New Roman" w:cs="Times New Roman"/>
        </w:rPr>
        <w:t xml:space="preserve">ности до 20 </w:t>
      </w:r>
      <w:proofErr w:type="spellStart"/>
      <w:r w:rsidR="00E90177">
        <w:rPr>
          <w:rFonts w:ascii="Times New Roman" w:hAnsi="Times New Roman" w:cs="Times New Roman"/>
        </w:rPr>
        <w:t>лк</w:t>
      </w:r>
      <w:proofErr w:type="spellEnd"/>
      <w:r w:rsidR="00E90177">
        <w:rPr>
          <w:rFonts w:ascii="Times New Roman" w:hAnsi="Times New Roman" w:cs="Times New Roman"/>
        </w:rPr>
        <w:t xml:space="preserve">. Отключение </w:t>
      </w:r>
      <w:r w:rsidRPr="003D77ED">
        <w:rPr>
          <w:rFonts w:ascii="Times New Roman" w:hAnsi="Times New Roman" w:cs="Times New Roman"/>
        </w:rPr>
        <w:t>произво</w:t>
      </w:r>
      <w:r w:rsidR="00E90177">
        <w:rPr>
          <w:rFonts w:ascii="Times New Roman" w:hAnsi="Times New Roman" w:cs="Times New Roman"/>
        </w:rPr>
        <w:t>дится</w:t>
      </w:r>
      <w:r w:rsidRPr="003D77ED">
        <w:rPr>
          <w:rFonts w:ascii="Times New Roman" w:hAnsi="Times New Roman" w:cs="Times New Roman"/>
        </w:rPr>
        <w:t>:</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xml:space="preserve">- установок ФО - утром при повышении освещенности до 10 </w:t>
      </w:r>
      <w:proofErr w:type="spellStart"/>
      <w:r w:rsidRPr="003D77ED">
        <w:rPr>
          <w:rFonts w:ascii="Times New Roman" w:hAnsi="Times New Roman" w:cs="Times New Roman"/>
        </w:rPr>
        <w:t>лк</w:t>
      </w:r>
      <w:proofErr w:type="spellEnd"/>
      <w:r w:rsidRPr="003D77ED">
        <w:rPr>
          <w:rFonts w:ascii="Times New Roman" w:hAnsi="Times New Roman" w:cs="Times New Roman"/>
        </w:rPr>
        <w:t xml:space="preserve">; время возможного отключения части уличных светильников при переходе с вечернего на ночной режим устанавливается администрацией </w:t>
      </w:r>
      <w:r w:rsidR="00B775C2">
        <w:rPr>
          <w:rFonts w:ascii="Times New Roman" w:hAnsi="Times New Roman" w:cs="Times New Roman"/>
        </w:rPr>
        <w:t>Злоказовского сельского</w:t>
      </w:r>
      <w:r w:rsidR="00E90177">
        <w:rPr>
          <w:rFonts w:ascii="Times New Roman" w:hAnsi="Times New Roman" w:cs="Times New Roman"/>
        </w:rPr>
        <w:t xml:space="preserve"> поселения</w:t>
      </w:r>
      <w:r w:rsidRPr="003D77ED">
        <w:rPr>
          <w:rFonts w:ascii="Times New Roman" w:hAnsi="Times New Roman" w:cs="Times New Roman"/>
        </w:rPr>
        <w:t>,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xml:space="preserve">- установок </w:t>
      </w:r>
      <w:r w:rsidR="00B775C2">
        <w:rPr>
          <w:rFonts w:ascii="Times New Roman" w:hAnsi="Times New Roman" w:cs="Times New Roman"/>
        </w:rPr>
        <w:t xml:space="preserve">АО - в соответствии с решением сельской </w:t>
      </w:r>
      <w:r w:rsidR="00B775C2" w:rsidRPr="003D77ED">
        <w:rPr>
          <w:rFonts w:ascii="Times New Roman" w:hAnsi="Times New Roman" w:cs="Times New Roman"/>
        </w:rPr>
        <w:t>администрации</w:t>
      </w:r>
      <w:r w:rsidRPr="003D77ED">
        <w:rPr>
          <w:rFonts w:ascii="Times New Roman" w:hAnsi="Times New Roman" w:cs="Times New Roman"/>
        </w:rPr>
        <w:t xml:space="preserve">,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w:t>
      </w:r>
      <w:r w:rsidR="00B775C2">
        <w:rPr>
          <w:rFonts w:ascii="Times New Roman" w:hAnsi="Times New Roman" w:cs="Times New Roman"/>
        </w:rPr>
        <w:t>остановки</w:t>
      </w:r>
      <w:r w:rsidRPr="003D77ED">
        <w:rPr>
          <w:rFonts w:ascii="Times New Roman" w:hAnsi="Times New Roman" w:cs="Times New Roman"/>
        </w:rPr>
        <w:t xml:space="preserve"> и т.п.) установки АО могут функционировать от заката до рассвета;</w:t>
      </w:r>
    </w:p>
    <w:p w:rsidR="00BF2D71"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установок СИ - по решению соответствующих ведомств или владельцев.</w:t>
      </w:r>
    </w:p>
    <w:p w:rsidR="00F135D2" w:rsidRPr="003D77ED" w:rsidRDefault="00F135D2" w:rsidP="003D77ED">
      <w:pPr>
        <w:spacing w:line="240" w:lineRule="auto"/>
        <w:ind w:firstLine="720"/>
        <w:jc w:val="both"/>
        <w:rPr>
          <w:rFonts w:ascii="Times New Roman" w:hAnsi="Times New Roman" w:cs="Times New Roman"/>
        </w:rPr>
      </w:pPr>
    </w:p>
    <w:p w:rsidR="00BF2D71" w:rsidRPr="003D77ED" w:rsidRDefault="00BF2D71" w:rsidP="003D77ED">
      <w:pPr>
        <w:pStyle w:val="1"/>
        <w:numPr>
          <w:ilvl w:val="1"/>
          <w:numId w:val="2"/>
        </w:numPr>
        <w:spacing w:before="0" w:after="0" w:line="240" w:lineRule="auto"/>
        <w:ind w:left="0" w:firstLine="0"/>
        <w:jc w:val="center"/>
        <w:rPr>
          <w:rFonts w:ascii="Times New Roman" w:hAnsi="Times New Roman" w:cs="Times New Roman"/>
          <w:sz w:val="22"/>
          <w:szCs w:val="22"/>
        </w:rPr>
      </w:pPr>
      <w:bookmarkStart w:id="15" w:name="_Toc472352453"/>
      <w:r w:rsidRPr="003D77ED">
        <w:rPr>
          <w:rFonts w:ascii="Times New Roman" w:hAnsi="Times New Roman" w:cs="Times New Roman"/>
          <w:sz w:val="22"/>
          <w:szCs w:val="22"/>
        </w:rPr>
        <w:t>МАФ и характерные требования к ним</w:t>
      </w:r>
      <w:bookmarkEnd w:id="15"/>
      <w:r w:rsidR="00E90177">
        <w:rPr>
          <w:rFonts w:ascii="Times New Roman" w:hAnsi="Times New Roman" w:cs="Times New Roman"/>
          <w:sz w:val="22"/>
          <w:szCs w:val="22"/>
        </w:rPr>
        <w:t>:</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Для каждого элемента </w:t>
      </w:r>
      <w:proofErr w:type="spellStart"/>
      <w:r w:rsidRPr="003D77ED">
        <w:rPr>
          <w:rFonts w:ascii="Times New Roman" w:hAnsi="Times New Roman" w:cs="Times New Roman"/>
        </w:rPr>
        <w:t>планировочнои</w:t>
      </w:r>
      <w:proofErr w:type="spellEnd"/>
      <w:r w:rsidRPr="003D77ED">
        <w:rPr>
          <w:rFonts w:ascii="Times New Roman" w:hAnsi="Times New Roman" w:cs="Times New Roman"/>
        </w:rPr>
        <w:t xml:space="preserve">̆ структуры существуют характерные требования, которые основываются на частоте и продолжительности ее использования, </w:t>
      </w:r>
      <w:proofErr w:type="spellStart"/>
      <w:r w:rsidRPr="003D77ED">
        <w:rPr>
          <w:rFonts w:ascii="Times New Roman" w:hAnsi="Times New Roman" w:cs="Times New Roman"/>
        </w:rPr>
        <w:t>потенциальнои</w:t>
      </w:r>
      <w:proofErr w:type="spellEnd"/>
      <w:r w:rsidRPr="003D77ED">
        <w:rPr>
          <w:rFonts w:ascii="Times New Roman" w:hAnsi="Times New Roman" w:cs="Times New Roman"/>
        </w:rPr>
        <w:t xml:space="preserve">̆ аудитории, наличии свободного пространства, </w:t>
      </w:r>
      <w:r w:rsidRPr="003D77ED">
        <w:rPr>
          <w:rFonts w:ascii="Times New Roman" w:hAnsi="Times New Roman" w:cs="Times New Roman"/>
        </w:rPr>
        <w:lastRenderedPageBreak/>
        <w:t xml:space="preserve">интенсивности пешеходного и автомобильного движения, близости транспортных узлов. Выбор МАФ во многом зависит от количества </w:t>
      </w:r>
      <w:r w:rsidR="00B775C2" w:rsidRPr="003D77ED">
        <w:rPr>
          <w:rFonts w:ascii="Times New Roman" w:hAnsi="Times New Roman" w:cs="Times New Roman"/>
        </w:rPr>
        <w:t>людей</w:t>
      </w:r>
      <w:r w:rsidRPr="003D77ED">
        <w:rPr>
          <w:rFonts w:ascii="Times New Roman" w:hAnsi="Times New Roman" w:cs="Times New Roman"/>
        </w:rPr>
        <w:t xml:space="preserve">̆, ежедневно посещающих территорию: </w:t>
      </w:r>
      <w:r w:rsidR="00B775C2" w:rsidRPr="003D77ED">
        <w:rPr>
          <w:rFonts w:ascii="Times New Roman" w:hAnsi="Times New Roman" w:cs="Times New Roman"/>
        </w:rPr>
        <w:t>например,</w:t>
      </w:r>
      <w:r w:rsidRPr="003D77ED">
        <w:rPr>
          <w:rFonts w:ascii="Times New Roman" w:hAnsi="Times New Roman" w:cs="Times New Roman"/>
        </w:rPr>
        <w:t xml:space="preserve"> в </w:t>
      </w:r>
      <w:r w:rsidR="00B775C2" w:rsidRPr="003D77ED">
        <w:rPr>
          <w:rFonts w:ascii="Times New Roman" w:hAnsi="Times New Roman" w:cs="Times New Roman"/>
        </w:rPr>
        <w:t>районах</w:t>
      </w:r>
      <w:r w:rsidRPr="003D77ED">
        <w:rPr>
          <w:rFonts w:ascii="Times New Roman" w:hAnsi="Times New Roman" w:cs="Times New Roman"/>
        </w:rPr>
        <w:t xml:space="preserve"> крупных объектов транспорта гораздо больше пешеходов, чем в жилых кварталах. В некоторых местах </w:t>
      </w:r>
      <w:r w:rsidR="00B775C2">
        <w:rPr>
          <w:rFonts w:ascii="Times New Roman" w:hAnsi="Times New Roman" w:cs="Times New Roman"/>
        </w:rPr>
        <w:t>сельскую</w:t>
      </w:r>
      <w:r w:rsidRPr="003D77ED">
        <w:rPr>
          <w:rFonts w:ascii="Times New Roman" w:hAnsi="Times New Roman" w:cs="Times New Roman"/>
        </w:rPr>
        <w:t xml:space="preserve"> мебель необходимо фиксировать, чтобы ее невозможно было переместить и помешать тем самым потоку пешеходов или </w:t>
      </w:r>
      <w:r w:rsidR="00B775C2" w:rsidRPr="003D77ED">
        <w:rPr>
          <w:rFonts w:ascii="Times New Roman" w:hAnsi="Times New Roman" w:cs="Times New Roman"/>
        </w:rPr>
        <w:t>автомобилей</w:t>
      </w:r>
      <w:r w:rsidRPr="003D77ED">
        <w:rPr>
          <w:rFonts w:ascii="Times New Roman" w:hAnsi="Times New Roman" w:cs="Times New Roman"/>
        </w:rPr>
        <w:t xml:space="preserve">̆. Стоит подбирать материалы и </w:t>
      </w:r>
      <w:r w:rsidR="00B775C2" w:rsidRPr="003D77ED">
        <w:rPr>
          <w:rFonts w:ascii="Times New Roman" w:hAnsi="Times New Roman" w:cs="Times New Roman"/>
        </w:rPr>
        <w:t>дизайн</w:t>
      </w:r>
      <w:r w:rsidRPr="003D77ED">
        <w:rPr>
          <w:rFonts w:ascii="Times New Roman" w:hAnsi="Times New Roman" w:cs="Times New Roman"/>
        </w:rPr>
        <w:t xml:space="preserve"> объектов с учетом всех условий, тогда мебель прослужит дольше, будет более удобна и эффективна в использовании и гармонично впишется в окружающую среду.</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При проектировании, выборе МАФ ис</w:t>
      </w:r>
      <w:r w:rsidR="00E90177">
        <w:rPr>
          <w:rFonts w:ascii="Times New Roman" w:hAnsi="Times New Roman" w:cs="Times New Roman"/>
        </w:rPr>
        <w:t>пользуются</w:t>
      </w:r>
      <w:r w:rsidRPr="003D77ED">
        <w:rPr>
          <w:rFonts w:ascii="Times New Roman" w:hAnsi="Times New Roman" w:cs="Times New Roman"/>
        </w:rPr>
        <w:t>:</w:t>
      </w:r>
    </w:p>
    <w:p w:rsidR="00BF2D71" w:rsidRPr="003D77ED" w:rsidRDefault="00BF2D71" w:rsidP="003D77ED">
      <w:pPr>
        <w:pStyle w:val="ab"/>
        <w:spacing w:before="0" w:beforeAutospacing="0" w:after="0" w:afterAutospacing="0"/>
        <w:ind w:firstLine="720"/>
        <w:rPr>
          <w:sz w:val="22"/>
          <w:szCs w:val="22"/>
        </w:rPr>
      </w:pPr>
      <w:r w:rsidRPr="003D77ED">
        <w:rPr>
          <w:color w:val="000000"/>
          <w:sz w:val="22"/>
          <w:szCs w:val="22"/>
        </w:rPr>
        <w:t>а) материалы, подходящие для климата и соответствующие конструкции и назначению МАФ. Предпочтительнее использование натуральных материалов;</w:t>
      </w:r>
    </w:p>
    <w:p w:rsidR="00BF2D71" w:rsidRPr="003D77ED" w:rsidRDefault="00BF2D71" w:rsidP="003D77ED">
      <w:pPr>
        <w:pStyle w:val="ab"/>
        <w:spacing w:before="0" w:beforeAutospacing="0" w:after="0" w:afterAutospacing="0"/>
        <w:ind w:firstLine="720"/>
        <w:rPr>
          <w:sz w:val="22"/>
          <w:szCs w:val="22"/>
        </w:rPr>
      </w:pPr>
      <w:r w:rsidRPr="003D77ED">
        <w:rPr>
          <w:color w:val="000000"/>
          <w:sz w:val="22"/>
          <w:szCs w:val="22"/>
        </w:rPr>
        <w:t xml:space="preserve">б) антивандальную защищенность ― от разрушения, </w:t>
      </w:r>
      <w:r w:rsidR="00B775C2" w:rsidRPr="003D77ED">
        <w:rPr>
          <w:color w:val="000000"/>
          <w:sz w:val="22"/>
          <w:szCs w:val="22"/>
        </w:rPr>
        <w:t>оклейки</w:t>
      </w:r>
      <w:r w:rsidRPr="003D77ED">
        <w:rPr>
          <w:color w:val="000000"/>
          <w:sz w:val="22"/>
          <w:szCs w:val="22"/>
        </w:rPr>
        <w:t xml:space="preserve">, нанесения </w:t>
      </w:r>
      <w:r w:rsidR="00B775C2" w:rsidRPr="003D77ED">
        <w:rPr>
          <w:color w:val="000000"/>
          <w:sz w:val="22"/>
          <w:szCs w:val="22"/>
        </w:rPr>
        <w:t>надписей</w:t>
      </w:r>
      <w:r w:rsidRPr="003D77ED">
        <w:rPr>
          <w:color w:val="000000"/>
          <w:sz w:val="22"/>
          <w:szCs w:val="22"/>
        </w:rPr>
        <w:t>̆ и изображений;</w:t>
      </w:r>
    </w:p>
    <w:p w:rsidR="00BF2D71" w:rsidRPr="003D77ED" w:rsidRDefault="00BF2D71" w:rsidP="003D77ED">
      <w:pPr>
        <w:pStyle w:val="ab"/>
        <w:spacing w:before="0" w:beforeAutospacing="0" w:after="0" w:afterAutospacing="0"/>
        <w:ind w:firstLine="720"/>
        <w:rPr>
          <w:sz w:val="22"/>
          <w:szCs w:val="22"/>
        </w:rPr>
      </w:pPr>
      <w:proofErr w:type="gramStart"/>
      <w:r w:rsidRPr="003D77ED">
        <w:rPr>
          <w:color w:val="000000"/>
          <w:sz w:val="22"/>
          <w:szCs w:val="22"/>
        </w:rPr>
        <w:t>в)  возможность</w:t>
      </w:r>
      <w:proofErr w:type="gramEnd"/>
      <w:r w:rsidRPr="003D77ED">
        <w:rPr>
          <w:color w:val="000000"/>
          <w:sz w:val="22"/>
          <w:szCs w:val="22"/>
        </w:rPr>
        <w:t xml:space="preserve"> ремонта или замены </w:t>
      </w:r>
      <w:r w:rsidR="00B775C2" w:rsidRPr="003D77ED">
        <w:rPr>
          <w:color w:val="000000"/>
          <w:sz w:val="22"/>
          <w:szCs w:val="22"/>
        </w:rPr>
        <w:t>деталей</w:t>
      </w:r>
      <w:r w:rsidRPr="003D77ED">
        <w:rPr>
          <w:color w:val="000000"/>
          <w:sz w:val="22"/>
          <w:szCs w:val="22"/>
        </w:rPr>
        <w:t>̆ МАФ;</w:t>
      </w:r>
    </w:p>
    <w:p w:rsidR="00BF2D71" w:rsidRPr="003D77ED" w:rsidRDefault="00BF2D71" w:rsidP="003D77ED">
      <w:pPr>
        <w:pStyle w:val="ab"/>
        <w:spacing w:before="0" w:beforeAutospacing="0" w:after="0" w:afterAutospacing="0"/>
        <w:ind w:firstLine="720"/>
        <w:rPr>
          <w:sz w:val="22"/>
          <w:szCs w:val="22"/>
        </w:rPr>
      </w:pPr>
      <w:r w:rsidRPr="003D77ED">
        <w:rPr>
          <w:color w:val="000000"/>
          <w:sz w:val="22"/>
          <w:szCs w:val="22"/>
        </w:rPr>
        <w:t>г)  защиту от образования наледи и снежных заносов, обеспечение стока воды;</w:t>
      </w:r>
    </w:p>
    <w:p w:rsidR="00BF2D71" w:rsidRPr="003D77ED" w:rsidRDefault="00BF2D71" w:rsidP="003D77ED">
      <w:pPr>
        <w:pStyle w:val="ab"/>
        <w:spacing w:before="0" w:beforeAutospacing="0" w:after="0" w:afterAutospacing="0"/>
        <w:ind w:firstLine="720"/>
        <w:rPr>
          <w:sz w:val="22"/>
          <w:szCs w:val="22"/>
        </w:rPr>
      </w:pPr>
      <w:r w:rsidRPr="003D77ED">
        <w:rPr>
          <w:color w:val="000000"/>
          <w:sz w:val="22"/>
          <w:szCs w:val="22"/>
        </w:rPr>
        <w:t xml:space="preserve">д) удобство обслуживания, а также </w:t>
      </w:r>
      <w:r w:rsidR="00B775C2" w:rsidRPr="003D77ED">
        <w:rPr>
          <w:color w:val="000000"/>
          <w:sz w:val="22"/>
          <w:szCs w:val="22"/>
        </w:rPr>
        <w:t>механизированной</w:t>
      </w:r>
      <w:r w:rsidRPr="003D77ED">
        <w:rPr>
          <w:color w:val="000000"/>
          <w:sz w:val="22"/>
          <w:szCs w:val="22"/>
        </w:rPr>
        <w:t xml:space="preserve">̆ и </w:t>
      </w:r>
      <w:r w:rsidR="00B775C2" w:rsidRPr="003D77ED">
        <w:rPr>
          <w:color w:val="000000"/>
          <w:sz w:val="22"/>
          <w:szCs w:val="22"/>
        </w:rPr>
        <w:t>ручной</w:t>
      </w:r>
      <w:r w:rsidRPr="003D77ED">
        <w:rPr>
          <w:color w:val="000000"/>
          <w:sz w:val="22"/>
          <w:szCs w:val="22"/>
        </w:rPr>
        <w:t xml:space="preserve">̆ очистки территории рядом с МАФ и под </w:t>
      </w:r>
      <w:r w:rsidR="00B775C2" w:rsidRPr="003D77ED">
        <w:rPr>
          <w:color w:val="000000"/>
          <w:sz w:val="22"/>
          <w:szCs w:val="22"/>
        </w:rPr>
        <w:t>конструкцией</w:t>
      </w:r>
      <w:r w:rsidRPr="003D77ED">
        <w:rPr>
          <w:color w:val="000000"/>
          <w:sz w:val="22"/>
          <w:szCs w:val="22"/>
        </w:rPr>
        <w:t>̆;</w:t>
      </w:r>
    </w:p>
    <w:p w:rsidR="00BF2D71" w:rsidRPr="003D77ED" w:rsidRDefault="00BF2D71" w:rsidP="003D77ED">
      <w:pPr>
        <w:pStyle w:val="ab"/>
        <w:spacing w:before="0" w:beforeAutospacing="0" w:after="0" w:afterAutospacing="0"/>
        <w:ind w:firstLine="720"/>
        <w:rPr>
          <w:sz w:val="22"/>
          <w:szCs w:val="22"/>
        </w:rPr>
      </w:pPr>
      <w:r w:rsidRPr="003D77ED">
        <w:rPr>
          <w:color w:val="000000"/>
          <w:sz w:val="22"/>
          <w:szCs w:val="22"/>
        </w:rPr>
        <w:t>е)  эргономичность конструкций (высоту и наклон спинки, высоту урн и прочее);</w:t>
      </w:r>
    </w:p>
    <w:p w:rsidR="00BF2D71" w:rsidRPr="003D77ED" w:rsidRDefault="00BF2D71" w:rsidP="003D77ED">
      <w:pPr>
        <w:pStyle w:val="ab"/>
        <w:spacing w:before="0" w:beforeAutospacing="0" w:after="0" w:afterAutospacing="0"/>
        <w:ind w:firstLine="720"/>
        <w:rPr>
          <w:sz w:val="22"/>
          <w:szCs w:val="22"/>
        </w:rPr>
      </w:pPr>
      <w:r w:rsidRPr="003D77ED">
        <w:rPr>
          <w:color w:val="000000"/>
          <w:sz w:val="22"/>
          <w:szCs w:val="22"/>
        </w:rPr>
        <w:t>ж)  расцветку, не вносящую визуальный шум;</w:t>
      </w:r>
    </w:p>
    <w:p w:rsidR="00BF2D71" w:rsidRPr="003D77ED" w:rsidRDefault="00BF2D71" w:rsidP="003D77ED">
      <w:pPr>
        <w:pStyle w:val="ab"/>
        <w:spacing w:before="0" w:beforeAutospacing="0" w:after="0" w:afterAutospacing="0"/>
        <w:ind w:firstLine="720"/>
        <w:rPr>
          <w:sz w:val="22"/>
          <w:szCs w:val="22"/>
        </w:rPr>
      </w:pPr>
      <w:proofErr w:type="gramStart"/>
      <w:r w:rsidRPr="003D77ED">
        <w:rPr>
          <w:color w:val="000000"/>
          <w:sz w:val="22"/>
          <w:szCs w:val="22"/>
        </w:rPr>
        <w:t>з)  безопасность</w:t>
      </w:r>
      <w:proofErr w:type="gramEnd"/>
      <w:r w:rsidRPr="003D77ED">
        <w:rPr>
          <w:color w:val="000000"/>
          <w:sz w:val="22"/>
          <w:szCs w:val="22"/>
        </w:rPr>
        <w:t xml:space="preserve"> для потенциальных </w:t>
      </w:r>
      <w:r w:rsidR="00B775C2" w:rsidRPr="003D77ED">
        <w:rPr>
          <w:color w:val="000000"/>
          <w:sz w:val="22"/>
          <w:szCs w:val="22"/>
        </w:rPr>
        <w:t>пользователей</w:t>
      </w:r>
      <w:r w:rsidRPr="003D77ED">
        <w:rPr>
          <w:color w:val="000000"/>
          <w:sz w:val="22"/>
          <w:szCs w:val="22"/>
        </w:rPr>
        <w:t>̆;</w:t>
      </w:r>
    </w:p>
    <w:p w:rsidR="00BF2D71" w:rsidRPr="003D77ED" w:rsidRDefault="00BF2D71" w:rsidP="003D77ED">
      <w:pPr>
        <w:pStyle w:val="ab"/>
        <w:spacing w:before="0" w:beforeAutospacing="0" w:after="0" w:afterAutospacing="0"/>
        <w:ind w:firstLine="720"/>
        <w:rPr>
          <w:sz w:val="22"/>
          <w:szCs w:val="22"/>
        </w:rPr>
      </w:pPr>
      <w:proofErr w:type="gramStart"/>
      <w:r w:rsidRPr="003D77ED">
        <w:rPr>
          <w:color w:val="000000"/>
          <w:sz w:val="22"/>
          <w:szCs w:val="22"/>
        </w:rPr>
        <w:t>и)  стилистическое</w:t>
      </w:r>
      <w:proofErr w:type="gramEnd"/>
      <w:r w:rsidRPr="003D77ED">
        <w:rPr>
          <w:color w:val="000000"/>
          <w:sz w:val="22"/>
          <w:szCs w:val="22"/>
        </w:rPr>
        <w:t xml:space="preserve"> сочетание с другими МАФ и </w:t>
      </w:r>
      <w:r w:rsidR="00B775C2" w:rsidRPr="003D77ED">
        <w:rPr>
          <w:color w:val="000000"/>
          <w:sz w:val="22"/>
          <w:szCs w:val="22"/>
        </w:rPr>
        <w:t>окружающей</w:t>
      </w:r>
      <w:r w:rsidRPr="003D77ED">
        <w:rPr>
          <w:color w:val="000000"/>
          <w:sz w:val="22"/>
          <w:szCs w:val="22"/>
        </w:rPr>
        <w:t xml:space="preserve">̆ </w:t>
      </w:r>
      <w:r w:rsidR="00B775C2" w:rsidRPr="003D77ED">
        <w:rPr>
          <w:color w:val="000000"/>
          <w:sz w:val="22"/>
          <w:szCs w:val="22"/>
        </w:rPr>
        <w:t>архитектурой</w:t>
      </w:r>
      <w:r w:rsidRPr="003D77ED">
        <w:rPr>
          <w:color w:val="000000"/>
          <w:sz w:val="22"/>
          <w:szCs w:val="22"/>
        </w:rPr>
        <w:t>̆;</w:t>
      </w:r>
    </w:p>
    <w:p w:rsidR="00BF2D71" w:rsidRPr="003D77ED" w:rsidRDefault="00BF2D71" w:rsidP="003D77ED">
      <w:pPr>
        <w:pStyle w:val="ab"/>
        <w:spacing w:before="0" w:beforeAutospacing="0" w:after="0" w:afterAutospacing="0"/>
        <w:ind w:firstLine="720"/>
        <w:rPr>
          <w:sz w:val="22"/>
          <w:szCs w:val="22"/>
        </w:rPr>
      </w:pPr>
      <w:proofErr w:type="gramStart"/>
      <w:r w:rsidRPr="003D77ED">
        <w:rPr>
          <w:color w:val="000000"/>
          <w:sz w:val="22"/>
          <w:szCs w:val="22"/>
        </w:rPr>
        <w:t>к)  соответствие</w:t>
      </w:r>
      <w:proofErr w:type="gramEnd"/>
      <w:r w:rsidRPr="003D77ED">
        <w:rPr>
          <w:color w:val="000000"/>
          <w:sz w:val="22"/>
          <w:szCs w:val="22"/>
        </w:rPr>
        <w:t xml:space="preserve"> характеристикам зоны расположения: </w:t>
      </w:r>
      <w:r w:rsidR="00B775C2" w:rsidRPr="003D77ED">
        <w:rPr>
          <w:color w:val="000000"/>
          <w:sz w:val="22"/>
          <w:szCs w:val="22"/>
        </w:rPr>
        <w:t>сдержанный</w:t>
      </w:r>
      <w:r w:rsidRPr="003D77ED">
        <w:rPr>
          <w:color w:val="000000"/>
          <w:sz w:val="22"/>
          <w:szCs w:val="22"/>
        </w:rPr>
        <w:t xml:space="preserve">̆ </w:t>
      </w:r>
      <w:r w:rsidR="00B775C2" w:rsidRPr="003D77ED">
        <w:rPr>
          <w:color w:val="000000"/>
          <w:sz w:val="22"/>
          <w:szCs w:val="22"/>
        </w:rPr>
        <w:t>дизайн</w:t>
      </w:r>
      <w:r w:rsidRPr="003D77ED">
        <w:rPr>
          <w:color w:val="000000"/>
          <w:sz w:val="22"/>
          <w:szCs w:val="22"/>
        </w:rPr>
        <w:t xml:space="preserve"> для тротуаров дорог, более </w:t>
      </w:r>
      <w:r w:rsidR="008B4E79" w:rsidRPr="003D77ED">
        <w:rPr>
          <w:color w:val="000000"/>
          <w:sz w:val="22"/>
          <w:szCs w:val="22"/>
        </w:rPr>
        <w:t>изящный</w:t>
      </w:r>
      <w:r w:rsidRPr="003D77ED">
        <w:rPr>
          <w:color w:val="000000"/>
          <w:sz w:val="22"/>
          <w:szCs w:val="22"/>
        </w:rPr>
        <w:t>̆ - для рекреационных зон и дворов.</w:t>
      </w:r>
    </w:p>
    <w:p w:rsidR="00BF2D71" w:rsidRPr="003D77ED" w:rsidRDefault="00BF2D71" w:rsidP="00A76DE5">
      <w:pPr>
        <w:numPr>
          <w:ilvl w:val="2"/>
          <w:numId w:val="2"/>
        </w:numPr>
        <w:spacing w:line="240" w:lineRule="auto"/>
        <w:ind w:left="0" w:firstLine="720"/>
        <w:contextualSpacing/>
        <w:rPr>
          <w:rFonts w:ascii="Times New Roman" w:hAnsi="Times New Roman" w:cs="Times New Roman"/>
        </w:rPr>
      </w:pPr>
      <w:r w:rsidRPr="003D77ED">
        <w:rPr>
          <w:rFonts w:ascii="Times New Roman" w:hAnsi="Times New Roman" w:cs="Times New Roman"/>
        </w:rPr>
        <w:t>Общие требования к установке МАФ:</w:t>
      </w:r>
    </w:p>
    <w:p w:rsidR="00BF2D71" w:rsidRPr="003D77ED" w:rsidRDefault="00BF2D71" w:rsidP="003D77ED">
      <w:pPr>
        <w:pStyle w:val="ab"/>
        <w:spacing w:before="0" w:beforeAutospacing="0" w:after="0" w:afterAutospacing="0"/>
        <w:ind w:firstLine="720"/>
        <w:rPr>
          <w:color w:val="000000"/>
          <w:sz w:val="22"/>
          <w:szCs w:val="22"/>
        </w:rPr>
      </w:pPr>
      <w:r w:rsidRPr="003D77ED">
        <w:rPr>
          <w:color w:val="000000"/>
          <w:sz w:val="22"/>
          <w:szCs w:val="22"/>
        </w:rPr>
        <w:t>а)  расположение, не создающее препятствий для пешеходов;</w:t>
      </w:r>
    </w:p>
    <w:p w:rsidR="00BF2D71" w:rsidRPr="003D77ED" w:rsidRDefault="00BF2D71" w:rsidP="003D77ED">
      <w:pPr>
        <w:pStyle w:val="ab"/>
        <w:spacing w:before="0" w:beforeAutospacing="0" w:after="0" w:afterAutospacing="0"/>
        <w:ind w:firstLine="720"/>
        <w:rPr>
          <w:color w:val="000000"/>
          <w:sz w:val="22"/>
          <w:szCs w:val="22"/>
        </w:rPr>
      </w:pPr>
      <w:proofErr w:type="gramStart"/>
      <w:r w:rsidRPr="003D77ED">
        <w:rPr>
          <w:color w:val="000000"/>
          <w:sz w:val="22"/>
          <w:szCs w:val="22"/>
        </w:rPr>
        <w:t>б)  плотная</w:t>
      </w:r>
      <w:proofErr w:type="gramEnd"/>
      <w:r w:rsidRPr="003D77ED">
        <w:rPr>
          <w:color w:val="000000"/>
          <w:sz w:val="22"/>
          <w:szCs w:val="22"/>
        </w:rPr>
        <w:t xml:space="preserve"> установка на </w:t>
      </w:r>
      <w:r w:rsidR="008B4E79" w:rsidRPr="003D77ED">
        <w:rPr>
          <w:color w:val="000000"/>
          <w:sz w:val="22"/>
          <w:szCs w:val="22"/>
        </w:rPr>
        <w:t>минимальной</w:t>
      </w:r>
      <w:r w:rsidRPr="003D77ED">
        <w:rPr>
          <w:color w:val="000000"/>
          <w:sz w:val="22"/>
          <w:szCs w:val="22"/>
        </w:rPr>
        <w:t xml:space="preserve">̆ площади в местах большого скопления </w:t>
      </w:r>
      <w:r w:rsidR="008B4E79" w:rsidRPr="003D77ED">
        <w:rPr>
          <w:color w:val="000000"/>
          <w:sz w:val="22"/>
          <w:szCs w:val="22"/>
        </w:rPr>
        <w:t>людей</w:t>
      </w:r>
      <w:r w:rsidRPr="003D77ED">
        <w:rPr>
          <w:color w:val="000000"/>
          <w:sz w:val="22"/>
          <w:szCs w:val="22"/>
        </w:rPr>
        <w:t>̆;</w:t>
      </w:r>
    </w:p>
    <w:p w:rsidR="00BF2D71" w:rsidRPr="003D77ED" w:rsidRDefault="00BF2D71" w:rsidP="003D77ED">
      <w:pPr>
        <w:pStyle w:val="ab"/>
        <w:spacing w:before="0" w:beforeAutospacing="0" w:after="0" w:afterAutospacing="0"/>
        <w:ind w:firstLine="720"/>
        <w:rPr>
          <w:color w:val="000000"/>
          <w:sz w:val="22"/>
          <w:szCs w:val="22"/>
        </w:rPr>
      </w:pPr>
      <w:r w:rsidRPr="003D77ED">
        <w:rPr>
          <w:color w:val="000000"/>
          <w:sz w:val="22"/>
          <w:szCs w:val="22"/>
        </w:rPr>
        <w:t>в)  устойчивость конструкции;</w:t>
      </w:r>
    </w:p>
    <w:p w:rsidR="00BF2D71" w:rsidRPr="003D77ED" w:rsidRDefault="00BF2D71" w:rsidP="003D77ED">
      <w:pPr>
        <w:pStyle w:val="ab"/>
        <w:spacing w:before="0" w:beforeAutospacing="0" w:after="0" w:afterAutospacing="0"/>
        <w:ind w:firstLine="720"/>
        <w:rPr>
          <w:color w:val="000000"/>
          <w:sz w:val="22"/>
          <w:szCs w:val="22"/>
        </w:rPr>
      </w:pPr>
      <w:r w:rsidRPr="003D77ED">
        <w:rPr>
          <w:color w:val="000000"/>
          <w:sz w:val="22"/>
          <w:szCs w:val="22"/>
        </w:rPr>
        <w:t>г)  надежная фиксация или обеспечение возможности перемещения в зависимости от условий расположения;</w:t>
      </w:r>
    </w:p>
    <w:p w:rsidR="00BF2D71" w:rsidRPr="003D77ED" w:rsidRDefault="00BF2D71" w:rsidP="003D77ED">
      <w:pPr>
        <w:pStyle w:val="ab"/>
        <w:spacing w:before="0" w:beforeAutospacing="0" w:after="0" w:afterAutospacing="0"/>
        <w:ind w:firstLine="720"/>
        <w:rPr>
          <w:color w:val="000000"/>
          <w:sz w:val="22"/>
          <w:szCs w:val="22"/>
        </w:rPr>
      </w:pPr>
      <w:proofErr w:type="gramStart"/>
      <w:r w:rsidRPr="003D77ED">
        <w:rPr>
          <w:color w:val="000000"/>
          <w:sz w:val="22"/>
          <w:szCs w:val="22"/>
        </w:rPr>
        <w:t>д)  достаточное</w:t>
      </w:r>
      <w:proofErr w:type="gramEnd"/>
      <w:r w:rsidRPr="003D77ED">
        <w:rPr>
          <w:color w:val="000000"/>
          <w:sz w:val="22"/>
          <w:szCs w:val="22"/>
        </w:rPr>
        <w:t xml:space="preserve"> количество МАФ определенных типов в </w:t>
      </w:r>
      <w:r w:rsidR="008B4E79" w:rsidRPr="003D77ED">
        <w:rPr>
          <w:color w:val="000000"/>
          <w:sz w:val="22"/>
          <w:szCs w:val="22"/>
        </w:rPr>
        <w:t>каждой</w:t>
      </w:r>
      <w:r w:rsidRPr="003D77ED">
        <w:rPr>
          <w:color w:val="000000"/>
          <w:sz w:val="22"/>
          <w:szCs w:val="22"/>
        </w:rPr>
        <w:t xml:space="preserve">̆ </w:t>
      </w:r>
      <w:r w:rsidR="008B4E79" w:rsidRPr="003D77ED">
        <w:rPr>
          <w:color w:val="000000"/>
          <w:sz w:val="22"/>
          <w:szCs w:val="22"/>
        </w:rPr>
        <w:t>конкретной</w:t>
      </w:r>
      <w:r w:rsidRPr="003D77ED">
        <w:rPr>
          <w:color w:val="000000"/>
          <w:sz w:val="22"/>
          <w:szCs w:val="22"/>
        </w:rPr>
        <w:t>̆ зоне;</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Частные требования к </w:t>
      </w:r>
      <w:r w:rsidR="008B4E79" w:rsidRPr="003D77ED">
        <w:rPr>
          <w:rFonts w:ascii="Times New Roman" w:hAnsi="Times New Roman" w:cs="Times New Roman"/>
        </w:rPr>
        <w:t>скамейкам</w:t>
      </w:r>
      <w:r w:rsidRPr="003D77ED">
        <w:rPr>
          <w:rFonts w:ascii="Times New Roman" w:hAnsi="Times New Roman" w:cs="Times New Roman"/>
        </w:rPr>
        <w:t>:</w:t>
      </w:r>
    </w:p>
    <w:p w:rsidR="00BF2D71" w:rsidRPr="003D77ED" w:rsidRDefault="00BF2D71" w:rsidP="003D77ED">
      <w:pPr>
        <w:pStyle w:val="ab"/>
        <w:spacing w:before="0" w:beforeAutospacing="0" w:after="0" w:afterAutospacing="0"/>
        <w:ind w:firstLine="720"/>
        <w:rPr>
          <w:color w:val="000000"/>
          <w:sz w:val="22"/>
          <w:szCs w:val="22"/>
        </w:rPr>
      </w:pPr>
      <w:r w:rsidRPr="003D77ED">
        <w:rPr>
          <w:color w:val="000000"/>
          <w:sz w:val="22"/>
          <w:szCs w:val="22"/>
        </w:rPr>
        <w:t>- наличие спинок для скамеек рекреационных зон;</w:t>
      </w:r>
    </w:p>
    <w:p w:rsidR="00BF2D71" w:rsidRPr="003D77ED" w:rsidRDefault="00BF2D71" w:rsidP="003D77ED">
      <w:pPr>
        <w:pStyle w:val="ab"/>
        <w:spacing w:before="0" w:beforeAutospacing="0" w:after="0" w:afterAutospacing="0"/>
        <w:ind w:firstLine="720"/>
        <w:rPr>
          <w:color w:val="000000"/>
          <w:sz w:val="22"/>
          <w:szCs w:val="22"/>
        </w:rPr>
      </w:pPr>
      <w:r w:rsidRPr="003D77ED">
        <w:rPr>
          <w:color w:val="000000"/>
          <w:sz w:val="22"/>
          <w:szCs w:val="22"/>
        </w:rPr>
        <w:t xml:space="preserve">- наличие спинок и </w:t>
      </w:r>
      <w:r w:rsidR="008B4E79" w:rsidRPr="003D77ED">
        <w:rPr>
          <w:color w:val="000000"/>
          <w:sz w:val="22"/>
          <w:szCs w:val="22"/>
        </w:rPr>
        <w:t>поручней</w:t>
      </w:r>
      <w:r w:rsidRPr="003D77ED">
        <w:rPr>
          <w:color w:val="000000"/>
          <w:sz w:val="22"/>
          <w:szCs w:val="22"/>
        </w:rPr>
        <w:t>̆ для скамеек дворовых зон;</w:t>
      </w:r>
    </w:p>
    <w:p w:rsidR="00BF2D71" w:rsidRPr="003D77ED" w:rsidRDefault="00BF2D71" w:rsidP="003D77ED">
      <w:pPr>
        <w:pStyle w:val="ab"/>
        <w:spacing w:before="0" w:beforeAutospacing="0" w:after="0" w:afterAutospacing="0"/>
        <w:ind w:firstLine="720"/>
        <w:rPr>
          <w:color w:val="000000"/>
          <w:sz w:val="22"/>
          <w:szCs w:val="22"/>
        </w:rPr>
      </w:pPr>
      <w:r w:rsidRPr="003D77ED">
        <w:rPr>
          <w:color w:val="000000"/>
          <w:sz w:val="22"/>
          <w:szCs w:val="22"/>
        </w:rPr>
        <w:t xml:space="preserve">- отсутствие спинок и </w:t>
      </w:r>
      <w:r w:rsidR="008B4E79" w:rsidRPr="003D77ED">
        <w:rPr>
          <w:color w:val="000000"/>
          <w:sz w:val="22"/>
          <w:szCs w:val="22"/>
        </w:rPr>
        <w:t>поручней</w:t>
      </w:r>
      <w:r w:rsidRPr="003D77ED">
        <w:rPr>
          <w:color w:val="000000"/>
          <w:sz w:val="22"/>
          <w:szCs w:val="22"/>
        </w:rPr>
        <w:t>̆ для скамеек транзитных зон;</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Частные требования к урнам:</w:t>
      </w:r>
    </w:p>
    <w:p w:rsidR="00BF2D71" w:rsidRPr="003D77ED" w:rsidRDefault="00BF2D71" w:rsidP="003D77ED">
      <w:pPr>
        <w:pStyle w:val="ab"/>
        <w:spacing w:before="0" w:beforeAutospacing="0" w:after="0" w:afterAutospacing="0"/>
        <w:ind w:firstLine="720"/>
        <w:rPr>
          <w:color w:val="000000"/>
          <w:sz w:val="22"/>
          <w:szCs w:val="22"/>
        </w:rPr>
      </w:pPr>
      <w:r w:rsidRPr="003D77ED">
        <w:rPr>
          <w:color w:val="000000"/>
          <w:sz w:val="22"/>
          <w:szCs w:val="22"/>
        </w:rPr>
        <w:t>- наличие пепельниц, предохраняющих мусор от возгорания;</w:t>
      </w:r>
    </w:p>
    <w:p w:rsidR="00BF2D71" w:rsidRPr="003D77ED" w:rsidRDefault="00BF2D71" w:rsidP="003D77ED">
      <w:pPr>
        <w:pStyle w:val="ab"/>
        <w:spacing w:before="0" w:beforeAutospacing="0" w:after="0" w:afterAutospacing="0"/>
        <w:ind w:firstLine="720"/>
        <w:rPr>
          <w:color w:val="000000"/>
          <w:sz w:val="22"/>
          <w:szCs w:val="22"/>
        </w:rPr>
      </w:pPr>
      <w:r w:rsidRPr="003D77ED">
        <w:rPr>
          <w:color w:val="000000"/>
          <w:sz w:val="22"/>
          <w:szCs w:val="22"/>
        </w:rPr>
        <w:t xml:space="preserve">- достаточная высота (минимальная около </w:t>
      </w:r>
      <w:smartTag w:uri="urn:schemas-microsoft-com:office:smarttags" w:element="metricconverter">
        <w:smartTagPr>
          <w:attr w:name="ProductID" w:val="100 см"/>
        </w:smartTagPr>
        <w:r w:rsidRPr="003D77ED">
          <w:rPr>
            <w:color w:val="000000"/>
            <w:sz w:val="22"/>
            <w:szCs w:val="22"/>
          </w:rPr>
          <w:t>100 см</w:t>
        </w:r>
      </w:smartTag>
      <w:r w:rsidRPr="003D77ED">
        <w:rPr>
          <w:color w:val="000000"/>
          <w:sz w:val="22"/>
          <w:szCs w:val="22"/>
        </w:rPr>
        <w:t>) и объем;</w:t>
      </w:r>
    </w:p>
    <w:p w:rsidR="00BF2D71" w:rsidRPr="003D77ED" w:rsidRDefault="00BF2D71" w:rsidP="003D77ED">
      <w:pPr>
        <w:pStyle w:val="ab"/>
        <w:spacing w:before="0" w:beforeAutospacing="0" w:after="0" w:afterAutospacing="0"/>
        <w:ind w:firstLine="720"/>
        <w:rPr>
          <w:color w:val="000000"/>
          <w:sz w:val="22"/>
          <w:szCs w:val="22"/>
        </w:rPr>
      </w:pPr>
      <w:r w:rsidRPr="003D77ED">
        <w:rPr>
          <w:color w:val="000000"/>
          <w:sz w:val="22"/>
          <w:szCs w:val="22"/>
        </w:rPr>
        <w:t xml:space="preserve">- наличие рельефного </w:t>
      </w:r>
      <w:proofErr w:type="spellStart"/>
      <w:r w:rsidRPr="003D77ED">
        <w:rPr>
          <w:color w:val="000000"/>
          <w:sz w:val="22"/>
          <w:szCs w:val="22"/>
        </w:rPr>
        <w:t>текстурирования</w:t>
      </w:r>
      <w:proofErr w:type="spellEnd"/>
      <w:r w:rsidRPr="003D77ED">
        <w:rPr>
          <w:color w:val="000000"/>
          <w:sz w:val="22"/>
          <w:szCs w:val="22"/>
        </w:rPr>
        <w:t xml:space="preserve"> или перфорирования для защиты от графического вандализма;</w:t>
      </w:r>
    </w:p>
    <w:p w:rsidR="00BF2D71" w:rsidRPr="003D77ED" w:rsidRDefault="00BF2D71" w:rsidP="003D77ED">
      <w:pPr>
        <w:pStyle w:val="ab"/>
        <w:spacing w:before="0" w:beforeAutospacing="0" w:after="0" w:afterAutospacing="0"/>
        <w:ind w:firstLine="720"/>
        <w:rPr>
          <w:color w:val="000000"/>
          <w:sz w:val="22"/>
          <w:szCs w:val="22"/>
        </w:rPr>
      </w:pPr>
      <w:r w:rsidRPr="003D77ED">
        <w:rPr>
          <w:color w:val="000000"/>
          <w:sz w:val="22"/>
          <w:szCs w:val="22"/>
        </w:rPr>
        <w:t>- защита от дождя и снега;</w:t>
      </w:r>
    </w:p>
    <w:p w:rsidR="00BF2D71" w:rsidRPr="003D77ED" w:rsidRDefault="00BF2D71" w:rsidP="003D77ED">
      <w:pPr>
        <w:pStyle w:val="ab"/>
        <w:spacing w:before="0" w:beforeAutospacing="0" w:after="0" w:afterAutospacing="0"/>
        <w:ind w:firstLine="720"/>
        <w:rPr>
          <w:color w:val="000000"/>
          <w:sz w:val="22"/>
          <w:szCs w:val="22"/>
        </w:rPr>
      </w:pPr>
      <w:r w:rsidRPr="003D77ED">
        <w:rPr>
          <w:color w:val="000000"/>
          <w:sz w:val="22"/>
          <w:szCs w:val="22"/>
        </w:rPr>
        <w:t>- использование и аккуратное расположение вставных ведер и мусорных мешков</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Частные требования к цветочницам (вазонам), в том числе к навесным:</w:t>
      </w:r>
    </w:p>
    <w:p w:rsidR="00BF2D71" w:rsidRPr="003D77ED" w:rsidRDefault="00BF2D71" w:rsidP="003D77ED">
      <w:pPr>
        <w:pStyle w:val="ab"/>
        <w:spacing w:before="0" w:beforeAutospacing="0" w:after="0" w:afterAutospacing="0"/>
        <w:ind w:firstLine="720"/>
        <w:rPr>
          <w:color w:val="000000"/>
          <w:sz w:val="22"/>
          <w:szCs w:val="22"/>
        </w:rPr>
      </w:pPr>
      <w:r w:rsidRPr="003D77ED">
        <w:rPr>
          <w:color w:val="000000"/>
          <w:sz w:val="22"/>
          <w:szCs w:val="22"/>
        </w:rPr>
        <w:t>-  кашпо следует выставлять только на существующих объектах</w:t>
      </w:r>
    </w:p>
    <w:p w:rsidR="00BF2D71" w:rsidRPr="003D77ED" w:rsidRDefault="00BF2D71" w:rsidP="003D77ED">
      <w:pPr>
        <w:pStyle w:val="ab"/>
        <w:spacing w:before="0" w:beforeAutospacing="0" w:after="0" w:afterAutospacing="0"/>
        <w:ind w:firstLine="720"/>
        <w:rPr>
          <w:color w:val="000000"/>
          <w:sz w:val="22"/>
          <w:szCs w:val="22"/>
        </w:rPr>
      </w:pPr>
      <w:r w:rsidRPr="003D77ED">
        <w:rPr>
          <w:color w:val="000000"/>
          <w:sz w:val="22"/>
          <w:szCs w:val="22"/>
        </w:rPr>
        <w:t xml:space="preserve">-  цветочницы (вазоны) должны иметь достаточную высоту ― для предотвращения </w:t>
      </w:r>
      <w:r w:rsidR="008B4E79" w:rsidRPr="003D77ED">
        <w:rPr>
          <w:color w:val="000000"/>
          <w:sz w:val="22"/>
          <w:szCs w:val="22"/>
        </w:rPr>
        <w:t>случайного</w:t>
      </w:r>
      <w:r w:rsidRPr="003D77ED">
        <w:rPr>
          <w:color w:val="000000"/>
          <w:sz w:val="22"/>
          <w:szCs w:val="22"/>
        </w:rPr>
        <w:t xml:space="preserve"> наезда </w:t>
      </w:r>
      <w:r w:rsidR="008B4E79" w:rsidRPr="003D77ED">
        <w:rPr>
          <w:color w:val="000000"/>
          <w:sz w:val="22"/>
          <w:szCs w:val="22"/>
        </w:rPr>
        <w:t>автомобилей</w:t>
      </w:r>
      <w:r w:rsidRPr="003D77ED">
        <w:rPr>
          <w:color w:val="000000"/>
          <w:sz w:val="22"/>
          <w:szCs w:val="22"/>
        </w:rPr>
        <w:t>̆ и попадания мусора</w:t>
      </w:r>
    </w:p>
    <w:p w:rsidR="00BF2D71" w:rsidRPr="003D77ED" w:rsidRDefault="00BF2D71" w:rsidP="003D77ED">
      <w:pPr>
        <w:pStyle w:val="ab"/>
        <w:spacing w:before="0" w:beforeAutospacing="0" w:after="0" w:afterAutospacing="0"/>
        <w:ind w:firstLine="720"/>
        <w:rPr>
          <w:color w:val="000000"/>
          <w:sz w:val="22"/>
          <w:szCs w:val="22"/>
        </w:rPr>
      </w:pPr>
      <w:r w:rsidRPr="003D77ED">
        <w:rPr>
          <w:color w:val="000000"/>
          <w:sz w:val="22"/>
          <w:szCs w:val="22"/>
        </w:rPr>
        <w:t>-  </w:t>
      </w:r>
      <w:r w:rsidR="008B4E79" w:rsidRPr="003D77ED">
        <w:rPr>
          <w:color w:val="000000"/>
          <w:sz w:val="22"/>
          <w:szCs w:val="22"/>
        </w:rPr>
        <w:t>дизайн</w:t>
      </w:r>
      <w:r w:rsidRPr="003D77ED">
        <w:rPr>
          <w:color w:val="000000"/>
          <w:sz w:val="22"/>
          <w:szCs w:val="22"/>
        </w:rPr>
        <w:t xml:space="preserve"> (цвет, форма) цветочниц (вазонов) не должен отвлекать внимание от растений</w:t>
      </w:r>
    </w:p>
    <w:p w:rsidR="00BF2D71" w:rsidRPr="003D77ED" w:rsidRDefault="00BF2D71" w:rsidP="003D77ED">
      <w:pPr>
        <w:pStyle w:val="ab"/>
        <w:spacing w:before="0" w:beforeAutospacing="0" w:after="0" w:afterAutospacing="0"/>
        <w:ind w:firstLine="720"/>
        <w:rPr>
          <w:color w:val="000000"/>
          <w:sz w:val="22"/>
          <w:szCs w:val="22"/>
        </w:rPr>
      </w:pPr>
      <w:r w:rsidRPr="003D77ED">
        <w:rPr>
          <w:color w:val="000000"/>
          <w:sz w:val="22"/>
          <w:szCs w:val="22"/>
        </w:rPr>
        <w:t xml:space="preserve">-  цветочницы и кашпо </w:t>
      </w:r>
      <w:r w:rsidR="008B4E79" w:rsidRPr="003D77ED">
        <w:rPr>
          <w:color w:val="000000"/>
          <w:sz w:val="22"/>
          <w:szCs w:val="22"/>
        </w:rPr>
        <w:t>зимой</w:t>
      </w:r>
      <w:r w:rsidRPr="003D77ED">
        <w:rPr>
          <w:color w:val="000000"/>
          <w:sz w:val="22"/>
          <w:szCs w:val="22"/>
        </w:rPr>
        <w:t xml:space="preserve">̆ необходимо хранить в помещении или заменять в них цветы </w:t>
      </w:r>
      <w:r w:rsidR="008B4E79" w:rsidRPr="003D77ED">
        <w:rPr>
          <w:color w:val="000000"/>
          <w:sz w:val="22"/>
          <w:szCs w:val="22"/>
        </w:rPr>
        <w:t>хвойными</w:t>
      </w:r>
      <w:r w:rsidRPr="003D77ED">
        <w:rPr>
          <w:color w:val="000000"/>
          <w:sz w:val="22"/>
          <w:szCs w:val="22"/>
        </w:rPr>
        <w:t xml:space="preserve"> растениями или иными растительными декорациями</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Частные требования к ограждениям:</w:t>
      </w:r>
    </w:p>
    <w:p w:rsidR="00BF2D71" w:rsidRPr="003D77ED" w:rsidRDefault="00BF2D71" w:rsidP="003D77ED">
      <w:pPr>
        <w:pStyle w:val="ab"/>
        <w:spacing w:before="0" w:beforeAutospacing="0" w:after="0" w:afterAutospacing="0"/>
        <w:ind w:firstLine="720"/>
        <w:rPr>
          <w:color w:val="000000"/>
          <w:sz w:val="22"/>
          <w:szCs w:val="22"/>
        </w:rPr>
      </w:pPr>
      <w:r w:rsidRPr="003D77ED">
        <w:rPr>
          <w:color w:val="000000"/>
          <w:sz w:val="22"/>
          <w:szCs w:val="22"/>
        </w:rPr>
        <w:t xml:space="preserve">-  достаточная прочность для защиты пешеходов от наезда </w:t>
      </w:r>
      <w:r w:rsidR="008B4E79" w:rsidRPr="003D77ED">
        <w:rPr>
          <w:color w:val="000000"/>
          <w:sz w:val="22"/>
          <w:szCs w:val="22"/>
        </w:rPr>
        <w:t>автомобилей</w:t>
      </w:r>
      <w:r w:rsidRPr="003D77ED">
        <w:rPr>
          <w:color w:val="000000"/>
          <w:sz w:val="22"/>
          <w:szCs w:val="22"/>
        </w:rPr>
        <w:t>̆</w:t>
      </w:r>
    </w:p>
    <w:p w:rsidR="00BF2D71" w:rsidRPr="003D77ED" w:rsidRDefault="00BF2D71" w:rsidP="003D77ED">
      <w:pPr>
        <w:pStyle w:val="ab"/>
        <w:spacing w:before="0" w:beforeAutospacing="0" w:after="0" w:afterAutospacing="0"/>
        <w:ind w:firstLine="720"/>
        <w:rPr>
          <w:color w:val="000000"/>
          <w:sz w:val="22"/>
          <w:szCs w:val="22"/>
        </w:rPr>
      </w:pPr>
      <w:r w:rsidRPr="003D77ED">
        <w:rPr>
          <w:color w:val="000000"/>
          <w:sz w:val="22"/>
          <w:szCs w:val="22"/>
        </w:rPr>
        <w:t xml:space="preserve">-  модульность, возможность создания конструкции </w:t>
      </w:r>
      <w:r w:rsidR="008B4E79" w:rsidRPr="003D77ED">
        <w:rPr>
          <w:color w:val="000000"/>
          <w:sz w:val="22"/>
          <w:szCs w:val="22"/>
        </w:rPr>
        <w:t>любой</w:t>
      </w:r>
      <w:r w:rsidRPr="003D77ED">
        <w:rPr>
          <w:color w:val="000000"/>
          <w:sz w:val="22"/>
          <w:szCs w:val="22"/>
        </w:rPr>
        <w:t>̆ формы</w:t>
      </w:r>
    </w:p>
    <w:p w:rsidR="00BF2D71" w:rsidRPr="003D77ED" w:rsidRDefault="00BF2D71" w:rsidP="003D77ED">
      <w:pPr>
        <w:pStyle w:val="ab"/>
        <w:spacing w:before="0" w:beforeAutospacing="0" w:after="0" w:afterAutospacing="0"/>
        <w:ind w:firstLine="720"/>
        <w:rPr>
          <w:color w:val="000000"/>
          <w:sz w:val="22"/>
          <w:szCs w:val="22"/>
        </w:rPr>
      </w:pPr>
      <w:r w:rsidRPr="003D77ED">
        <w:rPr>
          <w:color w:val="000000"/>
          <w:sz w:val="22"/>
          <w:szCs w:val="22"/>
        </w:rPr>
        <w:t xml:space="preserve">-  светоотражающие элементы там, где возможен </w:t>
      </w:r>
      <w:r w:rsidR="008B4E79" w:rsidRPr="003D77ED">
        <w:rPr>
          <w:color w:val="000000"/>
          <w:sz w:val="22"/>
          <w:szCs w:val="22"/>
        </w:rPr>
        <w:t>случайный</w:t>
      </w:r>
      <w:r w:rsidRPr="003D77ED">
        <w:rPr>
          <w:color w:val="000000"/>
          <w:sz w:val="22"/>
          <w:szCs w:val="22"/>
        </w:rPr>
        <w:t>̆ наезд автомобиля</w:t>
      </w:r>
    </w:p>
    <w:p w:rsidR="00BF2D71" w:rsidRPr="003D77ED" w:rsidRDefault="00BF2D71" w:rsidP="003D77ED">
      <w:pPr>
        <w:pStyle w:val="ab"/>
        <w:spacing w:before="0" w:beforeAutospacing="0" w:after="0" w:afterAutospacing="0"/>
        <w:ind w:firstLine="720"/>
        <w:rPr>
          <w:color w:val="000000"/>
          <w:sz w:val="22"/>
          <w:szCs w:val="22"/>
        </w:rPr>
      </w:pPr>
      <w:r w:rsidRPr="003D77ED">
        <w:rPr>
          <w:color w:val="000000"/>
          <w:sz w:val="22"/>
          <w:szCs w:val="22"/>
        </w:rPr>
        <w:t xml:space="preserve">-  недопустимо располагать ограды далее </w:t>
      </w:r>
      <w:smartTag w:uri="urn:schemas-microsoft-com:office:smarttags" w:element="metricconverter">
        <w:smartTagPr>
          <w:attr w:name="ProductID" w:val="10 см"/>
        </w:smartTagPr>
        <w:r w:rsidRPr="003D77ED">
          <w:rPr>
            <w:color w:val="000000"/>
            <w:sz w:val="22"/>
            <w:szCs w:val="22"/>
          </w:rPr>
          <w:t>10 см</w:t>
        </w:r>
      </w:smartTag>
      <w:r w:rsidRPr="003D77ED">
        <w:rPr>
          <w:color w:val="000000"/>
          <w:sz w:val="22"/>
          <w:szCs w:val="22"/>
        </w:rPr>
        <w:t xml:space="preserve"> от края газона</w:t>
      </w:r>
    </w:p>
    <w:p w:rsidR="00BF2D71" w:rsidRPr="003D77ED" w:rsidRDefault="00BF2D71" w:rsidP="003D77ED">
      <w:pPr>
        <w:pStyle w:val="ab"/>
        <w:spacing w:before="0" w:beforeAutospacing="0" w:after="0" w:afterAutospacing="0"/>
        <w:ind w:firstLine="720"/>
        <w:rPr>
          <w:color w:val="000000"/>
          <w:sz w:val="22"/>
          <w:szCs w:val="22"/>
        </w:rPr>
      </w:pPr>
      <w:r w:rsidRPr="003D77ED">
        <w:rPr>
          <w:color w:val="000000"/>
          <w:sz w:val="22"/>
          <w:szCs w:val="22"/>
        </w:rPr>
        <w:t>-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Характерные МАФ тротуаров автомобильных дорог:</w:t>
      </w:r>
    </w:p>
    <w:p w:rsidR="00BF2D71" w:rsidRPr="003D77ED" w:rsidRDefault="00BF2D71" w:rsidP="003D77ED">
      <w:pPr>
        <w:spacing w:line="240" w:lineRule="auto"/>
        <w:ind w:firstLine="720"/>
        <w:rPr>
          <w:rFonts w:ascii="Times New Roman" w:hAnsi="Times New Roman" w:cs="Times New Roman"/>
        </w:rPr>
      </w:pPr>
      <w:r w:rsidRPr="003D77ED">
        <w:rPr>
          <w:rFonts w:ascii="Times New Roman" w:hAnsi="Times New Roman" w:cs="Times New Roman"/>
        </w:rPr>
        <w:t xml:space="preserve">-  </w:t>
      </w:r>
      <w:r w:rsidR="008B4E79" w:rsidRPr="003D77ED">
        <w:rPr>
          <w:rFonts w:ascii="Times New Roman" w:hAnsi="Times New Roman" w:cs="Times New Roman"/>
        </w:rPr>
        <w:t>скамейки</w:t>
      </w:r>
      <w:r w:rsidR="008D4C4A" w:rsidRPr="003D77ED">
        <w:rPr>
          <w:rFonts w:ascii="Times New Roman" w:hAnsi="Times New Roman" w:cs="Times New Roman"/>
        </w:rPr>
        <w:t>,</w:t>
      </w:r>
      <w:r w:rsidRPr="003D77ED">
        <w:rPr>
          <w:rFonts w:ascii="Times New Roman" w:hAnsi="Times New Roman" w:cs="Times New Roman"/>
        </w:rPr>
        <w:t xml:space="preserve"> без спинки с достаточным местом для сумок;</w:t>
      </w:r>
    </w:p>
    <w:p w:rsidR="00BF2D71" w:rsidRPr="003D77ED" w:rsidRDefault="00BF2D71" w:rsidP="003D77ED">
      <w:pPr>
        <w:spacing w:line="240" w:lineRule="auto"/>
        <w:ind w:firstLine="720"/>
        <w:rPr>
          <w:rFonts w:ascii="Times New Roman" w:hAnsi="Times New Roman" w:cs="Times New Roman"/>
        </w:rPr>
      </w:pPr>
      <w:r w:rsidRPr="003D77ED">
        <w:rPr>
          <w:rFonts w:ascii="Times New Roman" w:hAnsi="Times New Roman" w:cs="Times New Roman"/>
        </w:rPr>
        <w:t xml:space="preserve">-  опоры у скамеек для </w:t>
      </w:r>
      <w:r w:rsidR="008B4E79" w:rsidRPr="003D77ED">
        <w:rPr>
          <w:rFonts w:ascii="Times New Roman" w:hAnsi="Times New Roman" w:cs="Times New Roman"/>
        </w:rPr>
        <w:t>людей</w:t>
      </w:r>
      <w:r w:rsidRPr="003D77ED">
        <w:rPr>
          <w:rFonts w:ascii="Times New Roman" w:hAnsi="Times New Roman" w:cs="Times New Roman"/>
        </w:rPr>
        <w:t>̆</w:t>
      </w:r>
      <w:r w:rsidR="008D4C4A" w:rsidRPr="003D77ED">
        <w:rPr>
          <w:rFonts w:ascii="Times New Roman" w:hAnsi="Times New Roman" w:cs="Times New Roman"/>
        </w:rPr>
        <w:t>,</w:t>
      </w:r>
      <w:r w:rsidRPr="003D77ED">
        <w:rPr>
          <w:rFonts w:ascii="Times New Roman" w:hAnsi="Times New Roman" w:cs="Times New Roman"/>
        </w:rPr>
        <w:t xml:space="preserve"> с ограниченными возможностями; </w:t>
      </w:r>
    </w:p>
    <w:p w:rsidR="00BF2D71" w:rsidRPr="003D77ED" w:rsidRDefault="00BF2D71" w:rsidP="003D77ED">
      <w:pPr>
        <w:spacing w:line="240" w:lineRule="auto"/>
        <w:ind w:firstLine="720"/>
        <w:rPr>
          <w:rFonts w:ascii="Times New Roman" w:hAnsi="Times New Roman" w:cs="Times New Roman"/>
        </w:rPr>
      </w:pPr>
      <w:r w:rsidRPr="003D77ED">
        <w:rPr>
          <w:rFonts w:ascii="Times New Roman" w:hAnsi="Times New Roman" w:cs="Times New Roman"/>
        </w:rPr>
        <w:t xml:space="preserve">- мощные заграждения от </w:t>
      </w:r>
      <w:r w:rsidR="008B4E79" w:rsidRPr="003D77ED">
        <w:rPr>
          <w:rFonts w:ascii="Times New Roman" w:hAnsi="Times New Roman" w:cs="Times New Roman"/>
        </w:rPr>
        <w:t>автомобилей</w:t>
      </w:r>
      <w:r w:rsidRPr="003D77ED">
        <w:rPr>
          <w:rFonts w:ascii="Times New Roman" w:hAnsi="Times New Roman" w:cs="Times New Roman"/>
        </w:rPr>
        <w:t>̆;</w:t>
      </w:r>
    </w:p>
    <w:p w:rsidR="00BF2D71" w:rsidRPr="003D77ED" w:rsidRDefault="00BF2D71" w:rsidP="003D77ED">
      <w:pPr>
        <w:spacing w:line="240" w:lineRule="auto"/>
        <w:ind w:firstLine="720"/>
        <w:rPr>
          <w:rFonts w:ascii="Times New Roman" w:hAnsi="Times New Roman" w:cs="Times New Roman"/>
        </w:rPr>
      </w:pPr>
      <w:r w:rsidRPr="003D77ED">
        <w:rPr>
          <w:rFonts w:ascii="Times New Roman" w:hAnsi="Times New Roman" w:cs="Times New Roman"/>
        </w:rPr>
        <w:t>- высокие безопасные заборы;</w:t>
      </w:r>
    </w:p>
    <w:p w:rsidR="00BF2D71" w:rsidRPr="003D77ED" w:rsidRDefault="00BF2D71" w:rsidP="003D77ED">
      <w:pPr>
        <w:spacing w:line="240" w:lineRule="auto"/>
        <w:ind w:firstLine="720"/>
        <w:rPr>
          <w:rFonts w:ascii="Times New Roman" w:hAnsi="Times New Roman" w:cs="Times New Roman"/>
        </w:rPr>
      </w:pPr>
      <w:r w:rsidRPr="003D77ED">
        <w:rPr>
          <w:rFonts w:ascii="Times New Roman" w:hAnsi="Times New Roman" w:cs="Times New Roman"/>
        </w:rPr>
        <w:t>- навесные кашпо  навесные цветочницы и вазоны;</w:t>
      </w:r>
    </w:p>
    <w:p w:rsidR="00BF2D71" w:rsidRPr="003D77ED" w:rsidRDefault="00BF2D71" w:rsidP="003D77ED">
      <w:pPr>
        <w:spacing w:line="240" w:lineRule="auto"/>
        <w:ind w:firstLine="720"/>
        <w:rPr>
          <w:rFonts w:ascii="Times New Roman" w:hAnsi="Times New Roman" w:cs="Times New Roman"/>
        </w:rPr>
      </w:pPr>
      <w:r w:rsidRPr="003D77ED">
        <w:rPr>
          <w:rFonts w:ascii="Times New Roman" w:hAnsi="Times New Roman" w:cs="Times New Roman"/>
        </w:rPr>
        <w:t>- высокие цветочницы(вазоны) и урны;</w:t>
      </w:r>
    </w:p>
    <w:p w:rsidR="00BF2D71" w:rsidRPr="003D77ED" w:rsidRDefault="00BF2D71" w:rsidP="003D77ED">
      <w:pPr>
        <w:spacing w:line="240" w:lineRule="auto"/>
        <w:ind w:firstLine="720"/>
        <w:rPr>
          <w:rFonts w:ascii="Times New Roman" w:hAnsi="Times New Roman" w:cs="Times New Roman"/>
        </w:rPr>
      </w:pPr>
      <w:r w:rsidRPr="003D77ED">
        <w:rPr>
          <w:rFonts w:ascii="Times New Roman" w:hAnsi="Times New Roman" w:cs="Times New Roman"/>
        </w:rPr>
        <w:t>- пепельницы — встроенные в урны или отдельные;</w:t>
      </w:r>
    </w:p>
    <w:p w:rsidR="00BF2D71" w:rsidRPr="003D77ED" w:rsidRDefault="00BF2D71" w:rsidP="003D77ED">
      <w:pPr>
        <w:spacing w:line="240" w:lineRule="auto"/>
        <w:ind w:firstLine="720"/>
        <w:rPr>
          <w:rFonts w:ascii="Times New Roman" w:hAnsi="Times New Roman" w:cs="Times New Roman"/>
        </w:rPr>
      </w:pPr>
      <w:r w:rsidRPr="003D77ED">
        <w:rPr>
          <w:rFonts w:ascii="Times New Roman" w:hAnsi="Times New Roman" w:cs="Times New Roman"/>
        </w:rPr>
        <w:t xml:space="preserve">- </w:t>
      </w:r>
      <w:proofErr w:type="spellStart"/>
      <w:r w:rsidRPr="003D77ED">
        <w:rPr>
          <w:rFonts w:ascii="Times New Roman" w:hAnsi="Times New Roman" w:cs="Times New Roman"/>
        </w:rPr>
        <w:t>велоинфраструктура</w:t>
      </w:r>
      <w:proofErr w:type="spellEnd"/>
      <w:r w:rsidRPr="003D77ED">
        <w:rPr>
          <w:rFonts w:ascii="Times New Roman" w:hAnsi="Times New Roman" w:cs="Times New Roman"/>
        </w:rPr>
        <w:t>.</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В пешеходных зонах повышенные требования к </w:t>
      </w:r>
      <w:r w:rsidR="008B4E79" w:rsidRPr="003D77ED">
        <w:rPr>
          <w:rFonts w:ascii="Times New Roman" w:hAnsi="Times New Roman" w:cs="Times New Roman"/>
        </w:rPr>
        <w:t>дизайну</w:t>
      </w:r>
      <w:r w:rsidRPr="003D77ED">
        <w:rPr>
          <w:rFonts w:ascii="Times New Roman" w:hAnsi="Times New Roman" w:cs="Times New Roman"/>
        </w:rPr>
        <w:t xml:space="preserve"> МАФ, так как они часто окружены </w:t>
      </w:r>
      <w:r w:rsidR="008B4E79" w:rsidRPr="003D77ED">
        <w:rPr>
          <w:rFonts w:ascii="Times New Roman" w:hAnsi="Times New Roman" w:cs="Times New Roman"/>
        </w:rPr>
        <w:t>исторической</w:t>
      </w:r>
      <w:r w:rsidRPr="003D77ED">
        <w:rPr>
          <w:rFonts w:ascii="Times New Roman" w:hAnsi="Times New Roman" w:cs="Times New Roman"/>
        </w:rPr>
        <w:t xml:space="preserve">̆ </w:t>
      </w:r>
      <w:r w:rsidR="008B4E79" w:rsidRPr="003D77ED">
        <w:rPr>
          <w:rFonts w:ascii="Times New Roman" w:hAnsi="Times New Roman" w:cs="Times New Roman"/>
        </w:rPr>
        <w:t>архитектурной</w:t>
      </w:r>
      <w:r w:rsidRPr="003D77ED">
        <w:rPr>
          <w:rFonts w:ascii="Times New Roman" w:hAnsi="Times New Roman" w:cs="Times New Roman"/>
        </w:rPr>
        <w:t xml:space="preserve">̆ </w:t>
      </w:r>
      <w:r w:rsidR="008B4E79" w:rsidRPr="003D77ED">
        <w:rPr>
          <w:rFonts w:ascii="Times New Roman" w:hAnsi="Times New Roman" w:cs="Times New Roman"/>
        </w:rPr>
        <w:t>застройкой</w:t>
      </w:r>
      <w:r w:rsidRPr="003D77ED">
        <w:rPr>
          <w:rFonts w:ascii="Times New Roman" w:hAnsi="Times New Roman" w:cs="Times New Roman"/>
        </w:rPr>
        <w:t xml:space="preserve">̆. Мебель должна сочетаться с историческими зданиями. В некоторых случаях современная типовая </w:t>
      </w:r>
      <w:r w:rsidR="00E91B92">
        <w:rPr>
          <w:rFonts w:ascii="Times New Roman" w:hAnsi="Times New Roman" w:cs="Times New Roman"/>
        </w:rPr>
        <w:t>сельская</w:t>
      </w:r>
      <w:r w:rsidRPr="003D77ED">
        <w:rPr>
          <w:rFonts w:ascii="Times New Roman" w:hAnsi="Times New Roman" w:cs="Times New Roman"/>
        </w:rPr>
        <w:t xml:space="preserve"> мебель вписывается в архитектуру прошлых веков. Обратное сочетание (</w:t>
      </w:r>
      <w:r w:rsidR="008B4E79" w:rsidRPr="003D77ED">
        <w:rPr>
          <w:rFonts w:ascii="Times New Roman" w:hAnsi="Times New Roman" w:cs="Times New Roman"/>
        </w:rPr>
        <w:t>исторический</w:t>
      </w:r>
      <w:r w:rsidRPr="003D77ED">
        <w:rPr>
          <w:rFonts w:ascii="Times New Roman" w:hAnsi="Times New Roman" w:cs="Times New Roman"/>
        </w:rPr>
        <w:t xml:space="preserve">̆ </w:t>
      </w:r>
      <w:r w:rsidR="008B4E79" w:rsidRPr="003D77ED">
        <w:rPr>
          <w:rFonts w:ascii="Times New Roman" w:hAnsi="Times New Roman" w:cs="Times New Roman"/>
        </w:rPr>
        <w:t>дизайн</w:t>
      </w:r>
      <w:r w:rsidRPr="003D77ED">
        <w:rPr>
          <w:rFonts w:ascii="Times New Roman" w:hAnsi="Times New Roman" w:cs="Times New Roman"/>
        </w:rPr>
        <w:t xml:space="preserve"> МАФ в </w:t>
      </w:r>
      <w:r w:rsidR="008B4E79" w:rsidRPr="003D77ED">
        <w:rPr>
          <w:rFonts w:ascii="Times New Roman" w:hAnsi="Times New Roman" w:cs="Times New Roman"/>
        </w:rPr>
        <w:t>современной</w:t>
      </w:r>
      <w:r w:rsidRPr="003D77ED">
        <w:rPr>
          <w:rFonts w:ascii="Times New Roman" w:hAnsi="Times New Roman" w:cs="Times New Roman"/>
        </w:rPr>
        <w:t xml:space="preserve">̆ </w:t>
      </w:r>
      <w:r w:rsidR="008B4E79" w:rsidRPr="003D77ED">
        <w:rPr>
          <w:rFonts w:ascii="Times New Roman" w:hAnsi="Times New Roman" w:cs="Times New Roman"/>
        </w:rPr>
        <w:t>застройке</w:t>
      </w:r>
      <w:r w:rsidRPr="003D77ED">
        <w:rPr>
          <w:rFonts w:ascii="Times New Roman" w:hAnsi="Times New Roman" w:cs="Times New Roman"/>
        </w:rPr>
        <w:t xml:space="preserve">) чаще всего дает </w:t>
      </w:r>
      <w:r w:rsidR="008B4E79" w:rsidRPr="003D77ED">
        <w:rPr>
          <w:rFonts w:ascii="Times New Roman" w:hAnsi="Times New Roman" w:cs="Times New Roman"/>
        </w:rPr>
        <w:t>отрицательный</w:t>
      </w:r>
      <w:r w:rsidRPr="003D77ED">
        <w:rPr>
          <w:rFonts w:ascii="Times New Roman" w:hAnsi="Times New Roman" w:cs="Times New Roman"/>
        </w:rPr>
        <w:t>̆ результат.</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Характерные МАФ пешеходных зон:</w:t>
      </w:r>
    </w:p>
    <w:p w:rsidR="00BF2D71" w:rsidRPr="003D77ED" w:rsidRDefault="00BF2D71" w:rsidP="003D77ED">
      <w:pPr>
        <w:spacing w:line="240" w:lineRule="auto"/>
        <w:ind w:firstLine="720"/>
        <w:rPr>
          <w:rFonts w:ascii="Times New Roman" w:hAnsi="Times New Roman" w:cs="Times New Roman"/>
        </w:rPr>
      </w:pPr>
      <w:r w:rsidRPr="003D77ED">
        <w:rPr>
          <w:rFonts w:ascii="Times New Roman" w:hAnsi="Times New Roman" w:cs="Times New Roman"/>
        </w:rPr>
        <w:lastRenderedPageBreak/>
        <w:t>- относительно небольшие уличные фонари;</w:t>
      </w:r>
    </w:p>
    <w:p w:rsidR="00BF2D71" w:rsidRPr="003D77ED" w:rsidRDefault="00BF2D71" w:rsidP="003D77ED">
      <w:pPr>
        <w:spacing w:line="240" w:lineRule="auto"/>
        <w:ind w:firstLine="720"/>
        <w:rPr>
          <w:rFonts w:ascii="Times New Roman" w:hAnsi="Times New Roman" w:cs="Times New Roman"/>
        </w:rPr>
      </w:pPr>
      <w:r w:rsidRPr="003D77ED">
        <w:rPr>
          <w:rFonts w:ascii="Times New Roman" w:hAnsi="Times New Roman" w:cs="Times New Roman"/>
        </w:rPr>
        <w:t>- комфортные диваны;</w:t>
      </w:r>
    </w:p>
    <w:p w:rsidR="00BF2D71" w:rsidRPr="003D77ED" w:rsidRDefault="00BF2D71" w:rsidP="003D77ED">
      <w:pPr>
        <w:spacing w:line="240" w:lineRule="auto"/>
        <w:ind w:firstLine="720"/>
        <w:rPr>
          <w:rFonts w:ascii="Times New Roman" w:hAnsi="Times New Roman" w:cs="Times New Roman"/>
        </w:rPr>
      </w:pPr>
      <w:r w:rsidRPr="003D77ED">
        <w:rPr>
          <w:rFonts w:ascii="Times New Roman" w:hAnsi="Times New Roman" w:cs="Times New Roman"/>
        </w:rPr>
        <w:t>- объемные урны;</w:t>
      </w:r>
    </w:p>
    <w:p w:rsidR="00BF2D71" w:rsidRPr="003D77ED" w:rsidRDefault="00BF2D71" w:rsidP="003D77ED">
      <w:pPr>
        <w:spacing w:line="240" w:lineRule="auto"/>
        <w:ind w:firstLine="720"/>
        <w:rPr>
          <w:rFonts w:ascii="Times New Roman" w:hAnsi="Times New Roman" w:cs="Times New Roman"/>
        </w:rPr>
      </w:pPr>
      <w:r w:rsidRPr="003D77ED">
        <w:rPr>
          <w:rFonts w:ascii="Times New Roman" w:hAnsi="Times New Roman" w:cs="Times New Roman"/>
        </w:rPr>
        <w:t>- цветочницы и кашпо (вазоны);</w:t>
      </w:r>
    </w:p>
    <w:p w:rsidR="00BF2D71" w:rsidRPr="003D77ED" w:rsidRDefault="00BF2D71" w:rsidP="003D77ED">
      <w:pPr>
        <w:spacing w:line="240" w:lineRule="auto"/>
        <w:ind w:firstLine="720"/>
        <w:rPr>
          <w:rFonts w:ascii="Times New Roman" w:hAnsi="Times New Roman" w:cs="Times New Roman"/>
        </w:rPr>
      </w:pPr>
      <w:r w:rsidRPr="003D77ED">
        <w:rPr>
          <w:rFonts w:ascii="Times New Roman" w:hAnsi="Times New Roman" w:cs="Times New Roman"/>
        </w:rPr>
        <w:t>- информационные стенды;</w:t>
      </w:r>
    </w:p>
    <w:p w:rsidR="00BF2D71" w:rsidRPr="003D77ED" w:rsidRDefault="00BF2D71" w:rsidP="003D77ED">
      <w:pPr>
        <w:spacing w:line="240" w:lineRule="auto"/>
        <w:ind w:firstLine="720"/>
        <w:rPr>
          <w:rFonts w:ascii="Times New Roman" w:hAnsi="Times New Roman" w:cs="Times New Roman"/>
        </w:rPr>
      </w:pPr>
      <w:r w:rsidRPr="003D77ED">
        <w:rPr>
          <w:rFonts w:ascii="Times New Roman" w:hAnsi="Times New Roman" w:cs="Times New Roman"/>
        </w:rPr>
        <w:t>- защитные ограждения;</w:t>
      </w:r>
    </w:p>
    <w:p w:rsidR="00BF2D71" w:rsidRPr="003D77ED" w:rsidRDefault="00BF2D71" w:rsidP="003D77ED">
      <w:pPr>
        <w:spacing w:line="240" w:lineRule="auto"/>
        <w:ind w:firstLine="720"/>
        <w:rPr>
          <w:rFonts w:ascii="Times New Roman" w:hAnsi="Times New Roman" w:cs="Times New Roman"/>
        </w:rPr>
      </w:pPr>
      <w:r w:rsidRPr="003D77ED">
        <w:rPr>
          <w:rFonts w:ascii="Times New Roman" w:hAnsi="Times New Roman" w:cs="Times New Roman"/>
        </w:rPr>
        <w:t>- столы для игр.</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Принципы антивандальной защиты малых архитектурных форм от графического вандализма.</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По психологическим причинам занятые поверхности меньше подвержены вандализму, наиболее привлекательны для разрисовывания и оклейки свободные ровные плоскости. 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 xml:space="preserve">Глухие заборы </w:t>
      </w:r>
      <w:r w:rsidR="008B4E79">
        <w:rPr>
          <w:rFonts w:ascii="Times New Roman" w:hAnsi="Times New Roman" w:cs="Times New Roman"/>
        </w:rPr>
        <w:t>необходимо</w:t>
      </w:r>
      <w:r w:rsidRPr="003D77ED">
        <w:rPr>
          <w:rFonts w:ascii="Times New Roman" w:hAnsi="Times New Roman" w:cs="Times New Roman"/>
        </w:rPr>
        <w:t xml:space="preserve">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 xml:space="preserve">Для защиты от графического вандализма конструкцию опор освещения и прочих объектов </w:t>
      </w:r>
      <w:r w:rsidR="00A76DE5">
        <w:rPr>
          <w:rFonts w:ascii="Times New Roman" w:hAnsi="Times New Roman" w:cs="Times New Roman"/>
        </w:rPr>
        <w:t>нужно</w:t>
      </w:r>
      <w:r w:rsidRPr="003D77ED">
        <w:rPr>
          <w:rFonts w:ascii="Times New Roman" w:hAnsi="Times New Roman" w:cs="Times New Roman"/>
        </w:rPr>
        <w:t xml:space="preserve"> выбирать или проектировать рельефной, в том числе с использованием краски, содержащей рельефные частицы.</w:t>
      </w:r>
    </w:p>
    <w:p w:rsidR="00BF2D71" w:rsidRPr="003D77ED" w:rsidRDefault="00A76DE5" w:rsidP="003D77ED">
      <w:pPr>
        <w:numPr>
          <w:ilvl w:val="3"/>
          <w:numId w:val="2"/>
        </w:numPr>
        <w:spacing w:line="240" w:lineRule="auto"/>
        <w:ind w:left="0" w:firstLine="720"/>
        <w:contextualSpacing/>
        <w:jc w:val="both"/>
        <w:rPr>
          <w:rFonts w:ascii="Times New Roman" w:hAnsi="Times New Roman" w:cs="Times New Roman"/>
        </w:rPr>
      </w:pPr>
      <w:r>
        <w:rPr>
          <w:rFonts w:ascii="Times New Roman" w:hAnsi="Times New Roman" w:cs="Times New Roman"/>
        </w:rPr>
        <w:t>В</w:t>
      </w:r>
      <w:r w:rsidR="00BF2D71" w:rsidRPr="003D77ED">
        <w:rPr>
          <w:rFonts w:ascii="Times New Roman" w:hAnsi="Times New Roman" w:cs="Times New Roman"/>
        </w:rPr>
        <w:t>место отдель</w:t>
      </w:r>
      <w:r>
        <w:rPr>
          <w:rFonts w:ascii="Times New Roman" w:hAnsi="Times New Roman" w:cs="Times New Roman"/>
        </w:rPr>
        <w:t>но стоящих конструкций размещаются</w:t>
      </w:r>
      <w:r w:rsidR="00BF2D71" w:rsidRPr="003D77ED">
        <w:rPr>
          <w:rFonts w:ascii="Times New Roman" w:hAnsi="Times New Roman" w:cs="Times New Roman"/>
        </w:rPr>
        <w:t xml:space="preserve"> рекламные конструкции на местах потенциального вандализма (основная зона вандализма ― 30–200 сантиметров от земли) на столбах, коммутационных шкафах, заборах и т.п.. В том числе в этой зоне возможно размещение или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Правила </w:t>
      </w:r>
      <w:proofErr w:type="spellStart"/>
      <w:r w:rsidRPr="003D77ED">
        <w:rPr>
          <w:rFonts w:ascii="Times New Roman" w:hAnsi="Times New Roman" w:cs="Times New Roman"/>
        </w:rPr>
        <w:t>вандалозащищенности</w:t>
      </w:r>
      <w:proofErr w:type="spellEnd"/>
      <w:r w:rsidRPr="003D77ED">
        <w:rPr>
          <w:rFonts w:ascii="Times New Roman" w:hAnsi="Times New Roman" w:cs="Times New Roman"/>
        </w:rPr>
        <w:t xml:space="preserve"> при проектировании </w:t>
      </w:r>
      <w:r w:rsidR="008B4E79">
        <w:rPr>
          <w:rFonts w:ascii="Times New Roman" w:hAnsi="Times New Roman" w:cs="Times New Roman"/>
        </w:rPr>
        <w:t>сельского</w:t>
      </w:r>
      <w:r w:rsidRPr="003D77ED">
        <w:rPr>
          <w:rFonts w:ascii="Times New Roman" w:hAnsi="Times New Roman" w:cs="Times New Roman"/>
        </w:rPr>
        <w:t xml:space="preserve"> оборудования:</w:t>
      </w:r>
    </w:p>
    <w:p w:rsidR="00BF2D71" w:rsidRPr="003D77ED" w:rsidRDefault="00A76DE5" w:rsidP="003D77ED">
      <w:pPr>
        <w:numPr>
          <w:ilvl w:val="3"/>
          <w:numId w:val="2"/>
        </w:numPr>
        <w:spacing w:line="240" w:lineRule="auto"/>
        <w:ind w:left="0" w:firstLine="709"/>
        <w:contextualSpacing/>
        <w:jc w:val="both"/>
        <w:rPr>
          <w:rFonts w:ascii="Times New Roman" w:hAnsi="Times New Roman" w:cs="Times New Roman"/>
        </w:rPr>
      </w:pPr>
      <w:r>
        <w:rPr>
          <w:rFonts w:ascii="Times New Roman" w:hAnsi="Times New Roman" w:cs="Times New Roman"/>
        </w:rPr>
        <w:t>В</w:t>
      </w:r>
      <w:r w:rsidR="00BF2D71" w:rsidRPr="003D77ED">
        <w:rPr>
          <w:rFonts w:ascii="Times New Roman" w:hAnsi="Times New Roman" w:cs="Times New Roman"/>
        </w:rPr>
        <w:t>ыб</w:t>
      </w:r>
      <w:r>
        <w:rPr>
          <w:rFonts w:ascii="Times New Roman" w:hAnsi="Times New Roman" w:cs="Times New Roman"/>
        </w:rPr>
        <w:t>рать материал,</w:t>
      </w:r>
      <w:r w:rsidR="00BF2D71" w:rsidRPr="003D77ED">
        <w:rPr>
          <w:rFonts w:ascii="Times New Roman" w:hAnsi="Times New Roman" w:cs="Times New Roman"/>
        </w:rPr>
        <w:t xml:space="preserve"> легко очищающ</w:t>
      </w:r>
      <w:r>
        <w:rPr>
          <w:rFonts w:ascii="Times New Roman" w:hAnsi="Times New Roman" w:cs="Times New Roman"/>
        </w:rPr>
        <w:t>ийся и не боящийся</w:t>
      </w:r>
      <w:r w:rsidR="00BF2D71" w:rsidRPr="003D77ED">
        <w:rPr>
          <w:rFonts w:ascii="Times New Roman" w:hAnsi="Times New Roman" w:cs="Times New Roman"/>
        </w:rPr>
        <w:t xml:space="preserve"> абразивных и растворяющих веществ.</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 xml:space="preserve">На плоских поверхностях </w:t>
      </w:r>
      <w:r w:rsidR="00236F71">
        <w:rPr>
          <w:rFonts w:ascii="Times New Roman" w:hAnsi="Times New Roman" w:cs="Times New Roman"/>
        </w:rPr>
        <w:t>сельского</w:t>
      </w:r>
      <w:r w:rsidRPr="003D77ED">
        <w:rPr>
          <w:rFonts w:ascii="Times New Roman" w:hAnsi="Times New Roman" w:cs="Times New Roman"/>
        </w:rPr>
        <w:t xml:space="preserve"> оборудования и МАФ </w:t>
      </w:r>
      <w:r w:rsidR="00A76DE5">
        <w:rPr>
          <w:rFonts w:ascii="Times New Roman" w:hAnsi="Times New Roman" w:cs="Times New Roman"/>
        </w:rPr>
        <w:t>использовать</w:t>
      </w:r>
      <w:r w:rsidRPr="003D77ED">
        <w:rPr>
          <w:rFonts w:ascii="Times New Roman" w:hAnsi="Times New Roman" w:cs="Times New Roman"/>
        </w:rPr>
        <w:t xml:space="preserve"> перфорирование или рельефное </w:t>
      </w:r>
      <w:proofErr w:type="spellStart"/>
      <w:r w:rsidRPr="003D77ED">
        <w:rPr>
          <w:rFonts w:ascii="Times New Roman" w:hAnsi="Times New Roman" w:cs="Times New Roman"/>
        </w:rPr>
        <w:t>текстурирование</w:t>
      </w:r>
      <w:proofErr w:type="spellEnd"/>
      <w:r w:rsidRPr="003D77ED">
        <w:rPr>
          <w:rFonts w:ascii="Times New Roman" w:hAnsi="Times New Roman" w:cs="Times New Roman"/>
        </w:rPr>
        <w:t xml:space="preserve">, которые мешают расклейке объявлений и разрисовыванию поверхности, которые облегчают очистку. </w:t>
      </w:r>
    </w:p>
    <w:p w:rsidR="00BF2D71" w:rsidRPr="003D77ED" w:rsidRDefault="00236F71" w:rsidP="003D77ED">
      <w:pPr>
        <w:numPr>
          <w:ilvl w:val="3"/>
          <w:numId w:val="2"/>
        </w:numPr>
        <w:spacing w:line="240" w:lineRule="auto"/>
        <w:ind w:left="0" w:firstLine="709"/>
        <w:contextualSpacing/>
        <w:jc w:val="both"/>
        <w:rPr>
          <w:rFonts w:ascii="Times New Roman" w:hAnsi="Times New Roman" w:cs="Times New Roman"/>
        </w:rPr>
      </w:pPr>
      <w:r>
        <w:rPr>
          <w:rFonts w:ascii="Times New Roman" w:hAnsi="Times New Roman" w:cs="Times New Roman"/>
        </w:rPr>
        <w:t>Сельское</w:t>
      </w:r>
      <w:r w:rsidR="00BF2D71" w:rsidRPr="003D77ED">
        <w:rPr>
          <w:rFonts w:ascii="Times New Roman" w:hAnsi="Times New Roman" w:cs="Times New Roman"/>
        </w:rPr>
        <w:t xml:space="preserve"> оборудование (будки, остановки, столбы, урны, заборы и прочие) и фасады зданий защищать 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 Рельефные поверхности, по сравнению с гладкими, позволяют уменьшить расклейку или рисование и упростить очистку от расклейки. </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 xml:space="preserve">Для </w:t>
      </w:r>
      <w:r w:rsidR="00236F71">
        <w:rPr>
          <w:rFonts w:ascii="Times New Roman" w:hAnsi="Times New Roman" w:cs="Times New Roman"/>
        </w:rPr>
        <w:t>сельского</w:t>
      </w:r>
      <w:r w:rsidRPr="003D77ED">
        <w:rPr>
          <w:rFonts w:ascii="Times New Roman" w:hAnsi="Times New Roman" w:cs="Times New Roman"/>
        </w:rPr>
        <w:t xml:space="preserve"> оборудования и МАФ использова</w:t>
      </w:r>
      <w:r w:rsidR="00A76DE5">
        <w:rPr>
          <w:rFonts w:ascii="Times New Roman" w:hAnsi="Times New Roman" w:cs="Times New Roman"/>
        </w:rPr>
        <w:t>ть</w:t>
      </w:r>
      <w:r w:rsidRPr="003D77ED">
        <w:rPr>
          <w:rFonts w:ascii="Times New Roman" w:hAnsi="Times New Roman" w:cs="Times New Roman"/>
        </w:rPr>
        <w:t xml:space="preserve"> темны</w:t>
      </w:r>
      <w:r w:rsidR="00A76DE5">
        <w:rPr>
          <w:rFonts w:ascii="Times New Roman" w:hAnsi="Times New Roman" w:cs="Times New Roman"/>
        </w:rPr>
        <w:t>е</w:t>
      </w:r>
      <w:r w:rsidRPr="003D77ED">
        <w:rPr>
          <w:rFonts w:ascii="Times New Roman" w:hAnsi="Times New Roman" w:cs="Times New Roman"/>
        </w:rPr>
        <w:t xml:space="preserve"> тон</w:t>
      </w:r>
      <w:r w:rsidR="00A76DE5">
        <w:rPr>
          <w:rFonts w:ascii="Times New Roman" w:hAnsi="Times New Roman" w:cs="Times New Roman"/>
        </w:rPr>
        <w:t>а</w:t>
      </w:r>
      <w:r w:rsidRPr="003D77ED">
        <w:rPr>
          <w:rFonts w:ascii="Times New Roman" w:hAnsi="Times New Roman" w:cs="Times New Roman"/>
        </w:rPr>
        <w:t xml:space="preserve"> окраски или материалов. Светлая однотонная окраска провоцирует нанесение незаконных надписей. 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Правила </w:t>
      </w:r>
      <w:proofErr w:type="spellStart"/>
      <w:r w:rsidRPr="003D77ED">
        <w:rPr>
          <w:rFonts w:ascii="Times New Roman" w:hAnsi="Times New Roman" w:cs="Times New Roman"/>
        </w:rPr>
        <w:t>вандалозащищенности</w:t>
      </w:r>
      <w:proofErr w:type="spellEnd"/>
      <w:r w:rsidRPr="003D77ED">
        <w:rPr>
          <w:rFonts w:ascii="Times New Roman" w:hAnsi="Times New Roman" w:cs="Times New Roman"/>
        </w:rPr>
        <w:t xml:space="preserve"> при размещении оборудования:</w:t>
      </w:r>
    </w:p>
    <w:p w:rsidR="00BF2D71" w:rsidRPr="003D77ED" w:rsidRDefault="00236F71" w:rsidP="003D77ED">
      <w:pPr>
        <w:numPr>
          <w:ilvl w:val="3"/>
          <w:numId w:val="2"/>
        </w:numPr>
        <w:spacing w:line="240" w:lineRule="auto"/>
        <w:ind w:left="0" w:firstLine="709"/>
        <w:contextualSpacing/>
        <w:jc w:val="both"/>
        <w:rPr>
          <w:rFonts w:ascii="Times New Roman" w:hAnsi="Times New Roman" w:cs="Times New Roman"/>
        </w:rPr>
      </w:pPr>
      <w:r>
        <w:rPr>
          <w:rFonts w:ascii="Times New Roman" w:hAnsi="Times New Roman" w:cs="Times New Roman"/>
        </w:rPr>
        <w:t>Сельское</w:t>
      </w:r>
      <w:r w:rsidR="00BF2D71" w:rsidRPr="003D77ED">
        <w:rPr>
          <w:rFonts w:ascii="Times New Roman" w:hAnsi="Times New Roman" w:cs="Times New Roman"/>
        </w:rPr>
        <w:t xml:space="preserve"> оборудование (будки, остановки, столбы, заборы) и фасады зданий можно защитить с помощью рекламы и полезной информации, стрит-арта и рекламного </w:t>
      </w:r>
      <w:proofErr w:type="spellStart"/>
      <w:r w:rsidR="00BF2D71" w:rsidRPr="003D77ED">
        <w:rPr>
          <w:rFonts w:ascii="Times New Roman" w:hAnsi="Times New Roman" w:cs="Times New Roman"/>
        </w:rPr>
        <w:t>графити</w:t>
      </w:r>
      <w:proofErr w:type="spellEnd"/>
      <w:r w:rsidR="00BF2D71" w:rsidRPr="003D77ED">
        <w:rPr>
          <w:rFonts w:ascii="Times New Roman" w:hAnsi="Times New Roman" w:cs="Times New Roman"/>
        </w:rPr>
        <w:t>, а также благодаря озеленению.</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 xml:space="preserve">Количество </w:t>
      </w:r>
      <w:r w:rsidR="00236F71">
        <w:rPr>
          <w:rFonts w:ascii="Times New Roman" w:hAnsi="Times New Roman" w:cs="Times New Roman"/>
        </w:rPr>
        <w:t>сельского</w:t>
      </w:r>
      <w:r w:rsidRPr="003D77ED">
        <w:rPr>
          <w:rFonts w:ascii="Times New Roman" w:hAnsi="Times New Roman" w:cs="Times New Roman"/>
        </w:rPr>
        <w:t xml:space="preserve"> оборудования должно минимизироваться, а несколько размещаемых объектов ― группироваться «бок к боку», «спиной к спине» или к стене здания. Это значительно сокращает расходы на очистку и улучшает облик среды. Группируя объекты, стоящие на небольшом расстоянии друг от друга (например, банкоматы), можно уменьшить площадь, подвергающуюся вандализму, тем самым сократив затраты и время на ее обслуживание.</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 xml:space="preserve">Объекты по возможности следует совмещать (например, креплением урны на столбе </w:t>
      </w:r>
      <w:r w:rsidR="00236F71">
        <w:rPr>
          <w:rFonts w:ascii="Times New Roman" w:hAnsi="Times New Roman" w:cs="Times New Roman"/>
        </w:rPr>
        <w:t>сельского</w:t>
      </w:r>
      <w:r w:rsidRPr="003D77ED">
        <w:rPr>
          <w:rFonts w:ascii="Times New Roman" w:hAnsi="Times New Roman" w:cs="Times New Roman"/>
        </w:rPr>
        <w:t xml:space="preserve"> освещения);</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Вид большинства объектов должен быть максимально нейтрален к среде (например, цвет должен быть нейтральным ― черный, серый, белый, возможны также темные оттенки других цветов). Активные по форме или цвету объекты должны согласовываться отдельно компетентными организациями.</w:t>
      </w:r>
    </w:p>
    <w:p w:rsidR="00BF2D71"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Проектирование или выбор объектов для установки должны учитывать все сторонние элементы и процессы использования, например, процессы уборки и ремонта.</w:t>
      </w:r>
    </w:p>
    <w:p w:rsidR="00A76DE5" w:rsidRPr="003D77ED" w:rsidRDefault="00A76DE5" w:rsidP="00A76DE5">
      <w:pPr>
        <w:spacing w:line="240" w:lineRule="auto"/>
        <w:contextualSpacing/>
        <w:jc w:val="both"/>
        <w:rPr>
          <w:rFonts w:ascii="Times New Roman" w:hAnsi="Times New Roman" w:cs="Times New Roman"/>
        </w:rPr>
      </w:pPr>
    </w:p>
    <w:p w:rsidR="00BF2D71" w:rsidRPr="003D77ED" w:rsidRDefault="00BF2D71" w:rsidP="003D77ED">
      <w:pPr>
        <w:pStyle w:val="1"/>
        <w:numPr>
          <w:ilvl w:val="1"/>
          <w:numId w:val="2"/>
        </w:numPr>
        <w:spacing w:before="0" w:after="0" w:line="240" w:lineRule="auto"/>
        <w:ind w:left="0" w:firstLine="0"/>
        <w:jc w:val="center"/>
        <w:rPr>
          <w:rFonts w:ascii="Times New Roman" w:hAnsi="Times New Roman" w:cs="Times New Roman"/>
          <w:sz w:val="22"/>
          <w:szCs w:val="22"/>
        </w:rPr>
      </w:pPr>
      <w:bookmarkStart w:id="16" w:name="_Toc472352454"/>
      <w:r w:rsidRPr="003D77ED">
        <w:rPr>
          <w:rFonts w:ascii="Times New Roman" w:hAnsi="Times New Roman" w:cs="Times New Roman"/>
          <w:sz w:val="22"/>
          <w:szCs w:val="22"/>
        </w:rPr>
        <w:t>Некапитальные нестационарные сооружения</w:t>
      </w:r>
      <w:bookmarkEnd w:id="16"/>
      <w:r w:rsidR="009C2EB1">
        <w:rPr>
          <w:rFonts w:ascii="Times New Roman" w:hAnsi="Times New Roman" w:cs="Times New Roman"/>
          <w:sz w:val="22"/>
          <w:szCs w:val="22"/>
        </w:rPr>
        <w:t>:</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w:t>
      </w:r>
      <w:r w:rsidRPr="003D77ED">
        <w:rPr>
          <w:rFonts w:ascii="Times New Roman" w:hAnsi="Times New Roman" w:cs="Times New Roman"/>
        </w:rPr>
        <w:lastRenderedPageBreak/>
        <w:t>При проектировании мини-</w:t>
      </w:r>
      <w:proofErr w:type="spellStart"/>
      <w:r w:rsidRPr="003D77ED">
        <w:rPr>
          <w:rFonts w:ascii="Times New Roman" w:hAnsi="Times New Roman" w:cs="Times New Roman"/>
        </w:rPr>
        <w:t>маркетов</w:t>
      </w:r>
      <w:proofErr w:type="spellEnd"/>
      <w:r w:rsidRPr="003D77ED">
        <w:rPr>
          <w:rFonts w:ascii="Times New Roman" w:hAnsi="Times New Roman" w:cs="Times New Roman"/>
        </w:rPr>
        <w:t>, мини-рынков, торговых рядов рекомендуется применение быстровозводимых модульных комплексов, выполняемых из легких конструкций.</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Размещение некапитальных нестационарных сооружений на территориях </w:t>
      </w:r>
      <w:r w:rsidR="00D82AD7">
        <w:rPr>
          <w:rFonts w:ascii="Times New Roman" w:hAnsi="Times New Roman" w:cs="Times New Roman"/>
        </w:rPr>
        <w:t>сельского</w:t>
      </w:r>
      <w:r w:rsidR="000E6AB5" w:rsidRPr="003D77ED">
        <w:rPr>
          <w:rFonts w:ascii="Times New Roman" w:hAnsi="Times New Roman" w:cs="Times New Roman"/>
        </w:rPr>
        <w:t xml:space="preserve"> поселения</w:t>
      </w:r>
      <w:r w:rsidRPr="003D77ED">
        <w:rPr>
          <w:rFonts w:ascii="Times New Roman" w:hAnsi="Times New Roman" w:cs="Times New Roman"/>
        </w:rPr>
        <w:t xml:space="preserve">, как правило, не должно мешать </w:t>
      </w:r>
      <w:proofErr w:type="gramStart"/>
      <w:r w:rsidRPr="003D77ED">
        <w:rPr>
          <w:rFonts w:ascii="Times New Roman" w:hAnsi="Times New Roman" w:cs="Times New Roman"/>
        </w:rPr>
        <w:t xml:space="preserve">пешеходному </w:t>
      </w:r>
      <w:r w:rsidR="000E6AB5" w:rsidRPr="003D77ED">
        <w:rPr>
          <w:rFonts w:ascii="Times New Roman" w:hAnsi="Times New Roman" w:cs="Times New Roman"/>
        </w:rPr>
        <w:t xml:space="preserve"> </w:t>
      </w:r>
      <w:r w:rsidRPr="003D77ED">
        <w:rPr>
          <w:rFonts w:ascii="Times New Roman" w:hAnsi="Times New Roman" w:cs="Times New Roman"/>
        </w:rPr>
        <w:t>движению</w:t>
      </w:r>
      <w:proofErr w:type="gramEnd"/>
      <w:r w:rsidRPr="003D77ED">
        <w:rPr>
          <w:rFonts w:ascii="Times New Roman" w:hAnsi="Times New Roman" w:cs="Times New Roman"/>
        </w:rPr>
        <w:t>,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рекомендуется согласовывать с уполномоченными органами охраны памятников, природопользования и охраны окружающей среды.</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Следует учитывать, что не допускается размещение некапитальных нестационарных сооружений</w:t>
      </w:r>
      <w:r w:rsidR="000E6AB5" w:rsidRPr="003D77ED">
        <w:rPr>
          <w:rFonts w:ascii="Times New Roman" w:hAnsi="Times New Roman" w:cs="Times New Roman"/>
        </w:rPr>
        <w:t xml:space="preserve"> под козырьками вестибюлей, </w:t>
      </w:r>
      <w:r w:rsidRPr="003D77ED">
        <w:rPr>
          <w:rFonts w:ascii="Times New Roman" w:hAnsi="Times New Roman" w:cs="Times New Roman"/>
        </w:rPr>
        <w:t xml:space="preserve">на газонах, площадках (детских, отдыха, спортивных, транспортных стоянок), посадочных площадках </w:t>
      </w:r>
      <w:r w:rsidR="00D82AD7">
        <w:rPr>
          <w:rFonts w:ascii="Times New Roman" w:hAnsi="Times New Roman" w:cs="Times New Roman"/>
        </w:rPr>
        <w:t>сельского</w:t>
      </w:r>
      <w:r w:rsidRPr="003D77ED">
        <w:rPr>
          <w:rFonts w:ascii="Times New Roman" w:hAnsi="Times New Roman" w:cs="Times New Roman"/>
        </w:rPr>
        <w:t xml:space="preserve"> пассажирского транспорта, в охранной зоне водопроводных и канализационных сетей, трубопроводов, а также ближе </w:t>
      </w:r>
      <w:smartTag w:uri="urn:schemas-microsoft-com:office:smarttags" w:element="metricconverter">
        <w:smartTagPr>
          <w:attr w:name="ProductID" w:val="10 м"/>
        </w:smartTagPr>
        <w:r w:rsidRPr="003D77ED">
          <w:rPr>
            <w:rFonts w:ascii="Times New Roman" w:hAnsi="Times New Roman" w:cs="Times New Roman"/>
          </w:rPr>
          <w:t>10 м</w:t>
        </w:r>
      </w:smartTag>
      <w:r w:rsidRPr="003D77ED">
        <w:rPr>
          <w:rFonts w:ascii="Times New Roman" w:hAnsi="Times New Roman" w:cs="Times New Roman"/>
        </w:rPr>
        <w:t xml:space="preserve"> от остановочных</w:t>
      </w:r>
      <w:r w:rsidR="000E6AB5" w:rsidRPr="003D77ED">
        <w:rPr>
          <w:rFonts w:ascii="Times New Roman" w:hAnsi="Times New Roman" w:cs="Times New Roman"/>
        </w:rPr>
        <w:t xml:space="preserve"> павильонов</w:t>
      </w:r>
      <w:r w:rsidRPr="003D77ED">
        <w:rPr>
          <w:rFonts w:ascii="Times New Roman" w:hAnsi="Times New Roman" w:cs="Times New Roman"/>
        </w:rPr>
        <w:t xml:space="preserve">, </w:t>
      </w:r>
      <w:smartTag w:uri="urn:schemas-microsoft-com:office:smarttags" w:element="metricconverter">
        <w:smartTagPr>
          <w:attr w:name="ProductID" w:val="25 м"/>
        </w:smartTagPr>
        <w:r w:rsidRPr="003D77ED">
          <w:rPr>
            <w:rFonts w:ascii="Times New Roman" w:hAnsi="Times New Roman" w:cs="Times New Roman"/>
          </w:rPr>
          <w:t>25 м</w:t>
        </w:r>
      </w:smartTag>
      <w:r w:rsidRPr="003D77ED">
        <w:rPr>
          <w:rFonts w:ascii="Times New Roman" w:hAnsi="Times New Roman" w:cs="Times New Roman"/>
        </w:rPr>
        <w:t xml:space="preserve"> - от вентиляционных шахт, </w:t>
      </w:r>
      <w:smartTag w:uri="urn:schemas-microsoft-com:office:smarttags" w:element="metricconverter">
        <w:smartTagPr>
          <w:attr w:name="ProductID" w:val="20 м"/>
        </w:smartTagPr>
        <w:r w:rsidRPr="003D77ED">
          <w:rPr>
            <w:rFonts w:ascii="Times New Roman" w:hAnsi="Times New Roman" w:cs="Times New Roman"/>
          </w:rPr>
          <w:t>20 м</w:t>
        </w:r>
      </w:smartTag>
      <w:r w:rsidRPr="003D77ED">
        <w:rPr>
          <w:rFonts w:ascii="Times New Roman" w:hAnsi="Times New Roman" w:cs="Times New Roman"/>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Pr="003D77ED">
          <w:rPr>
            <w:rFonts w:ascii="Times New Roman" w:hAnsi="Times New Roman" w:cs="Times New Roman"/>
          </w:rPr>
          <w:t>3 м</w:t>
        </w:r>
      </w:smartTag>
      <w:r w:rsidRPr="003D77ED">
        <w:rPr>
          <w:rFonts w:ascii="Times New Roman" w:hAnsi="Times New Roman" w:cs="Times New Roman"/>
        </w:rPr>
        <w:t xml:space="preserve"> - от ствола дерева.</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Возможно размещение сооружений на тротуарах шириной более </w:t>
      </w:r>
      <w:smartTag w:uri="urn:schemas-microsoft-com:office:smarttags" w:element="metricconverter">
        <w:smartTagPr>
          <w:attr w:name="ProductID" w:val="4,5 м"/>
        </w:smartTagPr>
        <w:r w:rsidRPr="003D77ED">
          <w:rPr>
            <w:rFonts w:ascii="Times New Roman" w:hAnsi="Times New Roman" w:cs="Times New Roman"/>
          </w:rPr>
          <w:t>4,5 м</w:t>
        </w:r>
      </w:smartTag>
      <w:r w:rsidRPr="003D77ED">
        <w:rPr>
          <w:rFonts w:ascii="Times New Roman" w:hAnsi="Times New Roman" w:cs="Times New Roman"/>
        </w:rPr>
        <w:t xml:space="preserve"> (улицы </w:t>
      </w:r>
      <w:proofErr w:type="spellStart"/>
      <w:r w:rsidRPr="003D77ED">
        <w:rPr>
          <w:rFonts w:ascii="Times New Roman" w:hAnsi="Times New Roman" w:cs="Times New Roman"/>
        </w:rPr>
        <w:t>обще</w:t>
      </w:r>
      <w:r w:rsidR="00D82AD7">
        <w:rPr>
          <w:rFonts w:ascii="Times New Roman" w:hAnsi="Times New Roman" w:cs="Times New Roman"/>
        </w:rPr>
        <w:t>сельского</w:t>
      </w:r>
      <w:proofErr w:type="spellEnd"/>
      <w:r w:rsidRPr="003D77ED">
        <w:rPr>
          <w:rFonts w:ascii="Times New Roman" w:hAnsi="Times New Roman" w:cs="Times New Roman"/>
        </w:rPr>
        <w:t xml:space="preserve"> значения) и более </w:t>
      </w:r>
      <w:smartTag w:uri="urn:schemas-microsoft-com:office:smarttags" w:element="metricconverter">
        <w:smartTagPr>
          <w:attr w:name="ProductID" w:val="3 м"/>
        </w:smartTagPr>
        <w:r w:rsidRPr="003D77ED">
          <w:rPr>
            <w:rFonts w:ascii="Times New Roman" w:hAnsi="Times New Roman" w:cs="Times New Roman"/>
          </w:rPr>
          <w:t>3 м</w:t>
        </w:r>
      </w:smartTag>
      <w:r w:rsidRPr="003D77ED">
        <w:rPr>
          <w:rFonts w:ascii="Times New Roman" w:hAnsi="Times New Roman" w:cs="Times New Roman"/>
        </w:rPr>
        <w:t xml:space="preserve"> (улицы районного и местного значения) при условии, что фактическая интенсивность движения пешеходов в час "пик" в двух направлениях не превышает 700 </w:t>
      </w:r>
      <w:proofErr w:type="gramStart"/>
      <w:r w:rsidRPr="003D77ED">
        <w:rPr>
          <w:rFonts w:ascii="Times New Roman" w:hAnsi="Times New Roman" w:cs="Times New Roman"/>
        </w:rPr>
        <w:t>пеш./</w:t>
      </w:r>
      <w:proofErr w:type="gramEnd"/>
      <w:r w:rsidRPr="003D77ED">
        <w:rPr>
          <w:rFonts w:ascii="Times New Roman" w:hAnsi="Times New Roman" w:cs="Times New Roman"/>
        </w:rPr>
        <w:t xml:space="preserve">час на одну полосу движения, равную </w:t>
      </w:r>
      <w:smartTag w:uri="urn:schemas-microsoft-com:office:smarttags" w:element="metricconverter">
        <w:smartTagPr>
          <w:attr w:name="ProductID" w:val="0,75 м"/>
        </w:smartTagPr>
        <w:r w:rsidRPr="003D77ED">
          <w:rPr>
            <w:rFonts w:ascii="Times New Roman" w:hAnsi="Times New Roman" w:cs="Times New Roman"/>
          </w:rPr>
          <w:t>0,75 м</w:t>
        </w:r>
      </w:smartTag>
      <w:r w:rsidRPr="003D77ED">
        <w:rPr>
          <w:rFonts w:ascii="Times New Roman" w:hAnsi="Times New Roman" w:cs="Times New Roman"/>
        </w:rPr>
        <w:t>.</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Сооружения предприятий мелкорозничной торговли, бытового обслуживания и питания размеща</w:t>
      </w:r>
      <w:r w:rsidR="009B47ED">
        <w:rPr>
          <w:rFonts w:ascii="Times New Roman" w:hAnsi="Times New Roman" w:cs="Times New Roman"/>
        </w:rPr>
        <w:t>ются</w:t>
      </w:r>
      <w:r w:rsidRPr="003D77ED">
        <w:rPr>
          <w:rFonts w:ascii="Times New Roman" w:hAnsi="Times New Roman" w:cs="Times New Roman"/>
        </w:rPr>
        <w:t xml:space="preserve"> на территориях пешеходных зон, в парках, садах, на бульварах населенного пункта.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Pr="003D77ED">
          <w:rPr>
            <w:rFonts w:ascii="Times New Roman" w:hAnsi="Times New Roman" w:cs="Times New Roman"/>
          </w:rPr>
          <w:t>200 м</w:t>
        </w:r>
      </w:smartTag>
      <w:r w:rsidRPr="003D77ED">
        <w:rPr>
          <w:rFonts w:ascii="Times New Roman" w:hAnsi="Times New Roman" w:cs="Times New Roman"/>
        </w:rPr>
        <w:t>).</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Размещение остановочных павильонов преду</w:t>
      </w:r>
      <w:r w:rsidR="009B47ED">
        <w:rPr>
          <w:rFonts w:ascii="Times New Roman" w:hAnsi="Times New Roman" w:cs="Times New Roman"/>
        </w:rPr>
        <w:t>сматривается</w:t>
      </w:r>
      <w:r w:rsidRPr="003D77ED">
        <w:rPr>
          <w:rFonts w:ascii="Times New Roman" w:hAnsi="Times New Roman" w:cs="Times New Roman"/>
        </w:rPr>
        <w:t xml:space="preserve">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x </w:t>
      </w:r>
      <w:smartTag w:uri="urn:schemas-microsoft-com:office:smarttags" w:element="metricconverter">
        <w:smartTagPr>
          <w:attr w:name="ProductID" w:val="5,0 м"/>
        </w:smartTagPr>
        <w:r w:rsidRPr="003D77ED">
          <w:rPr>
            <w:rFonts w:ascii="Times New Roman" w:hAnsi="Times New Roman" w:cs="Times New Roman"/>
          </w:rPr>
          <w:t>5,0 м</w:t>
        </w:r>
      </w:smartTag>
      <w:r w:rsidRPr="003D77ED">
        <w:rPr>
          <w:rFonts w:ascii="Times New Roman" w:hAnsi="Times New Roman" w:cs="Times New Roman"/>
        </w:rPr>
        <w:t xml:space="preserve"> и более. Расстояние от края проезжей части до ближайшей конструкции павильона </w:t>
      </w:r>
      <w:r w:rsidR="00E90564">
        <w:rPr>
          <w:rFonts w:ascii="Times New Roman" w:hAnsi="Times New Roman" w:cs="Times New Roman"/>
        </w:rPr>
        <w:t>-</w:t>
      </w:r>
      <w:r w:rsidRPr="003D77ED">
        <w:rPr>
          <w:rFonts w:ascii="Times New Roman" w:hAnsi="Times New Roman" w:cs="Times New Roman"/>
        </w:rPr>
        <w:t xml:space="preserve"> не менее </w:t>
      </w:r>
      <w:smartTag w:uri="urn:schemas-microsoft-com:office:smarttags" w:element="metricconverter">
        <w:smartTagPr>
          <w:attr w:name="ProductID" w:val="3,0 м"/>
        </w:smartTagPr>
        <w:r w:rsidRPr="003D77ED">
          <w:rPr>
            <w:rFonts w:ascii="Times New Roman" w:hAnsi="Times New Roman" w:cs="Times New Roman"/>
          </w:rPr>
          <w:t>3,0 м</w:t>
        </w:r>
      </w:smartTag>
      <w:r w:rsidRPr="003D77ED">
        <w:rPr>
          <w:rFonts w:ascii="Times New Roman" w:hAnsi="Times New Roman" w:cs="Times New Roman"/>
        </w:rPr>
        <w:t xml:space="preserve">, расстояние от боковых конструкций павильона до ствола деревьев - не менее </w:t>
      </w:r>
      <w:smartTag w:uri="urn:schemas-microsoft-com:office:smarttags" w:element="metricconverter">
        <w:smartTagPr>
          <w:attr w:name="ProductID" w:val="2,0 м"/>
        </w:smartTagPr>
        <w:r w:rsidRPr="003D77ED">
          <w:rPr>
            <w:rFonts w:ascii="Times New Roman" w:hAnsi="Times New Roman" w:cs="Times New Roman"/>
          </w:rPr>
          <w:t>2,0 м</w:t>
        </w:r>
      </w:smartTag>
      <w:r w:rsidRPr="003D77ED">
        <w:rPr>
          <w:rFonts w:ascii="Times New Roman" w:hAnsi="Times New Roman" w:cs="Times New Roman"/>
        </w:rPr>
        <w:t xml:space="preserve">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соответствующими ГОСТ и СНиП.</w:t>
      </w:r>
    </w:p>
    <w:p w:rsidR="00BF2D71"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Размещение туалетных кабин </w:t>
      </w:r>
      <w:r w:rsidR="00E90564">
        <w:rPr>
          <w:rFonts w:ascii="Times New Roman" w:hAnsi="Times New Roman" w:cs="Times New Roman"/>
        </w:rPr>
        <w:t>необходимо</w:t>
      </w:r>
      <w:r w:rsidRPr="003D77ED">
        <w:rPr>
          <w:rFonts w:ascii="Times New Roman" w:hAnsi="Times New Roman" w:cs="Times New Roman"/>
        </w:rPr>
        <w:t xml:space="preserve">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w:t>
      </w:r>
      <w:r w:rsidR="00D82AD7">
        <w:rPr>
          <w:rFonts w:ascii="Times New Roman" w:hAnsi="Times New Roman" w:cs="Times New Roman"/>
        </w:rPr>
        <w:t xml:space="preserve">сельских </w:t>
      </w:r>
      <w:r w:rsidRPr="003D77ED">
        <w:rPr>
          <w:rFonts w:ascii="Times New Roman" w:hAnsi="Times New Roman" w:cs="Times New Roman"/>
        </w:rPr>
        <w:t xml:space="preserve">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w:t>
      </w:r>
      <w:smartTag w:uri="urn:schemas-microsoft-com:office:smarttags" w:element="metricconverter">
        <w:smartTagPr>
          <w:attr w:name="ProductID" w:val="20 м"/>
        </w:smartTagPr>
        <w:r w:rsidRPr="003D77ED">
          <w:rPr>
            <w:rFonts w:ascii="Times New Roman" w:hAnsi="Times New Roman" w:cs="Times New Roman"/>
          </w:rPr>
          <w:t>20 м</w:t>
        </w:r>
      </w:smartTag>
      <w:r w:rsidRPr="003D77ED">
        <w:rPr>
          <w:rFonts w:ascii="Times New Roman" w:hAnsi="Times New Roman" w:cs="Times New Roman"/>
        </w:rPr>
        <w:t>. Туалетную кабину необходимо устанавливать на твердые виды покрытия.</w:t>
      </w:r>
    </w:p>
    <w:p w:rsidR="00A76DE5" w:rsidRPr="003D77ED" w:rsidRDefault="00A76DE5" w:rsidP="00A76DE5">
      <w:pPr>
        <w:spacing w:line="240" w:lineRule="auto"/>
        <w:contextualSpacing/>
        <w:jc w:val="both"/>
        <w:rPr>
          <w:rFonts w:ascii="Times New Roman" w:hAnsi="Times New Roman" w:cs="Times New Roman"/>
        </w:rPr>
      </w:pPr>
    </w:p>
    <w:p w:rsidR="00BF2D71" w:rsidRPr="00A76DE5" w:rsidRDefault="00BF2D71" w:rsidP="00A76DE5">
      <w:pPr>
        <w:pStyle w:val="1"/>
        <w:numPr>
          <w:ilvl w:val="1"/>
          <w:numId w:val="2"/>
        </w:numPr>
        <w:spacing w:before="0" w:after="0" w:line="240" w:lineRule="auto"/>
        <w:ind w:left="0" w:firstLine="0"/>
        <w:jc w:val="center"/>
        <w:rPr>
          <w:rFonts w:ascii="Times New Roman" w:hAnsi="Times New Roman" w:cs="Times New Roman"/>
          <w:sz w:val="22"/>
          <w:szCs w:val="22"/>
        </w:rPr>
      </w:pPr>
      <w:bookmarkStart w:id="17" w:name="_Toc472352455"/>
      <w:r w:rsidRPr="00A76DE5">
        <w:rPr>
          <w:rFonts w:ascii="Times New Roman" w:hAnsi="Times New Roman" w:cs="Times New Roman"/>
          <w:sz w:val="22"/>
          <w:szCs w:val="22"/>
        </w:rPr>
        <w:t>Оформление и оборудование зданий и сооружений</w:t>
      </w:r>
      <w:bookmarkEnd w:id="17"/>
      <w:r w:rsidR="00E90564">
        <w:rPr>
          <w:rFonts w:ascii="Times New Roman" w:hAnsi="Times New Roman" w:cs="Times New Roman"/>
          <w:sz w:val="22"/>
          <w:szCs w:val="22"/>
        </w:rPr>
        <w:t>:</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3D77ED">
        <w:rPr>
          <w:rFonts w:ascii="Times New Roman" w:hAnsi="Times New Roman" w:cs="Times New Roman"/>
        </w:rPr>
        <w:t>отмостки</w:t>
      </w:r>
      <w:proofErr w:type="spellEnd"/>
      <w:r w:rsidRPr="003D77ED">
        <w:rPr>
          <w:rFonts w:ascii="Times New Roman" w:hAnsi="Times New Roman" w:cs="Times New Roman"/>
        </w:rPr>
        <w:t>, домовых знаков, защитных сеток и т.п.</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Колористическое решение зданий и сооружений проектир</w:t>
      </w:r>
      <w:r w:rsidR="00E90564">
        <w:rPr>
          <w:rFonts w:ascii="Times New Roman" w:hAnsi="Times New Roman" w:cs="Times New Roman"/>
        </w:rPr>
        <w:t xml:space="preserve">уется </w:t>
      </w:r>
      <w:r w:rsidRPr="003D77ED">
        <w:rPr>
          <w:rFonts w:ascii="Times New Roman" w:hAnsi="Times New Roman" w:cs="Times New Roman"/>
        </w:rPr>
        <w:t xml:space="preserve">с учетом концепции общего цветового решения застройки улиц и территорий </w:t>
      </w:r>
      <w:r w:rsidR="00D82AD7">
        <w:rPr>
          <w:rFonts w:ascii="Times New Roman" w:hAnsi="Times New Roman" w:cs="Times New Roman"/>
        </w:rPr>
        <w:t>сельского</w:t>
      </w:r>
      <w:r w:rsidR="000B1D3A" w:rsidRPr="003D77ED">
        <w:rPr>
          <w:rFonts w:ascii="Times New Roman" w:hAnsi="Times New Roman" w:cs="Times New Roman"/>
        </w:rPr>
        <w:t xml:space="preserve"> поселения</w:t>
      </w:r>
      <w:r w:rsidRPr="003D77ED">
        <w:rPr>
          <w:rFonts w:ascii="Times New Roman" w:hAnsi="Times New Roman" w:cs="Times New Roman"/>
        </w:rPr>
        <w:t>.</w:t>
      </w:r>
      <w:r w:rsidR="000B1D3A" w:rsidRPr="003D77ED">
        <w:rPr>
          <w:rFonts w:ascii="Times New Roman" w:hAnsi="Times New Roman" w:cs="Times New Roman"/>
        </w:rPr>
        <w:t xml:space="preserve"> </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На зданиях и сооружениях населенн</w:t>
      </w:r>
      <w:r w:rsidR="000B1D3A" w:rsidRPr="003D77ED">
        <w:rPr>
          <w:rFonts w:ascii="Times New Roman" w:hAnsi="Times New Roman" w:cs="Times New Roman"/>
        </w:rPr>
        <w:t>ых</w:t>
      </w:r>
      <w:r w:rsidRPr="003D77ED">
        <w:rPr>
          <w:rFonts w:ascii="Times New Roman" w:hAnsi="Times New Roman" w:cs="Times New Roman"/>
        </w:rPr>
        <w:t xml:space="preserve"> пункт</w:t>
      </w:r>
      <w:r w:rsidR="000B1D3A" w:rsidRPr="003D77ED">
        <w:rPr>
          <w:rFonts w:ascii="Times New Roman" w:hAnsi="Times New Roman" w:cs="Times New Roman"/>
        </w:rPr>
        <w:t>ов</w:t>
      </w:r>
      <w:r w:rsidRPr="003D77ED">
        <w:rPr>
          <w:rFonts w:ascii="Times New Roman" w:hAnsi="Times New Roman" w:cs="Times New Roman"/>
        </w:rPr>
        <w:t xml:space="preserve"> предусматри</w:t>
      </w:r>
      <w:r w:rsidR="00E90564">
        <w:rPr>
          <w:rFonts w:ascii="Times New Roman" w:hAnsi="Times New Roman" w:cs="Times New Roman"/>
        </w:rPr>
        <w:t>вается</w:t>
      </w:r>
      <w:r w:rsidRPr="003D77ED">
        <w:rPr>
          <w:rFonts w:ascii="Times New Roman" w:hAnsi="Times New Roman" w:cs="Times New Roman"/>
        </w:rPr>
        <w:t xml:space="preserve"> размещение следующих домовых знаков: указатель наименова</w:t>
      </w:r>
      <w:r w:rsidR="000B1D3A" w:rsidRPr="003D77ED">
        <w:rPr>
          <w:rFonts w:ascii="Times New Roman" w:hAnsi="Times New Roman" w:cs="Times New Roman"/>
        </w:rPr>
        <w:t>ния улицы,</w:t>
      </w:r>
      <w:r w:rsidRPr="003D77ED">
        <w:rPr>
          <w:rFonts w:ascii="Times New Roman" w:hAnsi="Times New Roman" w:cs="Times New Roman"/>
        </w:rPr>
        <w:t xml:space="preserve"> указатель номера дома и корпуса, указатель номера подъезда и квартир, </w:t>
      </w:r>
      <w:proofErr w:type="spellStart"/>
      <w:r w:rsidRPr="003D77ED">
        <w:rPr>
          <w:rFonts w:ascii="Times New Roman" w:hAnsi="Times New Roman" w:cs="Times New Roman"/>
        </w:rPr>
        <w:t>флагодержатели</w:t>
      </w:r>
      <w:proofErr w:type="spellEnd"/>
      <w:r w:rsidRPr="003D77ED">
        <w:rPr>
          <w:rFonts w:ascii="Times New Roman" w:hAnsi="Times New Roman" w:cs="Times New Roman"/>
        </w:rPr>
        <w:t>, памятные доски, указатель пожарного гидранта, указатель грунтовых геодезических знаков, указатели камер магистрали</w:t>
      </w:r>
      <w:r w:rsidR="00D82AD7">
        <w:rPr>
          <w:rFonts w:ascii="Times New Roman" w:hAnsi="Times New Roman" w:cs="Times New Roman"/>
        </w:rPr>
        <w:t xml:space="preserve"> и колодцев водопроводной сети</w:t>
      </w:r>
      <w:r w:rsidRPr="003D77ED">
        <w:rPr>
          <w:rFonts w:ascii="Times New Roman" w:hAnsi="Times New Roman" w:cs="Times New Roman"/>
        </w:rPr>
        <w:t>, указатель сооружений подземного газопровода.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Для обеспечения поверхностного водоотвода от зданий и сооружений по их периметру </w:t>
      </w:r>
      <w:r w:rsidR="00E90564">
        <w:rPr>
          <w:rFonts w:ascii="Times New Roman" w:hAnsi="Times New Roman" w:cs="Times New Roman"/>
        </w:rPr>
        <w:t>предусматривается</w:t>
      </w:r>
      <w:r w:rsidRPr="003D77ED">
        <w:rPr>
          <w:rFonts w:ascii="Times New Roman" w:hAnsi="Times New Roman" w:cs="Times New Roman"/>
        </w:rPr>
        <w:t xml:space="preserve"> устройство </w:t>
      </w:r>
      <w:proofErr w:type="spellStart"/>
      <w:r w:rsidRPr="003D77ED">
        <w:rPr>
          <w:rFonts w:ascii="Times New Roman" w:hAnsi="Times New Roman" w:cs="Times New Roman"/>
        </w:rPr>
        <w:t>отмостки</w:t>
      </w:r>
      <w:proofErr w:type="spellEnd"/>
      <w:r w:rsidRPr="003D77ED">
        <w:rPr>
          <w:rFonts w:ascii="Times New Roman" w:hAnsi="Times New Roman" w:cs="Times New Roman"/>
        </w:rPr>
        <w:t xml:space="preserve"> с надежной гидроизоляцией. Уклон </w:t>
      </w:r>
      <w:proofErr w:type="spellStart"/>
      <w:r w:rsidRPr="003D77ED">
        <w:rPr>
          <w:rFonts w:ascii="Times New Roman" w:hAnsi="Times New Roman" w:cs="Times New Roman"/>
        </w:rPr>
        <w:t>отмостки</w:t>
      </w:r>
      <w:proofErr w:type="spellEnd"/>
      <w:r w:rsidRPr="003D77ED">
        <w:rPr>
          <w:rFonts w:ascii="Times New Roman" w:hAnsi="Times New Roman" w:cs="Times New Roman"/>
        </w:rPr>
        <w:t xml:space="preserve"> рекомендуется принимать не менее 10 промилле в сторону от здания. Ширину </w:t>
      </w:r>
      <w:proofErr w:type="spellStart"/>
      <w:r w:rsidRPr="003D77ED">
        <w:rPr>
          <w:rFonts w:ascii="Times New Roman" w:hAnsi="Times New Roman" w:cs="Times New Roman"/>
        </w:rPr>
        <w:t>отмостки</w:t>
      </w:r>
      <w:proofErr w:type="spellEnd"/>
      <w:r w:rsidRPr="003D77ED">
        <w:rPr>
          <w:rFonts w:ascii="Times New Roman" w:hAnsi="Times New Roman" w:cs="Times New Roman"/>
        </w:rPr>
        <w:t xml:space="preserve"> для зданий и сооружений рекомендуется принимать 0,8 - </w:t>
      </w:r>
      <w:smartTag w:uri="urn:schemas-microsoft-com:office:smarttags" w:element="metricconverter">
        <w:smartTagPr>
          <w:attr w:name="ProductID" w:val="1,2 м"/>
        </w:smartTagPr>
        <w:r w:rsidRPr="003D77ED">
          <w:rPr>
            <w:rFonts w:ascii="Times New Roman" w:hAnsi="Times New Roman" w:cs="Times New Roman"/>
          </w:rPr>
          <w:t>1,2 м</w:t>
        </w:r>
      </w:smartTag>
      <w:r w:rsidRPr="003D77ED">
        <w:rPr>
          <w:rFonts w:ascii="Times New Roman" w:hAnsi="Times New Roman" w:cs="Times New Roman"/>
        </w:rPr>
        <w:t xml:space="preserve">, в сложных геологических условиях (грунты с карстами) - 1,5 - </w:t>
      </w:r>
      <w:smartTag w:uri="urn:schemas-microsoft-com:office:smarttags" w:element="metricconverter">
        <w:smartTagPr>
          <w:attr w:name="ProductID" w:val="3 м"/>
        </w:smartTagPr>
        <w:r w:rsidRPr="003D77ED">
          <w:rPr>
            <w:rFonts w:ascii="Times New Roman" w:hAnsi="Times New Roman" w:cs="Times New Roman"/>
          </w:rPr>
          <w:t>3 м</w:t>
        </w:r>
      </w:smartTag>
      <w:r w:rsidRPr="003D77ED">
        <w:rPr>
          <w:rFonts w:ascii="Times New Roman" w:hAnsi="Times New Roman" w:cs="Times New Roman"/>
        </w:rPr>
        <w:t xml:space="preserve">. В случае примыкания здания к пешеходным коммуникациям, роль </w:t>
      </w:r>
      <w:proofErr w:type="spellStart"/>
      <w:r w:rsidRPr="003D77ED">
        <w:rPr>
          <w:rFonts w:ascii="Times New Roman" w:hAnsi="Times New Roman" w:cs="Times New Roman"/>
        </w:rPr>
        <w:t>отмостки</w:t>
      </w:r>
      <w:proofErr w:type="spellEnd"/>
      <w:r w:rsidRPr="003D77ED">
        <w:rPr>
          <w:rFonts w:ascii="Times New Roman" w:hAnsi="Times New Roman" w:cs="Times New Roman"/>
        </w:rPr>
        <w:t xml:space="preserve"> обычно выполняет тротуар с твердым видом покрытия.</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При организации стока воды со скатных крыш через водосточные трубы рекомендуется:</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lastRenderedPageBreak/>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3D77ED">
          <w:rPr>
            <w:rFonts w:ascii="Times New Roman" w:hAnsi="Times New Roman" w:cs="Times New Roman"/>
          </w:rPr>
          <w:t>200 мм</w:t>
        </w:r>
      </w:smartTag>
      <w:r w:rsidRPr="003D77ED">
        <w:rPr>
          <w:rFonts w:ascii="Times New Roman" w:hAnsi="Times New Roman" w:cs="Times New Roman"/>
        </w:rPr>
        <w:t>;</w:t>
      </w:r>
    </w:p>
    <w:p w:rsidR="00BF2D71" w:rsidRPr="003D77ED" w:rsidRDefault="00BF2D71" w:rsidP="003D77ED">
      <w:pPr>
        <w:spacing w:line="240" w:lineRule="auto"/>
        <w:ind w:firstLine="720"/>
        <w:jc w:val="both"/>
        <w:rPr>
          <w:rFonts w:ascii="Times New Roman" w:hAnsi="Times New Roman" w:cs="Times New Roman"/>
          <w:color w:val="auto"/>
        </w:rPr>
      </w:pPr>
      <w:r w:rsidRPr="003D77ED">
        <w:rPr>
          <w:rFonts w:ascii="Times New Roman" w:hAnsi="Times New Roman" w:cs="Times New Roman"/>
        </w:rPr>
        <w:t xml:space="preserve">-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w:t>
      </w:r>
      <w:r w:rsidRPr="003D77ED">
        <w:rPr>
          <w:rFonts w:ascii="Times New Roman" w:hAnsi="Times New Roman" w:cs="Times New Roman"/>
          <w:color w:val="auto"/>
        </w:rPr>
        <w:t xml:space="preserve">согласно пункту 4.2.18 настоящих </w:t>
      </w:r>
      <w:r w:rsidR="005E39DE" w:rsidRPr="003D77ED">
        <w:rPr>
          <w:rFonts w:ascii="Times New Roman" w:hAnsi="Times New Roman" w:cs="Times New Roman"/>
          <w:color w:val="auto"/>
        </w:rPr>
        <w:t>Правил</w:t>
      </w:r>
      <w:r w:rsidRPr="003D77ED">
        <w:rPr>
          <w:rFonts w:ascii="Times New Roman" w:hAnsi="Times New Roman" w:cs="Times New Roman"/>
          <w:color w:val="auto"/>
        </w:rPr>
        <w:t>);</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предусматривать устройство дренажа в местах стока воды из трубы на газон или иные мягкие виды покрытия.</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Входные (участки входов в здания) группы зданий жилого и общественного назначения </w:t>
      </w:r>
      <w:r w:rsidR="00E90564">
        <w:rPr>
          <w:rFonts w:ascii="Times New Roman" w:hAnsi="Times New Roman" w:cs="Times New Roman"/>
        </w:rPr>
        <w:t>необходимо</w:t>
      </w:r>
      <w:r w:rsidRPr="003D77ED">
        <w:rPr>
          <w:rFonts w:ascii="Times New Roman" w:hAnsi="Times New Roman" w:cs="Times New Roman"/>
        </w:rPr>
        <w:t xml:space="preserve">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BF2D71" w:rsidRPr="003D77ED" w:rsidRDefault="00E90564" w:rsidP="003D77ED">
      <w:pPr>
        <w:numPr>
          <w:ilvl w:val="3"/>
          <w:numId w:val="2"/>
        </w:numPr>
        <w:spacing w:line="240" w:lineRule="auto"/>
        <w:ind w:left="0" w:firstLine="709"/>
        <w:contextualSpacing/>
        <w:jc w:val="both"/>
        <w:rPr>
          <w:rFonts w:ascii="Times New Roman" w:hAnsi="Times New Roman" w:cs="Times New Roman"/>
        </w:rPr>
      </w:pPr>
      <w:r>
        <w:rPr>
          <w:rFonts w:ascii="Times New Roman" w:hAnsi="Times New Roman" w:cs="Times New Roman"/>
        </w:rPr>
        <w:t>П</w:t>
      </w:r>
      <w:r w:rsidRPr="003D77ED">
        <w:rPr>
          <w:rFonts w:ascii="Times New Roman" w:hAnsi="Times New Roman" w:cs="Times New Roman"/>
        </w:rPr>
        <w:t xml:space="preserve">ри входных группах </w:t>
      </w:r>
      <w:r>
        <w:rPr>
          <w:rFonts w:ascii="Times New Roman" w:hAnsi="Times New Roman" w:cs="Times New Roman"/>
        </w:rPr>
        <w:t>предусматриваются</w:t>
      </w:r>
      <w:r w:rsidR="00BF2D71" w:rsidRPr="003D77ED">
        <w:rPr>
          <w:rFonts w:ascii="Times New Roman" w:hAnsi="Times New Roman" w:cs="Times New Roman"/>
        </w:rPr>
        <w:t xml:space="preserve">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 xml:space="preserve">Возможно допускать использование части площадки при входных группах для временного </w:t>
      </w:r>
      <w:proofErr w:type="spellStart"/>
      <w:r w:rsidRPr="003D77ED">
        <w:rPr>
          <w:rFonts w:ascii="Times New Roman" w:hAnsi="Times New Roman" w:cs="Times New Roman"/>
        </w:rPr>
        <w:t>паркирования</w:t>
      </w:r>
      <w:proofErr w:type="spellEnd"/>
      <w:r w:rsidRPr="003D77ED">
        <w:rPr>
          <w:rFonts w:ascii="Times New Roman" w:hAnsi="Times New Roman" w:cs="Times New Roman"/>
        </w:rPr>
        <w:t xml:space="preserve"> легкового транспорта, если при этом обеспечивается ширина прохода, необходимая для пропуска пешеходного потока, что рекомендуется подтверждать расчетом (Приложение </w:t>
      </w:r>
      <w:r w:rsidR="000B1D3A" w:rsidRPr="003D77ED">
        <w:rPr>
          <w:rFonts w:ascii="Times New Roman" w:hAnsi="Times New Roman" w:cs="Times New Roman"/>
        </w:rPr>
        <w:t>№</w:t>
      </w:r>
      <w:r w:rsidRPr="003D77ED">
        <w:rPr>
          <w:rFonts w:ascii="Times New Roman" w:hAnsi="Times New Roman" w:cs="Times New Roman"/>
        </w:rPr>
        <w:t xml:space="preserve"> 2 к настоящим </w:t>
      </w:r>
      <w:r w:rsidR="00A14062" w:rsidRPr="003D77ED">
        <w:rPr>
          <w:rFonts w:ascii="Times New Roman" w:hAnsi="Times New Roman" w:cs="Times New Roman"/>
        </w:rPr>
        <w:t>Правилам</w:t>
      </w:r>
      <w:r w:rsidRPr="003D77ED">
        <w:rPr>
          <w:rFonts w:ascii="Times New Roman" w:hAnsi="Times New Roman" w:cs="Times New Roman"/>
        </w:rPr>
        <w:t>). В этом случае следует предусматривать наличие разделяющих элементов (стационарного или переносного ограждения), контейнерного озеленения.</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 xml:space="preserve">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w:t>
      </w:r>
      <w:smartTag w:uri="urn:schemas-microsoft-com:office:smarttags" w:element="metricconverter">
        <w:smartTagPr>
          <w:attr w:name="ProductID" w:val="0,5 м"/>
        </w:smartTagPr>
        <w:r w:rsidRPr="003D77ED">
          <w:rPr>
            <w:rFonts w:ascii="Times New Roman" w:hAnsi="Times New Roman" w:cs="Times New Roman"/>
          </w:rPr>
          <w:t>0,5 м</w:t>
        </w:r>
      </w:smartTag>
      <w:r w:rsidRPr="003D77ED">
        <w:rPr>
          <w:rFonts w:ascii="Times New Roman" w:hAnsi="Times New Roman" w:cs="Times New Roman"/>
        </w:rPr>
        <w:t>.</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Для защиты пешеходов и выступающих стеклянных витрин от падения снежного настила и сосулек с края крыши предусматрива</w:t>
      </w:r>
      <w:r w:rsidR="00E96508">
        <w:rPr>
          <w:rFonts w:ascii="Times New Roman" w:hAnsi="Times New Roman" w:cs="Times New Roman"/>
        </w:rPr>
        <w:t>ется</w:t>
      </w:r>
      <w:r w:rsidRPr="003D77ED">
        <w:rPr>
          <w:rFonts w:ascii="Times New Roman" w:hAnsi="Times New Roman" w:cs="Times New Roman"/>
        </w:rPr>
        <w:t xml:space="preserve"> установк</w:t>
      </w:r>
      <w:r w:rsidR="00E96508">
        <w:rPr>
          <w:rFonts w:ascii="Times New Roman" w:hAnsi="Times New Roman" w:cs="Times New Roman"/>
        </w:rPr>
        <w:t>а</w:t>
      </w:r>
      <w:r w:rsidRPr="003D77ED">
        <w:rPr>
          <w:rFonts w:ascii="Times New Roman" w:hAnsi="Times New Roman" w:cs="Times New Roman"/>
        </w:rPr>
        <w:t xml:space="preserve"> специальных защитных сеток на уровне второго этажа. Для предотвращения образования сосулек </w:t>
      </w:r>
      <w:r w:rsidR="00E96508">
        <w:rPr>
          <w:rFonts w:ascii="Times New Roman" w:hAnsi="Times New Roman" w:cs="Times New Roman"/>
        </w:rPr>
        <w:t>возможно</w:t>
      </w:r>
      <w:r w:rsidRPr="003D77ED">
        <w:rPr>
          <w:rFonts w:ascii="Times New Roman" w:hAnsi="Times New Roman" w:cs="Times New Roman"/>
        </w:rPr>
        <w:t xml:space="preserve"> применение электрического контура по внешнему периметру крыши.</w:t>
      </w:r>
    </w:p>
    <w:p w:rsidR="00BF2D71" w:rsidRPr="003D77ED" w:rsidRDefault="00BF2D71" w:rsidP="003D77ED">
      <w:pPr>
        <w:pStyle w:val="1"/>
        <w:numPr>
          <w:ilvl w:val="1"/>
          <w:numId w:val="2"/>
        </w:numPr>
        <w:spacing w:before="0" w:after="0" w:line="240" w:lineRule="auto"/>
        <w:ind w:left="0" w:firstLine="0"/>
        <w:jc w:val="center"/>
        <w:rPr>
          <w:rFonts w:ascii="Times New Roman" w:hAnsi="Times New Roman" w:cs="Times New Roman"/>
          <w:sz w:val="22"/>
          <w:szCs w:val="22"/>
        </w:rPr>
      </w:pPr>
      <w:bookmarkStart w:id="18" w:name="_Toc472352456"/>
      <w:r w:rsidRPr="003D77ED">
        <w:rPr>
          <w:rFonts w:ascii="Times New Roman" w:hAnsi="Times New Roman" w:cs="Times New Roman"/>
          <w:sz w:val="22"/>
          <w:szCs w:val="22"/>
        </w:rPr>
        <w:t>Площадки</w:t>
      </w:r>
      <w:bookmarkEnd w:id="18"/>
      <w:r w:rsidR="00E96508">
        <w:rPr>
          <w:rFonts w:ascii="Times New Roman" w:hAnsi="Times New Roman" w:cs="Times New Roman"/>
          <w:sz w:val="22"/>
          <w:szCs w:val="22"/>
        </w:rPr>
        <w:t>:</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На территории населенного пункта проектир</w:t>
      </w:r>
      <w:r w:rsidR="00E96508">
        <w:rPr>
          <w:rFonts w:ascii="Times New Roman" w:hAnsi="Times New Roman" w:cs="Times New Roman"/>
        </w:rPr>
        <w:t>уются</w:t>
      </w:r>
      <w:r w:rsidRPr="003D77ED">
        <w:rPr>
          <w:rFonts w:ascii="Times New Roman" w:hAnsi="Times New Roman" w:cs="Times New Roman"/>
        </w:rPr>
        <w:t xml:space="preserve">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w:t>
      </w:r>
      <w:r w:rsidR="00E96508">
        <w:rPr>
          <w:rFonts w:ascii="Times New Roman" w:hAnsi="Times New Roman" w:cs="Times New Roman"/>
        </w:rPr>
        <w:t>согласовывается</w:t>
      </w:r>
      <w:r w:rsidRPr="003D77ED">
        <w:rPr>
          <w:rFonts w:ascii="Times New Roman" w:hAnsi="Times New Roman" w:cs="Times New Roman"/>
        </w:rPr>
        <w:t xml:space="preserve"> с уполномоченными органами</w:t>
      </w:r>
      <w:r w:rsidR="000B1D3A" w:rsidRPr="003D77ED">
        <w:rPr>
          <w:rFonts w:ascii="Times New Roman" w:hAnsi="Times New Roman" w:cs="Times New Roman"/>
        </w:rPr>
        <w:t xml:space="preserve"> охраны памятников</w:t>
      </w:r>
      <w:r w:rsidRPr="003D77ED">
        <w:rPr>
          <w:rFonts w:ascii="Times New Roman" w:hAnsi="Times New Roman" w:cs="Times New Roman"/>
        </w:rPr>
        <w:t>.</w:t>
      </w:r>
    </w:p>
    <w:p w:rsidR="00BF2D71" w:rsidRPr="003D77ED" w:rsidRDefault="00BF2D71" w:rsidP="003D77ED">
      <w:pPr>
        <w:spacing w:line="240" w:lineRule="auto"/>
        <w:rPr>
          <w:rFonts w:ascii="Times New Roman" w:hAnsi="Times New Roman" w:cs="Times New Roman"/>
        </w:rPr>
      </w:pPr>
    </w:p>
    <w:p w:rsidR="00BF2D71" w:rsidRPr="003D77ED" w:rsidRDefault="00BF2D71" w:rsidP="00E96508">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Детские площадки</w:t>
      </w:r>
      <w:r w:rsidR="000B1D3A" w:rsidRPr="003D77ED">
        <w:rPr>
          <w:rFonts w:ascii="Times New Roman" w:hAnsi="Times New Roman" w:cs="Times New Roman"/>
        </w:rPr>
        <w:t>:</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 xml:space="preserve">Детские площадки обычно предназначены для игр и активного отдыха детей разных возрастов: </w:t>
      </w:r>
      <w:proofErr w:type="spellStart"/>
      <w:r w:rsidRPr="003D77ED">
        <w:rPr>
          <w:rFonts w:ascii="Times New Roman" w:hAnsi="Times New Roman" w:cs="Times New Roman"/>
        </w:rPr>
        <w:t>преддошкольного</w:t>
      </w:r>
      <w:proofErr w:type="spellEnd"/>
      <w:r w:rsidRPr="003D77ED">
        <w:rPr>
          <w:rFonts w:ascii="Times New Roman" w:hAnsi="Times New Roman" w:cs="Times New Roman"/>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организ</w:t>
      </w:r>
      <w:r w:rsidR="00E96508">
        <w:rPr>
          <w:rFonts w:ascii="Times New Roman" w:hAnsi="Times New Roman" w:cs="Times New Roman"/>
        </w:rPr>
        <w:t xml:space="preserve">уются </w:t>
      </w:r>
      <w:r w:rsidRPr="003D77ED">
        <w:rPr>
          <w:rFonts w:ascii="Times New Roman" w:hAnsi="Times New Roman" w:cs="Times New Roman"/>
        </w:rPr>
        <w:t>спортивно-игровы</w:t>
      </w:r>
      <w:r w:rsidR="00E96508">
        <w:rPr>
          <w:rFonts w:ascii="Times New Roman" w:hAnsi="Times New Roman" w:cs="Times New Roman"/>
        </w:rPr>
        <w:t>е</w:t>
      </w:r>
      <w:r w:rsidRPr="003D77ED">
        <w:rPr>
          <w:rFonts w:ascii="Times New Roman" w:hAnsi="Times New Roman" w:cs="Times New Roman"/>
        </w:rPr>
        <w:t xml:space="preserve"> комплекс</w:t>
      </w:r>
      <w:r w:rsidR="00E96508">
        <w:rPr>
          <w:rFonts w:ascii="Times New Roman" w:hAnsi="Times New Roman" w:cs="Times New Roman"/>
        </w:rPr>
        <w:t>ы</w:t>
      </w:r>
      <w:r w:rsidRPr="003D77ED">
        <w:rPr>
          <w:rFonts w:ascii="Times New Roman" w:hAnsi="Times New Roman" w:cs="Times New Roman"/>
        </w:rPr>
        <w:t xml:space="preserve"> (микро-</w:t>
      </w:r>
      <w:proofErr w:type="spellStart"/>
      <w:r w:rsidRPr="003D77ED">
        <w:rPr>
          <w:rFonts w:ascii="Times New Roman" w:hAnsi="Times New Roman" w:cs="Times New Roman"/>
        </w:rPr>
        <w:t>ск</w:t>
      </w:r>
      <w:r w:rsidR="00E96508">
        <w:rPr>
          <w:rFonts w:ascii="Times New Roman" w:hAnsi="Times New Roman" w:cs="Times New Roman"/>
        </w:rPr>
        <w:t>алодромы</w:t>
      </w:r>
      <w:proofErr w:type="spellEnd"/>
      <w:r w:rsidR="00E96508">
        <w:rPr>
          <w:rFonts w:ascii="Times New Roman" w:hAnsi="Times New Roman" w:cs="Times New Roman"/>
        </w:rPr>
        <w:t xml:space="preserve">, велодромы и т.п.) и </w:t>
      </w:r>
      <w:r w:rsidRPr="003D77ED">
        <w:rPr>
          <w:rFonts w:ascii="Times New Roman" w:hAnsi="Times New Roman" w:cs="Times New Roman"/>
        </w:rPr>
        <w:t>специальны</w:t>
      </w:r>
      <w:r w:rsidR="00E96508">
        <w:rPr>
          <w:rFonts w:ascii="Times New Roman" w:hAnsi="Times New Roman" w:cs="Times New Roman"/>
        </w:rPr>
        <w:t>е</w:t>
      </w:r>
      <w:r w:rsidRPr="003D77ED">
        <w:rPr>
          <w:rFonts w:ascii="Times New Roman" w:hAnsi="Times New Roman" w:cs="Times New Roman"/>
        </w:rPr>
        <w:t xml:space="preserve"> мест</w:t>
      </w:r>
      <w:r w:rsidR="00E96508">
        <w:rPr>
          <w:rFonts w:ascii="Times New Roman" w:hAnsi="Times New Roman" w:cs="Times New Roman"/>
        </w:rPr>
        <w:t xml:space="preserve">а </w:t>
      </w:r>
      <w:r w:rsidRPr="003D77ED">
        <w:rPr>
          <w:rFonts w:ascii="Times New Roman" w:hAnsi="Times New Roman" w:cs="Times New Roman"/>
        </w:rPr>
        <w:t xml:space="preserve"> для катания на самокатах, роликовых досках и коньках.</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Расстояние от окон жилых домов и общественных зданий до границ детских площадок дошкольного возраста прини</w:t>
      </w:r>
      <w:r w:rsidR="00D56D96">
        <w:rPr>
          <w:rFonts w:ascii="Times New Roman" w:hAnsi="Times New Roman" w:cs="Times New Roman"/>
        </w:rPr>
        <w:t>мается</w:t>
      </w:r>
      <w:r w:rsidRPr="003D77ED">
        <w:rPr>
          <w:rFonts w:ascii="Times New Roman" w:hAnsi="Times New Roman" w:cs="Times New Roman"/>
        </w:rPr>
        <w:t xml:space="preserve"> не менее </w:t>
      </w:r>
      <w:smartTag w:uri="urn:schemas-microsoft-com:office:smarttags" w:element="metricconverter">
        <w:smartTagPr>
          <w:attr w:name="ProductID" w:val="10 м"/>
        </w:smartTagPr>
        <w:r w:rsidRPr="003D77ED">
          <w:rPr>
            <w:rFonts w:ascii="Times New Roman" w:hAnsi="Times New Roman" w:cs="Times New Roman"/>
          </w:rPr>
          <w:t>10 м</w:t>
        </w:r>
      </w:smartTag>
      <w:r w:rsidRPr="003D77ED">
        <w:rPr>
          <w:rFonts w:ascii="Times New Roman" w:hAnsi="Times New Roman" w:cs="Times New Roman"/>
        </w:rPr>
        <w:t xml:space="preserve">, младшего и среднего школьного возраста - не менее </w:t>
      </w:r>
      <w:smartTag w:uri="urn:schemas-microsoft-com:office:smarttags" w:element="metricconverter">
        <w:smartTagPr>
          <w:attr w:name="ProductID" w:val="20 м"/>
        </w:smartTagPr>
        <w:r w:rsidRPr="003D77ED">
          <w:rPr>
            <w:rFonts w:ascii="Times New Roman" w:hAnsi="Times New Roman" w:cs="Times New Roman"/>
          </w:rPr>
          <w:t>20 м</w:t>
        </w:r>
      </w:smartTag>
      <w:r w:rsidRPr="003D77ED">
        <w:rPr>
          <w:rFonts w:ascii="Times New Roman" w:hAnsi="Times New Roman" w:cs="Times New Roman"/>
        </w:rPr>
        <w:t xml:space="preserve">, комплексных игровых площадок - не менее </w:t>
      </w:r>
      <w:smartTag w:uri="urn:schemas-microsoft-com:office:smarttags" w:element="metricconverter">
        <w:smartTagPr>
          <w:attr w:name="ProductID" w:val="40 м"/>
        </w:smartTagPr>
        <w:r w:rsidRPr="003D77ED">
          <w:rPr>
            <w:rFonts w:ascii="Times New Roman" w:hAnsi="Times New Roman" w:cs="Times New Roman"/>
          </w:rPr>
          <w:t>40 м</w:t>
        </w:r>
      </w:smartTag>
      <w:r w:rsidRPr="003D77ED">
        <w:rPr>
          <w:rFonts w:ascii="Times New Roman" w:hAnsi="Times New Roman" w:cs="Times New Roman"/>
        </w:rPr>
        <w:t xml:space="preserve">, спортивно-игровых комплексов - не менее </w:t>
      </w:r>
      <w:smartTag w:uri="urn:schemas-microsoft-com:office:smarttags" w:element="metricconverter">
        <w:smartTagPr>
          <w:attr w:name="ProductID" w:val="100 м"/>
        </w:smartTagPr>
        <w:r w:rsidRPr="003D77ED">
          <w:rPr>
            <w:rFonts w:ascii="Times New Roman" w:hAnsi="Times New Roman" w:cs="Times New Roman"/>
          </w:rPr>
          <w:t>100 м</w:t>
        </w:r>
      </w:smartTag>
      <w:r w:rsidRPr="003D77ED">
        <w:rPr>
          <w:rFonts w:ascii="Times New Roman" w:hAnsi="Times New Roman" w:cs="Times New Roman"/>
        </w:rPr>
        <w:t>. Детские площадки для дошкольн</w:t>
      </w:r>
      <w:r w:rsidR="00D56D96">
        <w:rPr>
          <w:rFonts w:ascii="Times New Roman" w:hAnsi="Times New Roman" w:cs="Times New Roman"/>
        </w:rPr>
        <w:t xml:space="preserve">ого и </w:t>
      </w:r>
      <w:proofErr w:type="spellStart"/>
      <w:r w:rsidR="00D56D96">
        <w:rPr>
          <w:rFonts w:ascii="Times New Roman" w:hAnsi="Times New Roman" w:cs="Times New Roman"/>
        </w:rPr>
        <w:t>преддошкольного</w:t>
      </w:r>
      <w:proofErr w:type="spellEnd"/>
      <w:r w:rsidR="00D56D96">
        <w:rPr>
          <w:rFonts w:ascii="Times New Roman" w:hAnsi="Times New Roman" w:cs="Times New Roman"/>
        </w:rPr>
        <w:t xml:space="preserve"> возраста </w:t>
      </w:r>
      <w:r w:rsidRPr="003D77ED">
        <w:rPr>
          <w:rFonts w:ascii="Times New Roman" w:hAnsi="Times New Roman" w:cs="Times New Roman"/>
        </w:rPr>
        <w:t>размеща</w:t>
      </w:r>
      <w:r w:rsidR="00D56D96">
        <w:rPr>
          <w:rFonts w:ascii="Times New Roman" w:hAnsi="Times New Roman" w:cs="Times New Roman"/>
        </w:rPr>
        <w:t>ются</w:t>
      </w:r>
      <w:r w:rsidRPr="003D77ED">
        <w:rPr>
          <w:rFonts w:ascii="Times New Roman" w:hAnsi="Times New Roman" w:cs="Times New Roman"/>
        </w:rPr>
        <w:t xml:space="preserve"> на участке жилой застройки, площадки для младшего и среднего школьного возраста, комплексные игровые площадки </w:t>
      </w:r>
      <w:r w:rsidR="00D56D96">
        <w:rPr>
          <w:rFonts w:ascii="Times New Roman" w:hAnsi="Times New Roman" w:cs="Times New Roman"/>
        </w:rPr>
        <w:t>-</w:t>
      </w:r>
      <w:r w:rsidRPr="003D77ED">
        <w:rPr>
          <w:rFonts w:ascii="Times New Roman" w:hAnsi="Times New Roman" w:cs="Times New Roman"/>
        </w:rPr>
        <w:t xml:space="preserve"> на озелененных территориях группы или микрорайона, спортивно-игровые комплексы и места для катания - в парках жилого района.</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Площадки для игр детей на территориях жилого назначения проектир</w:t>
      </w:r>
      <w:r w:rsidR="00D56D96">
        <w:rPr>
          <w:rFonts w:ascii="Times New Roman" w:hAnsi="Times New Roman" w:cs="Times New Roman"/>
        </w:rPr>
        <w:t>уются</w:t>
      </w:r>
      <w:r w:rsidRPr="003D77ED">
        <w:rPr>
          <w:rFonts w:ascii="Times New Roman" w:hAnsi="Times New Roman" w:cs="Times New Roman"/>
        </w:rPr>
        <w:t xml:space="preserve"> из расчета 0,5 - </w:t>
      </w:r>
      <w:smartTag w:uri="urn:schemas-microsoft-com:office:smarttags" w:element="metricconverter">
        <w:smartTagPr>
          <w:attr w:name="ProductID" w:val="0,7 кв. м"/>
        </w:smartTagPr>
        <w:r w:rsidRPr="003D77ED">
          <w:rPr>
            <w:rFonts w:ascii="Times New Roman" w:hAnsi="Times New Roman" w:cs="Times New Roman"/>
          </w:rPr>
          <w:t>0,7 кв. м</w:t>
        </w:r>
      </w:smartTag>
      <w:r w:rsidRPr="003D77ED">
        <w:rPr>
          <w:rFonts w:ascii="Times New Roman" w:hAnsi="Times New Roman" w:cs="Times New Roman"/>
        </w:rPr>
        <w:t xml:space="preserve"> на 1 жителя. Размеры и условия размещения площадок рекомендуется проектировать в зависимости от возрастных групп детей и мест</w:t>
      </w:r>
      <w:r w:rsidR="00D82AD7">
        <w:rPr>
          <w:rFonts w:ascii="Times New Roman" w:hAnsi="Times New Roman" w:cs="Times New Roman"/>
        </w:rPr>
        <w:t xml:space="preserve">а размещения жилой застройки в </w:t>
      </w:r>
      <w:r w:rsidR="00F4322B">
        <w:rPr>
          <w:rFonts w:ascii="Times New Roman" w:hAnsi="Times New Roman" w:cs="Times New Roman"/>
        </w:rPr>
        <w:t>населенном пункте</w:t>
      </w:r>
      <w:r w:rsidRPr="003D77ED">
        <w:rPr>
          <w:rFonts w:ascii="Times New Roman" w:hAnsi="Times New Roman" w:cs="Times New Roman"/>
        </w:rPr>
        <w:t>.</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 xml:space="preserve">Площадки детей </w:t>
      </w:r>
      <w:proofErr w:type="spellStart"/>
      <w:r w:rsidRPr="003D77ED">
        <w:rPr>
          <w:rFonts w:ascii="Times New Roman" w:hAnsi="Times New Roman" w:cs="Times New Roman"/>
        </w:rPr>
        <w:t>преддошкольного</w:t>
      </w:r>
      <w:proofErr w:type="spellEnd"/>
      <w:r w:rsidRPr="003D77ED">
        <w:rPr>
          <w:rFonts w:ascii="Times New Roman" w:hAnsi="Times New Roman" w:cs="Times New Roman"/>
        </w:rPr>
        <w:t xml:space="preserve"> возраста могут иметь незначительные размеры (50 - </w:t>
      </w:r>
      <w:smartTag w:uri="urn:schemas-microsoft-com:office:smarttags" w:element="metricconverter">
        <w:smartTagPr>
          <w:attr w:name="ProductID" w:val="75 кв. м"/>
        </w:smartTagPr>
        <w:r w:rsidRPr="003D77ED">
          <w:rPr>
            <w:rFonts w:ascii="Times New Roman" w:hAnsi="Times New Roman" w:cs="Times New Roman"/>
          </w:rPr>
          <w:t>75 кв. м</w:t>
        </w:r>
      </w:smartTag>
      <w:r w:rsidRPr="003D77ED">
        <w:rPr>
          <w:rFonts w:ascii="Times New Roman" w:hAnsi="Times New Roman" w:cs="Times New Roman"/>
        </w:rPr>
        <w:t>), размещаться отдельно или совмещаться с площадками для отдыха взрослых - в этом случае общ</w:t>
      </w:r>
      <w:r w:rsidR="00D56D96">
        <w:rPr>
          <w:rFonts w:ascii="Times New Roman" w:hAnsi="Times New Roman" w:cs="Times New Roman"/>
        </w:rPr>
        <w:t xml:space="preserve">ая площадь площадки </w:t>
      </w:r>
      <w:r w:rsidRPr="003D77ED">
        <w:rPr>
          <w:rFonts w:ascii="Times New Roman" w:hAnsi="Times New Roman" w:cs="Times New Roman"/>
        </w:rPr>
        <w:t>устанав</w:t>
      </w:r>
      <w:r w:rsidR="00D56D96">
        <w:rPr>
          <w:rFonts w:ascii="Times New Roman" w:hAnsi="Times New Roman" w:cs="Times New Roman"/>
        </w:rPr>
        <w:t>ливается</w:t>
      </w:r>
      <w:r w:rsidRPr="003D77ED">
        <w:rPr>
          <w:rFonts w:ascii="Times New Roman" w:hAnsi="Times New Roman" w:cs="Times New Roman"/>
        </w:rPr>
        <w:t xml:space="preserve"> не менее </w:t>
      </w:r>
      <w:smartTag w:uri="urn:schemas-microsoft-com:office:smarttags" w:element="metricconverter">
        <w:smartTagPr>
          <w:attr w:name="ProductID" w:val="80 кв. м"/>
        </w:smartTagPr>
        <w:r w:rsidRPr="003D77ED">
          <w:rPr>
            <w:rFonts w:ascii="Times New Roman" w:hAnsi="Times New Roman" w:cs="Times New Roman"/>
          </w:rPr>
          <w:t>80 кв. м</w:t>
        </w:r>
      </w:smartTag>
      <w:r w:rsidRPr="003D77ED">
        <w:rPr>
          <w:rFonts w:ascii="Times New Roman" w:hAnsi="Times New Roman" w:cs="Times New Roman"/>
        </w:rPr>
        <w:t>.</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 xml:space="preserve">Оптимальный размер игровых площадок для детей дошкольного возраста - 70 - </w:t>
      </w:r>
      <w:smartTag w:uri="urn:schemas-microsoft-com:office:smarttags" w:element="metricconverter">
        <w:smartTagPr>
          <w:attr w:name="ProductID" w:val="150 кв. м"/>
        </w:smartTagPr>
        <w:r w:rsidRPr="003D77ED">
          <w:rPr>
            <w:rFonts w:ascii="Times New Roman" w:hAnsi="Times New Roman" w:cs="Times New Roman"/>
          </w:rPr>
          <w:t>150 кв. м</w:t>
        </w:r>
      </w:smartTag>
      <w:r w:rsidRPr="003D77ED">
        <w:rPr>
          <w:rFonts w:ascii="Times New Roman" w:hAnsi="Times New Roman" w:cs="Times New Roman"/>
        </w:rPr>
        <w:t xml:space="preserve">, школьного возраста - 100 - </w:t>
      </w:r>
      <w:smartTag w:uri="urn:schemas-microsoft-com:office:smarttags" w:element="metricconverter">
        <w:smartTagPr>
          <w:attr w:name="ProductID" w:val="300 кв. м"/>
        </w:smartTagPr>
        <w:r w:rsidRPr="003D77ED">
          <w:rPr>
            <w:rFonts w:ascii="Times New Roman" w:hAnsi="Times New Roman" w:cs="Times New Roman"/>
          </w:rPr>
          <w:t>300 кв. м</w:t>
        </w:r>
      </w:smartTag>
      <w:r w:rsidRPr="003D77ED">
        <w:rPr>
          <w:rFonts w:ascii="Times New Roman" w:hAnsi="Times New Roman" w:cs="Times New Roman"/>
        </w:rPr>
        <w:t xml:space="preserve">, комплексных игровых площадок - 900 - </w:t>
      </w:r>
      <w:smartTag w:uri="urn:schemas-microsoft-com:office:smarttags" w:element="metricconverter">
        <w:smartTagPr>
          <w:attr w:name="ProductID" w:val="1600 кв. м"/>
        </w:smartTagPr>
        <w:r w:rsidRPr="003D77ED">
          <w:rPr>
            <w:rFonts w:ascii="Times New Roman" w:hAnsi="Times New Roman" w:cs="Times New Roman"/>
          </w:rPr>
          <w:t>1600 кв. м</w:t>
        </w:r>
      </w:smartTag>
      <w:r w:rsidRPr="003D77ED">
        <w:rPr>
          <w:rFonts w:ascii="Times New Roman" w:hAnsi="Times New Roman" w:cs="Times New Roman"/>
        </w:rPr>
        <w:t xml:space="preserve">. При этом возможно объединение площадок дошкольного возраста с площадками отдыха взрослых (размер площадки - не менее </w:t>
      </w:r>
      <w:smartTag w:uri="urn:schemas-microsoft-com:office:smarttags" w:element="metricconverter">
        <w:smartTagPr>
          <w:attr w:name="ProductID" w:val="150 кв. м"/>
        </w:smartTagPr>
        <w:r w:rsidRPr="003D77ED">
          <w:rPr>
            <w:rFonts w:ascii="Times New Roman" w:hAnsi="Times New Roman" w:cs="Times New Roman"/>
          </w:rPr>
          <w:t>150 кв. м</w:t>
        </w:r>
      </w:smartTag>
      <w:r w:rsidRPr="003D77ED">
        <w:rPr>
          <w:rFonts w:ascii="Times New Roman" w:hAnsi="Times New Roman" w:cs="Times New Roman"/>
        </w:rPr>
        <w:t>). Соседствующие детские и взрослые площадки рекомендуется разделять густыми зелеными посадками и (или) декоративными стенками.</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 xml:space="preserve">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или в составе застройки согласно пункту 6.3.6 настоящих </w:t>
      </w:r>
      <w:r w:rsidR="009E3BDF" w:rsidRPr="003D77ED">
        <w:rPr>
          <w:rFonts w:ascii="Times New Roman" w:hAnsi="Times New Roman" w:cs="Times New Roman"/>
        </w:rPr>
        <w:t>Правил</w:t>
      </w:r>
      <w:r w:rsidRPr="003D77ED">
        <w:rPr>
          <w:rFonts w:ascii="Times New Roman" w:hAnsi="Times New Roman" w:cs="Times New Roman"/>
        </w:rPr>
        <w:t>.</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Детские площадки рекомендуется изолировать от</w:t>
      </w:r>
      <w:r w:rsidR="00BF2E6C">
        <w:rPr>
          <w:rFonts w:ascii="Times New Roman" w:hAnsi="Times New Roman" w:cs="Times New Roman"/>
        </w:rPr>
        <w:t xml:space="preserve"> и</w:t>
      </w:r>
      <w:r w:rsidRPr="003D77ED">
        <w:rPr>
          <w:rFonts w:ascii="Times New Roman" w:hAnsi="Times New Roman" w:cs="Times New Roman"/>
        </w:rPr>
        <w:t xml:space="preserve">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w:t>
      </w:r>
      <w:r w:rsidRPr="003D77ED">
        <w:rPr>
          <w:rFonts w:ascii="Times New Roman" w:hAnsi="Times New Roman" w:cs="Times New Roman"/>
        </w:rPr>
        <w:lastRenderedPageBreak/>
        <w:t xml:space="preserve">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 площадок мусоросборников - </w:t>
      </w:r>
      <w:smartTag w:uri="urn:schemas-microsoft-com:office:smarttags" w:element="metricconverter">
        <w:smartTagPr>
          <w:attr w:name="ProductID" w:val="15 м"/>
        </w:smartTagPr>
        <w:r w:rsidRPr="003D77ED">
          <w:rPr>
            <w:rFonts w:ascii="Times New Roman" w:hAnsi="Times New Roman" w:cs="Times New Roman"/>
          </w:rPr>
          <w:t>15 м</w:t>
        </w:r>
      </w:smartTag>
      <w:r w:rsidRPr="003D77ED">
        <w:rPr>
          <w:rFonts w:ascii="Times New Roman" w:hAnsi="Times New Roman" w:cs="Times New Roman"/>
        </w:rPr>
        <w:t xml:space="preserve">, </w:t>
      </w:r>
      <w:proofErr w:type="spellStart"/>
      <w:r w:rsidRPr="003D77ED">
        <w:rPr>
          <w:rFonts w:ascii="Times New Roman" w:hAnsi="Times New Roman" w:cs="Times New Roman"/>
        </w:rPr>
        <w:t>отстойно</w:t>
      </w:r>
      <w:proofErr w:type="spellEnd"/>
      <w:r w:rsidRPr="003D77ED">
        <w:rPr>
          <w:rFonts w:ascii="Times New Roman" w:hAnsi="Times New Roman" w:cs="Times New Roman"/>
        </w:rPr>
        <w:t xml:space="preserve">-разворотных площадок на конечных остановках маршрутов городского пассажирского транспорта - не менее </w:t>
      </w:r>
      <w:smartTag w:uri="urn:schemas-microsoft-com:office:smarttags" w:element="metricconverter">
        <w:smartTagPr>
          <w:attr w:name="ProductID" w:val="50 м"/>
        </w:smartTagPr>
        <w:r w:rsidRPr="003D77ED">
          <w:rPr>
            <w:rFonts w:ascii="Times New Roman" w:hAnsi="Times New Roman" w:cs="Times New Roman"/>
          </w:rPr>
          <w:t>50 м</w:t>
        </w:r>
      </w:smartTag>
      <w:r w:rsidRPr="003D77ED">
        <w:rPr>
          <w:rFonts w:ascii="Times New Roman" w:hAnsi="Times New Roman" w:cs="Times New Roman"/>
        </w:rPr>
        <w:t>.</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 xml:space="preserve">При реконструкции детских площадок во избежание травматизма </w:t>
      </w:r>
      <w:r w:rsidR="00D56D96">
        <w:rPr>
          <w:rFonts w:ascii="Times New Roman" w:hAnsi="Times New Roman" w:cs="Times New Roman"/>
        </w:rPr>
        <w:t>необходимо</w:t>
      </w:r>
      <w:r w:rsidRPr="003D77ED">
        <w:rPr>
          <w:rFonts w:ascii="Times New Roman" w:hAnsi="Times New Roman" w:cs="Times New Roman"/>
        </w:rPr>
        <w:t xml:space="preserve">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 xml:space="preserve">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согласно пункту 4.7.2 настоящих </w:t>
      </w:r>
      <w:r w:rsidR="00191A6D" w:rsidRPr="003D77ED">
        <w:rPr>
          <w:rFonts w:ascii="Times New Roman" w:hAnsi="Times New Roman" w:cs="Times New Roman"/>
        </w:rPr>
        <w:t>Правил</w:t>
      </w:r>
      <w:r w:rsidRPr="003D77ED">
        <w:rPr>
          <w:rFonts w:ascii="Times New Roman" w:hAnsi="Times New Roman" w:cs="Times New Roman"/>
        </w:rPr>
        <w:t>.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Для сопряжения поверхностей площадки и газона рекомендуется применять садовые бортовые камни со скошенными или закругленными краями.</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 xml:space="preserve">Детские площадки рекомендуется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rsidRPr="003D77ED">
          <w:rPr>
            <w:rFonts w:ascii="Times New Roman" w:hAnsi="Times New Roman" w:cs="Times New Roman"/>
          </w:rPr>
          <w:t>1 м</w:t>
        </w:r>
      </w:smartTag>
      <w:r w:rsidRPr="003D77ED">
        <w:rPr>
          <w:rFonts w:ascii="Times New Roman" w:hAnsi="Times New Roman" w:cs="Times New Roman"/>
        </w:rPr>
        <w:t xml:space="preserve"> от края площадки до оси дерева.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Размещение игрового оборудования следует проектировать с учетом нормативных параметров безопасности, представленных в таблице 3 Приложени</w:t>
      </w:r>
      <w:r w:rsidR="000B1D3A" w:rsidRPr="003D77ED">
        <w:rPr>
          <w:rFonts w:ascii="Times New Roman" w:hAnsi="Times New Roman" w:cs="Times New Roman"/>
        </w:rPr>
        <w:t>я</w:t>
      </w:r>
      <w:r w:rsidRPr="003D77ED">
        <w:rPr>
          <w:rFonts w:ascii="Times New Roman" w:hAnsi="Times New Roman" w:cs="Times New Roman"/>
        </w:rPr>
        <w:t xml:space="preserve"> </w:t>
      </w:r>
      <w:r w:rsidR="000B1D3A" w:rsidRPr="003D77ED">
        <w:rPr>
          <w:rFonts w:ascii="Times New Roman" w:hAnsi="Times New Roman" w:cs="Times New Roman"/>
        </w:rPr>
        <w:t>№</w:t>
      </w:r>
      <w:r w:rsidRPr="003D77ED">
        <w:rPr>
          <w:rFonts w:ascii="Times New Roman" w:hAnsi="Times New Roman" w:cs="Times New Roman"/>
        </w:rPr>
        <w:t xml:space="preserve"> 1 к настоящим </w:t>
      </w:r>
      <w:r w:rsidR="008708B0" w:rsidRPr="003D77ED">
        <w:rPr>
          <w:rFonts w:ascii="Times New Roman" w:hAnsi="Times New Roman" w:cs="Times New Roman"/>
        </w:rPr>
        <w:t>Правилам</w:t>
      </w:r>
      <w:r w:rsidRPr="003D77ED">
        <w:rPr>
          <w:rFonts w:ascii="Times New Roman" w:hAnsi="Times New Roman" w:cs="Times New Roman"/>
        </w:rPr>
        <w:t>.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 xml:space="preserve">Осветительное оборудование обычно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w:t>
      </w:r>
      <w:smartTag w:uri="urn:schemas-microsoft-com:office:smarttags" w:element="metricconverter">
        <w:smartTagPr>
          <w:attr w:name="ProductID" w:val="2,5 м"/>
        </w:smartTagPr>
        <w:r w:rsidRPr="003D77ED">
          <w:rPr>
            <w:rFonts w:ascii="Times New Roman" w:hAnsi="Times New Roman" w:cs="Times New Roman"/>
          </w:rPr>
          <w:t>2,5 м</w:t>
        </w:r>
      </w:smartTag>
      <w:r w:rsidRPr="003D77ED">
        <w:rPr>
          <w:rFonts w:ascii="Times New Roman" w:hAnsi="Times New Roman" w:cs="Times New Roman"/>
        </w:rPr>
        <w:t>.</w:t>
      </w:r>
    </w:p>
    <w:p w:rsidR="00BF2D71" w:rsidRPr="003D77ED" w:rsidRDefault="00BF2D71" w:rsidP="003D77ED">
      <w:pPr>
        <w:spacing w:line="240" w:lineRule="auto"/>
        <w:rPr>
          <w:rFonts w:ascii="Times New Roman" w:hAnsi="Times New Roman" w:cs="Times New Roman"/>
        </w:rPr>
      </w:pPr>
    </w:p>
    <w:p w:rsidR="00BF2D71" w:rsidRPr="003D77ED" w:rsidRDefault="00BF2D71" w:rsidP="00D56D96">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Площадки отдыха и досуга</w:t>
      </w:r>
      <w:r w:rsidR="000B1D3A" w:rsidRPr="003D77ED">
        <w:rPr>
          <w:rFonts w:ascii="Times New Roman" w:hAnsi="Times New Roman" w:cs="Times New Roman"/>
        </w:rPr>
        <w:t>:</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Площадки отдыха обычно предназначены для отдыха и проведения досуга взрослого населения, их следует размещать на участках жилой за</w:t>
      </w:r>
      <w:r w:rsidR="00D56D96">
        <w:rPr>
          <w:rFonts w:ascii="Times New Roman" w:hAnsi="Times New Roman" w:cs="Times New Roman"/>
        </w:rPr>
        <w:t xml:space="preserve">стройки </w:t>
      </w:r>
      <w:r w:rsidRPr="003D77ED">
        <w:rPr>
          <w:rFonts w:ascii="Times New Roman" w:hAnsi="Times New Roman" w:cs="Times New Roman"/>
        </w:rPr>
        <w:t>на озелененных территориях жилой группы и микрорайона, в парках и лесопарках. Площадки отдыха рекомендуется устанавливать проход</w:t>
      </w:r>
      <w:r w:rsidR="00D56D96">
        <w:rPr>
          <w:rFonts w:ascii="Times New Roman" w:hAnsi="Times New Roman" w:cs="Times New Roman"/>
        </w:rPr>
        <w:t>ными, примыкающими</w:t>
      </w:r>
      <w:r w:rsidRPr="003D77ED">
        <w:rPr>
          <w:rFonts w:ascii="Times New Roman" w:hAnsi="Times New Roman" w:cs="Times New Roman"/>
        </w:rPr>
        <w:t xml:space="preserve">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w:t>
      </w:r>
      <w:smartTag w:uri="urn:schemas-microsoft-com:office:smarttags" w:element="metricconverter">
        <w:smartTagPr>
          <w:attr w:name="ProductID" w:val="3 м"/>
        </w:smartTagPr>
        <w:r w:rsidRPr="003D77ED">
          <w:rPr>
            <w:rFonts w:ascii="Times New Roman" w:hAnsi="Times New Roman" w:cs="Times New Roman"/>
          </w:rPr>
          <w:t>3 м</w:t>
        </w:r>
      </w:smartTag>
      <w:r w:rsidRPr="003D77ED">
        <w:rPr>
          <w:rFonts w:ascii="Times New Roman" w:hAnsi="Times New Roman" w:cs="Times New Roman"/>
        </w:rPr>
        <w:t xml:space="preserve">. Расстояние от границы площадки отдыха до мест хранения автомобилей  принимается согласно СанПиН 2.2.1/2.1.1.1200, </w:t>
      </w:r>
      <w:proofErr w:type="spellStart"/>
      <w:r w:rsidRPr="003D77ED">
        <w:rPr>
          <w:rFonts w:ascii="Times New Roman" w:hAnsi="Times New Roman" w:cs="Times New Roman"/>
        </w:rPr>
        <w:t>отстойно</w:t>
      </w:r>
      <w:proofErr w:type="spellEnd"/>
      <w:r w:rsidRPr="003D77ED">
        <w:rPr>
          <w:rFonts w:ascii="Times New Roman" w:hAnsi="Times New Roman" w:cs="Times New Roman"/>
        </w:rPr>
        <w:t xml:space="preserve">-разворотных площадок на конечных остановках маршрутов городского пассажирского транспорта - не менее </w:t>
      </w:r>
      <w:smartTag w:uri="urn:schemas-microsoft-com:office:smarttags" w:element="metricconverter">
        <w:smartTagPr>
          <w:attr w:name="ProductID" w:val="50 м"/>
        </w:smartTagPr>
        <w:r w:rsidRPr="003D77ED">
          <w:rPr>
            <w:rFonts w:ascii="Times New Roman" w:hAnsi="Times New Roman" w:cs="Times New Roman"/>
          </w:rPr>
          <w:t>50 м</w:t>
        </w:r>
      </w:smartTag>
      <w:r w:rsidRPr="003D77ED">
        <w:rPr>
          <w:rFonts w:ascii="Times New Roman" w:hAnsi="Times New Roman" w:cs="Times New Roman"/>
        </w:rPr>
        <w:t xml:space="preserve">. Расстояние от окон жилых домов до границ площадок тихого отдыха рекомендуется устанавливать не менее </w:t>
      </w:r>
      <w:smartTag w:uri="urn:schemas-microsoft-com:office:smarttags" w:element="metricconverter">
        <w:smartTagPr>
          <w:attr w:name="ProductID" w:val="10 м"/>
        </w:smartTagPr>
        <w:r w:rsidRPr="003D77ED">
          <w:rPr>
            <w:rFonts w:ascii="Times New Roman" w:hAnsi="Times New Roman" w:cs="Times New Roman"/>
          </w:rPr>
          <w:t>10 м</w:t>
        </w:r>
      </w:smartTag>
      <w:r w:rsidRPr="003D77ED">
        <w:rPr>
          <w:rFonts w:ascii="Times New Roman" w:hAnsi="Times New Roman" w:cs="Times New Roman"/>
        </w:rPr>
        <w:t xml:space="preserve">, площадок шумных настольных игр - не менее </w:t>
      </w:r>
      <w:smartTag w:uri="urn:schemas-microsoft-com:office:smarttags" w:element="metricconverter">
        <w:smartTagPr>
          <w:attr w:name="ProductID" w:val="25 м"/>
        </w:smartTagPr>
        <w:r w:rsidRPr="003D77ED">
          <w:rPr>
            <w:rFonts w:ascii="Times New Roman" w:hAnsi="Times New Roman" w:cs="Times New Roman"/>
          </w:rPr>
          <w:t>25 м</w:t>
        </w:r>
      </w:smartTag>
      <w:r w:rsidRPr="003D77ED">
        <w:rPr>
          <w:rFonts w:ascii="Times New Roman" w:hAnsi="Times New Roman" w:cs="Times New Roman"/>
        </w:rPr>
        <w:t>.</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 xml:space="preserve">Площадки отдыха на жилых территориях </w:t>
      </w:r>
      <w:r w:rsidR="00D56D96">
        <w:rPr>
          <w:rFonts w:ascii="Times New Roman" w:hAnsi="Times New Roman" w:cs="Times New Roman"/>
        </w:rPr>
        <w:t>проектируются</w:t>
      </w:r>
      <w:r w:rsidRPr="003D77ED">
        <w:rPr>
          <w:rFonts w:ascii="Times New Roman" w:hAnsi="Times New Roman" w:cs="Times New Roman"/>
        </w:rPr>
        <w:t xml:space="preserve"> из расчета 0,1 - </w:t>
      </w:r>
      <w:smartTag w:uri="urn:schemas-microsoft-com:office:smarttags" w:element="metricconverter">
        <w:smartTagPr>
          <w:attr w:name="ProductID" w:val="0,2 кв. м"/>
        </w:smartTagPr>
        <w:r w:rsidRPr="003D77ED">
          <w:rPr>
            <w:rFonts w:ascii="Times New Roman" w:hAnsi="Times New Roman" w:cs="Times New Roman"/>
          </w:rPr>
          <w:t>0,2 кв. м</w:t>
        </w:r>
      </w:smartTag>
      <w:r w:rsidRPr="003D77ED">
        <w:rPr>
          <w:rFonts w:ascii="Times New Roman" w:hAnsi="Times New Roman" w:cs="Times New Roman"/>
        </w:rPr>
        <w:t xml:space="preserve"> на жителя. Оптимальный размер площадки 50 - </w:t>
      </w:r>
      <w:smartTag w:uri="urn:schemas-microsoft-com:office:smarttags" w:element="metricconverter">
        <w:smartTagPr>
          <w:attr w:name="ProductID" w:val="100 кв. м"/>
        </w:smartTagPr>
        <w:r w:rsidRPr="003D77ED">
          <w:rPr>
            <w:rFonts w:ascii="Times New Roman" w:hAnsi="Times New Roman" w:cs="Times New Roman"/>
          </w:rPr>
          <w:t>100 кв. м</w:t>
        </w:r>
      </w:smartTag>
      <w:r w:rsidRPr="003D77ED">
        <w:rPr>
          <w:rFonts w:ascii="Times New Roman" w:hAnsi="Times New Roman" w:cs="Times New Roman"/>
        </w:rPr>
        <w:t xml:space="preserve">, минимальный размер площадки отдыха - не менее 15 - </w:t>
      </w:r>
      <w:smartTag w:uri="urn:schemas-microsoft-com:office:smarttags" w:element="metricconverter">
        <w:smartTagPr>
          <w:attr w:name="ProductID" w:val="20 кв. м"/>
        </w:smartTagPr>
        <w:r w:rsidRPr="003D77ED">
          <w:rPr>
            <w:rFonts w:ascii="Times New Roman" w:hAnsi="Times New Roman" w:cs="Times New Roman"/>
          </w:rPr>
          <w:t>20 кв. м</w:t>
        </w:r>
      </w:smartTag>
      <w:r w:rsidRPr="003D77ED">
        <w:rPr>
          <w:rFonts w:ascii="Times New Roman" w:hAnsi="Times New Roman" w:cs="Times New Roman"/>
        </w:rPr>
        <w:t xml:space="preserve">. Допускается совмещение площадок тихого отдыха с детскими площадками согласно пункту 4.14.2.4 настоящих </w:t>
      </w:r>
      <w:r w:rsidR="00D56D96">
        <w:rPr>
          <w:rFonts w:ascii="Times New Roman" w:hAnsi="Times New Roman" w:cs="Times New Roman"/>
        </w:rPr>
        <w:t>Правил</w:t>
      </w:r>
      <w:r w:rsidRPr="003D77ED">
        <w:rPr>
          <w:rFonts w:ascii="Times New Roman" w:hAnsi="Times New Roman" w:cs="Times New Roman"/>
        </w:rPr>
        <w:t>. На территориях парков рекомендуется организация площадок-лужаек для отдыха на траве.</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BF2D71" w:rsidRPr="003D77ED" w:rsidRDefault="00D56D96" w:rsidP="003D77ED">
      <w:pPr>
        <w:numPr>
          <w:ilvl w:val="3"/>
          <w:numId w:val="2"/>
        </w:numPr>
        <w:spacing w:line="240" w:lineRule="auto"/>
        <w:ind w:left="0" w:firstLine="709"/>
        <w:contextualSpacing/>
        <w:jc w:val="both"/>
        <w:rPr>
          <w:rFonts w:ascii="Times New Roman" w:hAnsi="Times New Roman" w:cs="Times New Roman"/>
        </w:rPr>
      </w:pPr>
      <w:r>
        <w:rPr>
          <w:rFonts w:ascii="Times New Roman" w:hAnsi="Times New Roman" w:cs="Times New Roman"/>
        </w:rPr>
        <w:t>Применяется</w:t>
      </w:r>
      <w:r w:rsidR="00BF2D71" w:rsidRPr="003D77ED">
        <w:rPr>
          <w:rFonts w:ascii="Times New Roman" w:hAnsi="Times New Roman" w:cs="Times New Roman"/>
        </w:rPr>
        <w:t xml:space="preserve"> </w:t>
      </w:r>
      <w:proofErr w:type="spellStart"/>
      <w:r w:rsidR="00BF2D71" w:rsidRPr="003D77ED">
        <w:rPr>
          <w:rFonts w:ascii="Times New Roman" w:hAnsi="Times New Roman" w:cs="Times New Roman"/>
        </w:rPr>
        <w:t>периметральное</w:t>
      </w:r>
      <w:proofErr w:type="spellEnd"/>
      <w:r w:rsidR="00BF2D71" w:rsidRPr="003D77ED">
        <w:rPr>
          <w:rFonts w:ascii="Times New Roman" w:hAnsi="Times New Roman" w:cs="Times New Roman"/>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00BF2D71" w:rsidRPr="003D77ED">
        <w:rPr>
          <w:rFonts w:ascii="Times New Roman" w:hAnsi="Times New Roman" w:cs="Times New Roman"/>
        </w:rPr>
        <w:t>вытаптыванию</w:t>
      </w:r>
      <w:proofErr w:type="spellEnd"/>
      <w:r w:rsidR="00BF2D71" w:rsidRPr="003D77ED">
        <w:rPr>
          <w:rFonts w:ascii="Times New Roman" w:hAnsi="Times New Roman" w:cs="Times New Roman"/>
        </w:rPr>
        <w:t xml:space="preserve"> видов трав. Инсоляцию и затенение площадок отдыха рекомендуется обеспечивать согласно пункту 4.14.2.12 настоящих </w:t>
      </w:r>
      <w:r>
        <w:rPr>
          <w:rFonts w:ascii="Times New Roman" w:hAnsi="Times New Roman" w:cs="Times New Roman"/>
        </w:rPr>
        <w:t>Правил</w:t>
      </w:r>
      <w:r w:rsidR="00BF2D71" w:rsidRPr="003D77ED">
        <w:rPr>
          <w:rFonts w:ascii="Times New Roman" w:hAnsi="Times New Roman" w:cs="Times New Roman"/>
        </w:rPr>
        <w:t>. Не допускается применение растений с ядовитыми плодами.</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Функционирование осветительного оборудования рекомендуется обеспечивать в режиме освещения территории, на которой расположена площадка.</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lastRenderedPageBreak/>
        <w:t>Минимальный размер площадки с установкой одного стола со скамьями для настольных игр уста</w:t>
      </w:r>
      <w:r w:rsidR="00D56D96">
        <w:rPr>
          <w:rFonts w:ascii="Times New Roman" w:hAnsi="Times New Roman" w:cs="Times New Roman"/>
        </w:rPr>
        <w:t>навливается</w:t>
      </w:r>
      <w:r w:rsidRPr="003D77ED">
        <w:rPr>
          <w:rFonts w:ascii="Times New Roman" w:hAnsi="Times New Roman" w:cs="Times New Roman"/>
        </w:rPr>
        <w:t xml:space="preserve"> в пределах 12 - </w:t>
      </w:r>
      <w:smartTag w:uri="urn:schemas-microsoft-com:office:smarttags" w:element="metricconverter">
        <w:smartTagPr>
          <w:attr w:name="ProductID" w:val="15 кв. м"/>
        </w:smartTagPr>
        <w:r w:rsidRPr="003D77ED">
          <w:rPr>
            <w:rFonts w:ascii="Times New Roman" w:hAnsi="Times New Roman" w:cs="Times New Roman"/>
          </w:rPr>
          <w:t>15 кв. м</w:t>
        </w:r>
      </w:smartTag>
      <w:r w:rsidRPr="003D77ED">
        <w:rPr>
          <w:rFonts w:ascii="Times New Roman" w:hAnsi="Times New Roman" w:cs="Times New Roman"/>
        </w:rPr>
        <w:t>.</w:t>
      </w:r>
    </w:p>
    <w:p w:rsidR="00BF2D71" w:rsidRPr="003D77ED" w:rsidRDefault="00BF2D71" w:rsidP="003D77ED">
      <w:pPr>
        <w:spacing w:line="240" w:lineRule="auto"/>
        <w:rPr>
          <w:rFonts w:ascii="Times New Roman" w:hAnsi="Times New Roman" w:cs="Times New Roman"/>
        </w:rPr>
      </w:pPr>
    </w:p>
    <w:p w:rsidR="00BF2D71" w:rsidRPr="003D77ED" w:rsidRDefault="00BF2D71" w:rsidP="00D56D96">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Спортивные площадки</w:t>
      </w:r>
      <w:r w:rsidR="000B1D3A" w:rsidRPr="003D77ED">
        <w:rPr>
          <w:rFonts w:ascii="Times New Roman" w:hAnsi="Times New Roman" w:cs="Times New Roman"/>
        </w:rPr>
        <w:t>:</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Спортивные площадки, предназначены для занятий физкультурой и спортом всех возрастных групп населения, их про</w:t>
      </w:r>
      <w:r w:rsidR="00D56D96">
        <w:rPr>
          <w:rFonts w:ascii="Times New Roman" w:hAnsi="Times New Roman" w:cs="Times New Roman"/>
        </w:rPr>
        <w:t>ектируют</w:t>
      </w:r>
      <w:r w:rsidRPr="003D77ED">
        <w:rPr>
          <w:rFonts w:ascii="Times New Roman" w:hAnsi="Times New Roman" w:cs="Times New Roman"/>
        </w:rPr>
        <w:t xml:space="preserve">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прини</w:t>
      </w:r>
      <w:r w:rsidR="00D56D96">
        <w:rPr>
          <w:rFonts w:ascii="Times New Roman" w:hAnsi="Times New Roman" w:cs="Times New Roman"/>
        </w:rPr>
        <w:t>мается</w:t>
      </w:r>
      <w:r w:rsidRPr="003D77ED">
        <w:rPr>
          <w:rFonts w:ascii="Times New Roman" w:hAnsi="Times New Roman" w:cs="Times New Roman"/>
        </w:rPr>
        <w:t xml:space="preserve"> от 20 до </w:t>
      </w:r>
      <w:smartTag w:uri="urn:schemas-microsoft-com:office:smarttags" w:element="metricconverter">
        <w:smartTagPr>
          <w:attr w:name="ProductID" w:val="40 м"/>
        </w:smartTagPr>
        <w:r w:rsidRPr="003D77ED">
          <w:rPr>
            <w:rFonts w:ascii="Times New Roman" w:hAnsi="Times New Roman" w:cs="Times New Roman"/>
          </w:rPr>
          <w:t>40 м</w:t>
        </w:r>
      </w:smartTag>
      <w:r w:rsidRPr="003D77ED">
        <w:rPr>
          <w:rFonts w:ascii="Times New Roman" w:hAnsi="Times New Roman" w:cs="Times New Roman"/>
        </w:rPr>
        <w:t xml:space="preserve">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w:t>
      </w:r>
      <w:smartTag w:uri="urn:schemas-microsoft-com:office:smarttags" w:element="metricconverter">
        <w:smartTagPr>
          <w:attr w:name="ProductID" w:val="150 кв. м"/>
        </w:smartTagPr>
        <w:r w:rsidRPr="003D77ED">
          <w:rPr>
            <w:rFonts w:ascii="Times New Roman" w:hAnsi="Times New Roman" w:cs="Times New Roman"/>
          </w:rPr>
          <w:t>150 кв. м</w:t>
        </w:r>
      </w:smartTag>
      <w:r w:rsidRPr="003D77ED">
        <w:rPr>
          <w:rFonts w:ascii="Times New Roman" w:hAnsi="Times New Roman" w:cs="Times New Roman"/>
        </w:rPr>
        <w:t xml:space="preserve">, школьного возраста (100 детей) - не менее </w:t>
      </w:r>
      <w:smartTag w:uri="urn:schemas-microsoft-com:office:smarttags" w:element="metricconverter">
        <w:smartTagPr>
          <w:attr w:name="ProductID" w:val="250 кв. м"/>
        </w:smartTagPr>
        <w:r w:rsidRPr="003D77ED">
          <w:rPr>
            <w:rFonts w:ascii="Times New Roman" w:hAnsi="Times New Roman" w:cs="Times New Roman"/>
          </w:rPr>
          <w:t>250 кв. м</w:t>
        </w:r>
      </w:smartTag>
      <w:r w:rsidRPr="003D77ED">
        <w:rPr>
          <w:rFonts w:ascii="Times New Roman" w:hAnsi="Times New Roman" w:cs="Times New Roman"/>
        </w:rPr>
        <w:t>.</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Как правило,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 xml:space="preserve">Озеленение </w:t>
      </w:r>
      <w:r w:rsidR="00D56D96">
        <w:rPr>
          <w:rFonts w:ascii="Times New Roman" w:hAnsi="Times New Roman" w:cs="Times New Roman"/>
        </w:rPr>
        <w:t>размещается</w:t>
      </w:r>
      <w:r w:rsidRPr="003D77ED">
        <w:rPr>
          <w:rFonts w:ascii="Times New Roman" w:hAnsi="Times New Roman" w:cs="Times New Roman"/>
        </w:rPr>
        <w:t xml:space="preserve"> по периметру площадки, высажи</w:t>
      </w:r>
      <w:r w:rsidR="00D56D96">
        <w:rPr>
          <w:rFonts w:ascii="Times New Roman" w:hAnsi="Times New Roman" w:cs="Times New Roman"/>
        </w:rPr>
        <w:t>ваются</w:t>
      </w:r>
      <w:r w:rsidRPr="003D77ED">
        <w:rPr>
          <w:rFonts w:ascii="Times New Roman" w:hAnsi="Times New Roman" w:cs="Times New Roman"/>
        </w:rPr>
        <w:t xml:space="preserve"> быстрорастущие деревья на расстоянии от края площадки не менее </w:t>
      </w:r>
      <w:smartTag w:uri="urn:schemas-microsoft-com:office:smarttags" w:element="metricconverter">
        <w:smartTagPr>
          <w:attr w:name="ProductID" w:val="2 м"/>
        </w:smartTagPr>
        <w:r w:rsidRPr="003D77ED">
          <w:rPr>
            <w:rFonts w:ascii="Times New Roman" w:hAnsi="Times New Roman" w:cs="Times New Roman"/>
          </w:rPr>
          <w:t>2 м</w:t>
        </w:r>
      </w:smartTag>
      <w:r w:rsidRPr="003D77ED">
        <w:rPr>
          <w:rFonts w:ascii="Times New Roman" w:hAnsi="Times New Roman" w:cs="Times New Roman"/>
        </w:rPr>
        <w:t>.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 xml:space="preserve">Площадки рекомендуется оборудовать сетчатым ограждением высотой 2,5 - </w:t>
      </w:r>
      <w:smartTag w:uri="urn:schemas-microsoft-com:office:smarttags" w:element="metricconverter">
        <w:smartTagPr>
          <w:attr w:name="ProductID" w:val="3 м"/>
        </w:smartTagPr>
        <w:r w:rsidRPr="003D77ED">
          <w:rPr>
            <w:rFonts w:ascii="Times New Roman" w:hAnsi="Times New Roman" w:cs="Times New Roman"/>
          </w:rPr>
          <w:t>3 м</w:t>
        </w:r>
      </w:smartTag>
      <w:r w:rsidRPr="003D77ED">
        <w:rPr>
          <w:rFonts w:ascii="Times New Roman" w:hAnsi="Times New Roman" w:cs="Times New Roman"/>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3D77ED">
          <w:rPr>
            <w:rFonts w:ascii="Times New Roman" w:hAnsi="Times New Roman" w:cs="Times New Roman"/>
          </w:rPr>
          <w:t>1,2 м</w:t>
        </w:r>
      </w:smartTag>
      <w:r w:rsidRPr="003D77ED">
        <w:rPr>
          <w:rFonts w:ascii="Times New Roman" w:hAnsi="Times New Roman" w:cs="Times New Roman"/>
        </w:rPr>
        <w:t>.</w:t>
      </w:r>
    </w:p>
    <w:p w:rsidR="00BF2D71" w:rsidRPr="003D77ED" w:rsidRDefault="00BF2D71" w:rsidP="003D77ED">
      <w:pPr>
        <w:spacing w:line="240" w:lineRule="auto"/>
        <w:rPr>
          <w:rFonts w:ascii="Times New Roman" w:hAnsi="Times New Roman" w:cs="Times New Roman"/>
        </w:rPr>
      </w:pPr>
    </w:p>
    <w:p w:rsidR="00BF2D71" w:rsidRPr="003D77ED" w:rsidRDefault="00BF2D71" w:rsidP="00D56D96">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Площадки для установки мусоросборников</w:t>
      </w:r>
      <w:r w:rsidR="000B1D3A" w:rsidRPr="003D77ED">
        <w:rPr>
          <w:rFonts w:ascii="Times New Roman" w:hAnsi="Times New Roman" w:cs="Times New Roman"/>
        </w:rPr>
        <w:t>:</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 xml:space="preserve">Площадки для установки </w:t>
      </w:r>
      <w:proofErr w:type="spellStart"/>
      <w:r w:rsidRPr="003D77ED">
        <w:rPr>
          <w:rFonts w:ascii="Times New Roman" w:hAnsi="Times New Roman" w:cs="Times New Roman"/>
        </w:rPr>
        <w:t>мусоросборных</w:t>
      </w:r>
      <w:proofErr w:type="spellEnd"/>
      <w:r w:rsidRPr="003D77ED">
        <w:rPr>
          <w:rFonts w:ascii="Times New Roman" w:hAnsi="Times New Roman" w:cs="Times New Roman"/>
        </w:rPr>
        <w:t xml:space="preserve"> контейнеров - специально оборудованные места, предназначенные для сбора твердых коммунальных отходов (ТКО), должны быть спланированы с учетом концепции обращения с ТКО действующей в данном муниципальном образовании, не допускать разлета мусора по территории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w:t>
      </w:r>
      <w:r w:rsidRPr="003D77ED">
        <w:rPr>
          <w:rFonts w:ascii="Times New Roman" w:hAnsi="Times New Roman" w:cs="Times New Roman"/>
        </w:rPr>
        <w:t xml:space="preserve">держанию площадки и своевременное удаление отходов. Наличие таких площадок </w:t>
      </w:r>
      <w:r w:rsidR="00D56D96">
        <w:rPr>
          <w:rFonts w:ascii="Times New Roman" w:hAnsi="Times New Roman" w:cs="Times New Roman"/>
        </w:rPr>
        <w:t>предусматривается</w:t>
      </w:r>
      <w:r w:rsidRPr="003D77ED">
        <w:rPr>
          <w:rFonts w:ascii="Times New Roman" w:hAnsi="Times New Roman" w:cs="Times New Roman"/>
        </w:rPr>
        <w:t xml:space="preserve">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 xml:space="preserve">Площадки рекомендуется размещать удаленными от окон жилых 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rsidRPr="003D77ED">
          <w:rPr>
            <w:rFonts w:ascii="Times New Roman" w:hAnsi="Times New Roman" w:cs="Times New Roman"/>
          </w:rPr>
          <w:t>20 м</w:t>
        </w:r>
      </w:smartTag>
      <w:r w:rsidRPr="003D77ED">
        <w:rPr>
          <w:rFonts w:ascii="Times New Roman" w:hAnsi="Times New Roman" w:cs="Times New Roman"/>
        </w:rPr>
        <w:t xml:space="preserve">, на участках жилой застройки - не далее </w:t>
      </w:r>
      <w:smartTag w:uri="urn:schemas-microsoft-com:office:smarttags" w:element="metricconverter">
        <w:smartTagPr>
          <w:attr w:name="ProductID" w:val="100 м"/>
        </w:smartTagPr>
        <w:r w:rsidRPr="003D77ED">
          <w:rPr>
            <w:rFonts w:ascii="Times New Roman" w:hAnsi="Times New Roman" w:cs="Times New Roman"/>
          </w:rPr>
          <w:t>100 м</w:t>
        </w:r>
      </w:smartTag>
      <w:r w:rsidRPr="003D77ED">
        <w:rPr>
          <w:rFonts w:ascii="Times New Roman" w:hAnsi="Times New Roman" w:cs="Times New Roman"/>
        </w:rPr>
        <w:t xml:space="preserve">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Pr="003D77ED">
          <w:rPr>
            <w:rFonts w:ascii="Times New Roman" w:hAnsi="Times New Roman" w:cs="Times New Roman"/>
          </w:rPr>
          <w:t>12 м</w:t>
        </w:r>
      </w:smartTag>
      <w:r w:rsidRPr="003D77ED">
        <w:rPr>
          <w:rFonts w:ascii="Times New Roman" w:hAnsi="Times New Roman" w:cs="Times New Roman"/>
        </w:rPr>
        <w:t xml:space="preserve"> x </w:t>
      </w:r>
      <w:smartTag w:uri="urn:schemas-microsoft-com:office:smarttags" w:element="metricconverter">
        <w:smartTagPr>
          <w:attr w:name="ProductID" w:val="12 м"/>
        </w:smartTagPr>
        <w:r w:rsidRPr="003D77ED">
          <w:rPr>
            <w:rFonts w:ascii="Times New Roman" w:hAnsi="Times New Roman" w:cs="Times New Roman"/>
          </w:rPr>
          <w:t>12 м</w:t>
        </w:r>
      </w:smartTag>
      <w:r w:rsidRPr="003D77ED">
        <w:rPr>
          <w:rFonts w:ascii="Times New Roman" w:hAnsi="Times New Roman" w:cs="Times New Roman"/>
        </w:rPr>
        <w:t>).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Целесообразно площадку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 xml:space="preserve">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w:t>
      </w:r>
      <w:smartTag w:uri="urn:schemas-microsoft-com:office:smarttags" w:element="metricconverter">
        <w:smartTagPr>
          <w:attr w:name="ProductID" w:val="1,2 м"/>
        </w:smartTagPr>
        <w:r w:rsidRPr="003D77ED">
          <w:rPr>
            <w:rFonts w:ascii="Times New Roman" w:hAnsi="Times New Roman" w:cs="Times New Roman"/>
          </w:rPr>
          <w:t>1,2 м</w:t>
        </w:r>
      </w:smartTag>
      <w:r w:rsidRPr="003D77ED">
        <w:rPr>
          <w:rFonts w:ascii="Times New Roman" w:hAnsi="Times New Roman" w:cs="Times New Roman"/>
        </w:rPr>
        <w:t>.</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 xml:space="preserve">Функционирование осветительного оборудования рекомендуется устанавливать в режиме освещения прилегающей территории с высотой опор - не менее </w:t>
      </w:r>
      <w:smartTag w:uri="urn:schemas-microsoft-com:office:smarttags" w:element="metricconverter">
        <w:smartTagPr>
          <w:attr w:name="ProductID" w:val="3 м"/>
        </w:smartTagPr>
        <w:r w:rsidRPr="003D77ED">
          <w:rPr>
            <w:rFonts w:ascii="Times New Roman" w:hAnsi="Times New Roman" w:cs="Times New Roman"/>
          </w:rPr>
          <w:t>3 м</w:t>
        </w:r>
      </w:smartTag>
      <w:r w:rsidRPr="003D77ED">
        <w:rPr>
          <w:rFonts w:ascii="Times New Roman" w:hAnsi="Times New Roman" w:cs="Times New Roman"/>
        </w:rPr>
        <w:t>.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Мероприятия по озеленению площадок для установки мусоросборников территорий производит</w:t>
      </w:r>
      <w:r w:rsidR="00D56D96">
        <w:rPr>
          <w:rFonts w:ascii="Times New Roman" w:hAnsi="Times New Roman" w:cs="Times New Roman"/>
        </w:rPr>
        <w:t>ся</w:t>
      </w:r>
      <w:r w:rsidRPr="003D77ED">
        <w:rPr>
          <w:rFonts w:ascii="Times New Roman" w:hAnsi="Times New Roman" w:cs="Times New Roman"/>
        </w:rPr>
        <w:t xml:space="preserve"> только по проекту деревьями с высокой </w:t>
      </w:r>
      <w:r w:rsidRPr="003D77ED">
        <w:rPr>
          <w:rFonts w:ascii="Times New Roman" w:hAnsi="Times New Roman" w:cs="Times New Roman"/>
        </w:rPr>
        <w:lastRenderedPageBreak/>
        <w:t xml:space="preserve">степенью </w:t>
      </w:r>
      <w:proofErr w:type="spellStart"/>
      <w:r w:rsidRPr="003D77ED">
        <w:rPr>
          <w:rFonts w:ascii="Times New Roman" w:hAnsi="Times New Roman" w:cs="Times New Roman"/>
        </w:rPr>
        <w:t>фитонцидности</w:t>
      </w:r>
      <w:proofErr w:type="spellEnd"/>
      <w:r w:rsidRPr="003D77ED">
        <w:rPr>
          <w:rFonts w:ascii="Times New Roman" w:hAnsi="Times New Roman" w:cs="Times New Roman"/>
        </w:rPr>
        <w:t xml:space="preserve">, хорошо развитой кроной. Высоту свободного пространства над уровнем покрытия площадки до кроны рекомендуется предусматривать не менее </w:t>
      </w:r>
      <w:smartTag w:uri="urn:schemas-microsoft-com:office:smarttags" w:element="metricconverter">
        <w:smartTagPr>
          <w:attr w:name="ProductID" w:val="3,0 м"/>
        </w:smartTagPr>
        <w:r w:rsidRPr="003D77ED">
          <w:rPr>
            <w:rFonts w:ascii="Times New Roman" w:hAnsi="Times New Roman" w:cs="Times New Roman"/>
          </w:rPr>
          <w:t>3,0 м</w:t>
        </w:r>
      </w:smartTag>
      <w:r w:rsidRPr="003D77ED">
        <w:rPr>
          <w:rFonts w:ascii="Times New Roman" w:hAnsi="Times New Roman" w:cs="Times New Roman"/>
        </w:rPr>
        <w:t>. (высота стандартного штамба дерева из питомника 220-</w:t>
      </w:r>
      <w:smartTag w:uri="urn:schemas-microsoft-com:office:smarttags" w:element="metricconverter">
        <w:smartTagPr>
          <w:attr w:name="ProductID" w:val="225 см"/>
        </w:smartTagPr>
        <w:r w:rsidRPr="003D77ED">
          <w:rPr>
            <w:rFonts w:ascii="Times New Roman" w:hAnsi="Times New Roman" w:cs="Times New Roman"/>
          </w:rPr>
          <w:t>225 см</w:t>
        </w:r>
      </w:smartTag>
      <w:r w:rsidRPr="003D77ED">
        <w:rPr>
          <w:rFonts w:ascii="Times New Roman" w:hAnsi="Times New Roman" w:cs="Times New Roman"/>
        </w:rPr>
        <w:t xml:space="preserve">) Допускается для визуальной изоляции площадок применение декоративных стенок, трельяжей или </w:t>
      </w:r>
      <w:proofErr w:type="spellStart"/>
      <w:r w:rsidRPr="003D77ED">
        <w:rPr>
          <w:rFonts w:ascii="Times New Roman" w:hAnsi="Times New Roman" w:cs="Times New Roman"/>
        </w:rPr>
        <w:t>периметральной</w:t>
      </w:r>
      <w:proofErr w:type="spellEnd"/>
      <w:r w:rsidRPr="003D77ED">
        <w:rPr>
          <w:rFonts w:ascii="Times New Roman" w:hAnsi="Times New Roman" w:cs="Times New Roman"/>
        </w:rPr>
        <w:t xml:space="preserve"> живой изгороди в виде высоких </w:t>
      </w:r>
      <w:r w:rsidR="00B739AA" w:rsidRPr="003D77ED">
        <w:rPr>
          <w:rFonts w:ascii="Times New Roman" w:hAnsi="Times New Roman" w:cs="Times New Roman"/>
        </w:rPr>
        <w:t>кустарников.</w:t>
      </w:r>
    </w:p>
    <w:p w:rsidR="00BF2D71" w:rsidRPr="003D77ED" w:rsidRDefault="00BF2D71" w:rsidP="003D77ED">
      <w:pPr>
        <w:spacing w:line="240" w:lineRule="auto"/>
        <w:rPr>
          <w:rFonts w:ascii="Times New Roman" w:hAnsi="Times New Roman" w:cs="Times New Roman"/>
        </w:rPr>
      </w:pPr>
    </w:p>
    <w:p w:rsidR="00BF2D71" w:rsidRPr="003D77ED" w:rsidRDefault="00BF2D71" w:rsidP="00D56D96">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Площадки для выгула собак</w:t>
      </w:r>
      <w:r w:rsidR="00B739AA" w:rsidRPr="003D77ED">
        <w:rPr>
          <w:rFonts w:ascii="Times New Roman" w:hAnsi="Times New Roman" w:cs="Times New Roman"/>
        </w:rPr>
        <w:t>:</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 xml:space="preserve">Площадки для выгула собак </w:t>
      </w:r>
      <w:r w:rsidR="00D56D96">
        <w:rPr>
          <w:rFonts w:ascii="Times New Roman" w:hAnsi="Times New Roman" w:cs="Times New Roman"/>
        </w:rPr>
        <w:t>размещаются</w:t>
      </w:r>
      <w:r w:rsidRPr="003D77ED">
        <w:rPr>
          <w:rFonts w:ascii="Times New Roman" w:hAnsi="Times New Roman" w:cs="Times New Roman"/>
        </w:rPr>
        <w:t xml:space="preserve"> на территориях общего пользования микрорайона и жилого района, свободных от зеленых насаждений,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рекомендуется согласовывать с органами природопользования и охраны окружающей среды.</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 xml:space="preserve">Размеры площадок для выгула собак, размещаемые на территориях жилого назначения </w:t>
      </w:r>
      <w:r w:rsidR="00D56D96">
        <w:rPr>
          <w:rFonts w:ascii="Times New Roman" w:hAnsi="Times New Roman" w:cs="Times New Roman"/>
        </w:rPr>
        <w:t>принимаются</w:t>
      </w:r>
      <w:r w:rsidRPr="003D77ED">
        <w:rPr>
          <w:rFonts w:ascii="Times New Roman" w:hAnsi="Times New Roman" w:cs="Times New Roman"/>
        </w:rPr>
        <w:t xml:space="preserve"> 400 - </w:t>
      </w:r>
      <w:smartTag w:uri="urn:schemas-microsoft-com:office:smarttags" w:element="metricconverter">
        <w:smartTagPr>
          <w:attr w:name="ProductID" w:val="600 кв. м"/>
        </w:smartTagPr>
        <w:r w:rsidRPr="003D77ED">
          <w:rPr>
            <w:rFonts w:ascii="Times New Roman" w:hAnsi="Times New Roman" w:cs="Times New Roman"/>
          </w:rPr>
          <w:t>600 кв. м</w:t>
        </w:r>
      </w:smartTag>
      <w:r w:rsidRPr="003D77ED">
        <w:rPr>
          <w:rFonts w:ascii="Times New Roman" w:hAnsi="Times New Roman" w:cs="Times New Roman"/>
        </w:rPr>
        <w:t xml:space="preserve">, на прочих территориях - до </w:t>
      </w:r>
      <w:smartTag w:uri="urn:schemas-microsoft-com:office:smarttags" w:element="metricconverter">
        <w:smartTagPr>
          <w:attr w:name="ProductID" w:val="800 кв. м"/>
        </w:smartTagPr>
        <w:r w:rsidRPr="003D77ED">
          <w:rPr>
            <w:rFonts w:ascii="Times New Roman" w:hAnsi="Times New Roman" w:cs="Times New Roman"/>
          </w:rPr>
          <w:t>800 кв. м</w:t>
        </w:r>
      </w:smartTag>
      <w:r w:rsidRPr="003D77ED">
        <w:rPr>
          <w:rFonts w:ascii="Times New Roman" w:hAnsi="Times New Roman" w:cs="Times New Roman"/>
        </w:rPr>
        <w:t>, в условиях сложившейся застройки может принимать</w:t>
      </w:r>
      <w:r w:rsidR="00D56D96">
        <w:rPr>
          <w:rFonts w:ascii="Times New Roman" w:hAnsi="Times New Roman" w:cs="Times New Roman"/>
        </w:rPr>
        <w:t>ся</w:t>
      </w:r>
      <w:r w:rsidRPr="003D77ED">
        <w:rPr>
          <w:rFonts w:ascii="Times New Roman" w:hAnsi="Times New Roman" w:cs="Times New Roman"/>
        </w:rPr>
        <w:t xml:space="preserve"> уменьшенный размер площадок, исходя из имеющихся территориальных возможностей. Доступность площадок рекомендуется обеспечивать не более </w:t>
      </w:r>
      <w:smartTag w:uri="urn:schemas-microsoft-com:office:smarttags" w:element="metricconverter">
        <w:smartTagPr>
          <w:attr w:name="ProductID" w:val="400 м"/>
        </w:smartTagPr>
        <w:r w:rsidRPr="003D77ED">
          <w:rPr>
            <w:rFonts w:ascii="Times New Roman" w:hAnsi="Times New Roman" w:cs="Times New Roman"/>
          </w:rPr>
          <w:t>400 м</w:t>
        </w:r>
      </w:smartTag>
      <w:r w:rsidR="0091154F" w:rsidRPr="003D77ED">
        <w:rPr>
          <w:rFonts w:ascii="Times New Roman" w:hAnsi="Times New Roman" w:cs="Times New Roman"/>
        </w:rPr>
        <w:t>. На территории</w:t>
      </w:r>
      <w:r w:rsidRPr="003D77ED">
        <w:rPr>
          <w:rFonts w:ascii="Times New Roman" w:hAnsi="Times New Roman" w:cs="Times New Roman"/>
        </w:rPr>
        <w:t xml:space="preserve"> микрорайонов с плотной жилой застройкой - не более </w:t>
      </w:r>
      <w:smartTag w:uri="urn:schemas-microsoft-com:office:smarttags" w:element="metricconverter">
        <w:smartTagPr>
          <w:attr w:name="ProductID" w:val="600 м"/>
        </w:smartTagPr>
        <w:r w:rsidRPr="003D77ED">
          <w:rPr>
            <w:rFonts w:ascii="Times New Roman" w:hAnsi="Times New Roman" w:cs="Times New Roman"/>
          </w:rPr>
          <w:t>600 м</w:t>
        </w:r>
      </w:smartTag>
      <w:r w:rsidRPr="003D77ED">
        <w:rPr>
          <w:rFonts w:ascii="Times New Roman" w:hAnsi="Times New Roman" w:cs="Times New Roman"/>
        </w:rPr>
        <w:t xml:space="preserve">. Расстояние от границы площадки до окон жилых и общественных зданий </w:t>
      </w:r>
      <w:r w:rsidR="00D56D96">
        <w:rPr>
          <w:rFonts w:ascii="Times New Roman" w:hAnsi="Times New Roman" w:cs="Times New Roman"/>
        </w:rPr>
        <w:t>-</w:t>
      </w:r>
      <w:r w:rsidRPr="003D77ED">
        <w:rPr>
          <w:rFonts w:ascii="Times New Roman" w:hAnsi="Times New Roman" w:cs="Times New Roman"/>
        </w:rPr>
        <w:t xml:space="preserve"> не менее </w:t>
      </w:r>
      <w:smartTag w:uri="urn:schemas-microsoft-com:office:smarttags" w:element="metricconverter">
        <w:smartTagPr>
          <w:attr w:name="ProductID" w:val="25 м"/>
        </w:smartTagPr>
        <w:r w:rsidRPr="003D77ED">
          <w:rPr>
            <w:rFonts w:ascii="Times New Roman" w:hAnsi="Times New Roman" w:cs="Times New Roman"/>
          </w:rPr>
          <w:t>25 м</w:t>
        </w:r>
      </w:smartTag>
      <w:r w:rsidRPr="003D77ED">
        <w:rPr>
          <w:rFonts w:ascii="Times New Roman" w:hAnsi="Times New Roman" w:cs="Times New Roman"/>
        </w:rPr>
        <w:t xml:space="preserve">, а до участков детских учреждений, школ, детских, спортивных площадок, площадок отдыха - не менее </w:t>
      </w:r>
      <w:smartTag w:uri="urn:schemas-microsoft-com:office:smarttags" w:element="metricconverter">
        <w:smartTagPr>
          <w:attr w:name="ProductID" w:val="40 м"/>
        </w:smartTagPr>
        <w:r w:rsidRPr="003D77ED">
          <w:rPr>
            <w:rFonts w:ascii="Times New Roman" w:hAnsi="Times New Roman" w:cs="Times New Roman"/>
          </w:rPr>
          <w:t>40 м</w:t>
        </w:r>
      </w:smartTag>
      <w:r w:rsidRPr="003D77ED">
        <w:rPr>
          <w:rFonts w:ascii="Times New Roman" w:hAnsi="Times New Roman" w:cs="Times New Roman"/>
        </w:rPr>
        <w:t>.</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w:t>
      </w:r>
      <w:r w:rsidR="00D56D96">
        <w:rPr>
          <w:rFonts w:ascii="Times New Roman" w:hAnsi="Times New Roman" w:cs="Times New Roman"/>
        </w:rPr>
        <w:t xml:space="preserve">, </w:t>
      </w:r>
      <w:proofErr w:type="spellStart"/>
      <w:r w:rsidRPr="003D77ED">
        <w:rPr>
          <w:rFonts w:ascii="Times New Roman" w:hAnsi="Times New Roman" w:cs="Times New Roman"/>
        </w:rPr>
        <w:t>периметральное</w:t>
      </w:r>
      <w:proofErr w:type="spellEnd"/>
      <w:r w:rsidRPr="003D77ED">
        <w:rPr>
          <w:rFonts w:ascii="Times New Roman" w:hAnsi="Times New Roman" w:cs="Times New Roman"/>
        </w:rPr>
        <w:t xml:space="preserve"> озеленение.</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 xml:space="preserve">Для покрытия поверхности части площадки, предназначенной для выгула собак, </w:t>
      </w:r>
      <w:r w:rsidR="00D56D96">
        <w:rPr>
          <w:rFonts w:ascii="Times New Roman" w:hAnsi="Times New Roman" w:cs="Times New Roman"/>
        </w:rPr>
        <w:t>предусматривается</w:t>
      </w:r>
      <w:r w:rsidRPr="003D77ED">
        <w:rPr>
          <w:rFonts w:ascii="Times New Roman" w:hAnsi="Times New Roman" w:cs="Times New Roman"/>
        </w:rPr>
        <w:t xml:space="preserve"> выровненн</w:t>
      </w:r>
      <w:r w:rsidR="00D56D96">
        <w:rPr>
          <w:rFonts w:ascii="Times New Roman" w:hAnsi="Times New Roman" w:cs="Times New Roman"/>
        </w:rPr>
        <w:t>ая</w:t>
      </w:r>
      <w:r w:rsidRPr="003D77ED">
        <w:rPr>
          <w:rFonts w:ascii="Times New Roman" w:hAnsi="Times New Roman" w:cs="Times New Roman"/>
        </w:rPr>
        <w:t xml:space="preserve"> поверхность, обеспечивающ</w:t>
      </w:r>
      <w:r w:rsidR="00D56D96">
        <w:rPr>
          <w:rFonts w:ascii="Times New Roman" w:hAnsi="Times New Roman" w:cs="Times New Roman"/>
        </w:rPr>
        <w:t>ая</w:t>
      </w:r>
      <w:r w:rsidRPr="003D77ED">
        <w:rPr>
          <w:rFonts w:ascii="Times New Roman" w:hAnsi="Times New Roman" w:cs="Times New Roman"/>
        </w:rPr>
        <w:t xml:space="preserve"> хороший дренаж, не травмирующ</w:t>
      </w:r>
      <w:r w:rsidR="00D56D96">
        <w:rPr>
          <w:rFonts w:ascii="Times New Roman" w:hAnsi="Times New Roman" w:cs="Times New Roman"/>
        </w:rPr>
        <w:t>ая</w:t>
      </w:r>
      <w:r w:rsidRPr="003D77ED">
        <w:rPr>
          <w:rFonts w:ascii="Times New Roman" w:hAnsi="Times New Roman" w:cs="Times New Roman"/>
        </w:rPr>
        <w:t xml:space="preserve"> конечности животных (газонное, песчаное, пес</w:t>
      </w:r>
      <w:r w:rsidR="00D56D96">
        <w:rPr>
          <w:rFonts w:ascii="Times New Roman" w:hAnsi="Times New Roman" w:cs="Times New Roman"/>
        </w:rPr>
        <w:t>чано-земляное), а также удобная</w:t>
      </w:r>
      <w:r w:rsidRPr="003D77ED">
        <w:rPr>
          <w:rFonts w:ascii="Times New Roman" w:hAnsi="Times New Roman" w:cs="Times New Roman"/>
        </w:rPr>
        <w:t xml:space="preserve">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оборуд</w:t>
      </w:r>
      <w:r w:rsidR="00C12119">
        <w:rPr>
          <w:rFonts w:ascii="Times New Roman" w:hAnsi="Times New Roman" w:cs="Times New Roman"/>
        </w:rPr>
        <w:t>уется</w:t>
      </w:r>
      <w:r w:rsidRPr="003D77ED">
        <w:rPr>
          <w:rFonts w:ascii="Times New Roman" w:hAnsi="Times New Roman" w:cs="Times New Roman"/>
        </w:rPr>
        <w:t xml:space="preserve"> твердым видом покрытия.</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 xml:space="preserve">Ограждение площадки, как правило, следует выполнять из легкой металлической сетки высотой не менее </w:t>
      </w:r>
      <w:smartTag w:uri="urn:schemas-microsoft-com:office:smarttags" w:element="metricconverter">
        <w:smartTagPr>
          <w:attr w:name="ProductID" w:val="1,5 м"/>
        </w:smartTagPr>
        <w:r w:rsidRPr="003D77ED">
          <w:rPr>
            <w:rFonts w:ascii="Times New Roman" w:hAnsi="Times New Roman" w:cs="Times New Roman"/>
          </w:rPr>
          <w:t>1,5 м</w:t>
        </w:r>
      </w:smartTag>
      <w:r w:rsidRPr="003D77ED">
        <w:rPr>
          <w:rFonts w:ascii="Times New Roman" w:hAnsi="Times New Roman" w:cs="Times New Roman"/>
        </w:rPr>
        <w:t>. При этом учиты</w:t>
      </w:r>
      <w:r w:rsidR="00C12119">
        <w:rPr>
          <w:rFonts w:ascii="Times New Roman" w:hAnsi="Times New Roman" w:cs="Times New Roman"/>
        </w:rPr>
        <w:t>вается</w:t>
      </w:r>
      <w:r w:rsidRPr="003D77ED">
        <w:rPr>
          <w:rFonts w:ascii="Times New Roman" w:hAnsi="Times New Roman" w:cs="Times New Roman"/>
        </w:rPr>
        <w:t>,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На территории площадки предусматри</w:t>
      </w:r>
      <w:r w:rsidR="00C12119">
        <w:rPr>
          <w:rFonts w:ascii="Times New Roman" w:hAnsi="Times New Roman" w:cs="Times New Roman"/>
        </w:rPr>
        <w:t>вается</w:t>
      </w:r>
      <w:r w:rsidRPr="003D77ED">
        <w:rPr>
          <w:rFonts w:ascii="Times New Roman" w:hAnsi="Times New Roman" w:cs="Times New Roman"/>
        </w:rPr>
        <w:t xml:space="preserve"> информационный стенд с правилами пользования площадкой.</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 xml:space="preserve">Озеленение </w:t>
      </w:r>
      <w:r w:rsidR="00C12119">
        <w:rPr>
          <w:rFonts w:ascii="Times New Roman" w:hAnsi="Times New Roman" w:cs="Times New Roman"/>
        </w:rPr>
        <w:t>проектируется</w:t>
      </w:r>
      <w:r w:rsidRPr="003D77ED">
        <w:rPr>
          <w:rFonts w:ascii="Times New Roman" w:hAnsi="Times New Roman" w:cs="Times New Roman"/>
        </w:rPr>
        <w:t xml:space="preserve"> из </w:t>
      </w:r>
      <w:proofErr w:type="spellStart"/>
      <w:r w:rsidRPr="003D77ED">
        <w:rPr>
          <w:rFonts w:ascii="Times New Roman" w:hAnsi="Times New Roman" w:cs="Times New Roman"/>
        </w:rPr>
        <w:t>периметральных</w:t>
      </w:r>
      <w:proofErr w:type="spellEnd"/>
      <w:r w:rsidRPr="003D77ED">
        <w:rPr>
          <w:rFonts w:ascii="Times New Roman" w:hAnsi="Times New Roman" w:cs="Times New Roman"/>
        </w:rPr>
        <w:t xml:space="preserve"> плотных посадок высокого кустарника в виде живой изгороди или вертикального озеленения.</w:t>
      </w:r>
    </w:p>
    <w:p w:rsidR="00BF2D71" w:rsidRPr="003D77ED" w:rsidRDefault="00BF2D71" w:rsidP="003D77ED">
      <w:pPr>
        <w:spacing w:line="240" w:lineRule="auto"/>
        <w:ind w:left="709"/>
        <w:jc w:val="both"/>
        <w:rPr>
          <w:rFonts w:ascii="Times New Roman" w:hAnsi="Times New Roman" w:cs="Times New Roman"/>
        </w:rPr>
      </w:pPr>
    </w:p>
    <w:p w:rsidR="00BF2D71" w:rsidRPr="003D77ED" w:rsidRDefault="00BF2D71" w:rsidP="00C12119">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Площадки для дрессировки собак</w:t>
      </w:r>
      <w:r w:rsidR="0091154F" w:rsidRPr="003D77ED">
        <w:rPr>
          <w:rFonts w:ascii="Times New Roman" w:hAnsi="Times New Roman" w:cs="Times New Roman"/>
        </w:rPr>
        <w:t>:</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Площадки для дрессировки собак разме</w:t>
      </w:r>
      <w:r w:rsidR="0074359F">
        <w:rPr>
          <w:rFonts w:ascii="Times New Roman" w:hAnsi="Times New Roman" w:cs="Times New Roman"/>
        </w:rPr>
        <w:t>щаются</w:t>
      </w:r>
      <w:r w:rsidRPr="003D77ED">
        <w:rPr>
          <w:rFonts w:ascii="Times New Roman" w:hAnsi="Times New Roman" w:cs="Times New Roman"/>
        </w:rPr>
        <w:t xml:space="preserve"> на удалении от застройки жилого и общественного назначения не менее, чем на </w:t>
      </w:r>
      <w:smartTag w:uri="urn:schemas-microsoft-com:office:smarttags" w:element="metricconverter">
        <w:smartTagPr>
          <w:attr w:name="ProductID" w:val="50 м"/>
        </w:smartTagPr>
        <w:r w:rsidRPr="003D77ED">
          <w:rPr>
            <w:rFonts w:ascii="Times New Roman" w:hAnsi="Times New Roman" w:cs="Times New Roman"/>
          </w:rPr>
          <w:t>50 м</w:t>
        </w:r>
      </w:smartTag>
      <w:r w:rsidRPr="003D77ED">
        <w:rPr>
          <w:rFonts w:ascii="Times New Roman" w:hAnsi="Times New Roman" w:cs="Times New Roman"/>
        </w:rPr>
        <w:t>. Размещение площадки на территориях природного комплекса со</w:t>
      </w:r>
      <w:r w:rsidR="0074359F">
        <w:rPr>
          <w:rFonts w:ascii="Times New Roman" w:hAnsi="Times New Roman" w:cs="Times New Roman"/>
        </w:rPr>
        <w:t>гласовывается</w:t>
      </w:r>
      <w:r w:rsidRPr="003D77ED">
        <w:rPr>
          <w:rFonts w:ascii="Times New Roman" w:hAnsi="Times New Roman" w:cs="Times New Roman"/>
        </w:rPr>
        <w:t xml:space="preserve"> с уполномоченными органами природопользования и охраны окружающей среды. Размер площадки рекомендуется принимать порядка </w:t>
      </w:r>
      <w:smartTag w:uri="urn:schemas-microsoft-com:office:smarttags" w:element="metricconverter">
        <w:smartTagPr>
          <w:attr w:name="ProductID" w:val="2000 кв. м"/>
        </w:smartTagPr>
        <w:r w:rsidRPr="003D77ED">
          <w:rPr>
            <w:rFonts w:ascii="Times New Roman" w:hAnsi="Times New Roman" w:cs="Times New Roman"/>
          </w:rPr>
          <w:t>2000 кв. м</w:t>
        </w:r>
      </w:smartTag>
      <w:r w:rsidRPr="003D77ED">
        <w:rPr>
          <w:rFonts w:ascii="Times New Roman" w:hAnsi="Times New Roman" w:cs="Times New Roman"/>
        </w:rPr>
        <w:t>.</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Как правило,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 xml:space="preserve">Покрытие площадки </w:t>
      </w:r>
      <w:r w:rsidR="0074359F">
        <w:rPr>
          <w:rFonts w:ascii="Times New Roman" w:hAnsi="Times New Roman" w:cs="Times New Roman"/>
        </w:rPr>
        <w:t xml:space="preserve">должно иметь </w:t>
      </w:r>
      <w:r w:rsidRPr="003D77ED">
        <w:rPr>
          <w:rFonts w:ascii="Times New Roman" w:hAnsi="Times New Roman" w:cs="Times New Roman"/>
        </w:rPr>
        <w:t>ровную поверхность, обеспечивающую хороший дренаж, не травми</w:t>
      </w:r>
      <w:r w:rsidR="0074359F">
        <w:rPr>
          <w:rFonts w:ascii="Times New Roman" w:hAnsi="Times New Roman" w:cs="Times New Roman"/>
        </w:rPr>
        <w:t>ровать</w:t>
      </w:r>
      <w:r w:rsidRPr="003D77ED">
        <w:rPr>
          <w:rFonts w:ascii="Times New Roman" w:hAnsi="Times New Roman" w:cs="Times New Roman"/>
        </w:rPr>
        <w:t xml:space="preserve"> конечности животных (газонное, песчаное, песчано-земляное), а также </w:t>
      </w:r>
      <w:r w:rsidR="0074359F">
        <w:rPr>
          <w:rFonts w:ascii="Times New Roman" w:hAnsi="Times New Roman" w:cs="Times New Roman"/>
        </w:rPr>
        <w:t xml:space="preserve">должно быть </w:t>
      </w:r>
      <w:r w:rsidRPr="003D77ED">
        <w:rPr>
          <w:rFonts w:ascii="Times New Roman" w:hAnsi="Times New Roman" w:cs="Times New Roman"/>
        </w:rPr>
        <w:t>удобным для регулярной уборки и обновления.</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 xml:space="preserve">Ограждение, как правило, должно быть представлено забором (металлическая сетка) высотой не менее </w:t>
      </w:r>
      <w:smartTag w:uri="urn:schemas-microsoft-com:office:smarttags" w:element="metricconverter">
        <w:smartTagPr>
          <w:attr w:name="ProductID" w:val="2,0 м"/>
        </w:smartTagPr>
        <w:r w:rsidRPr="003D77ED">
          <w:rPr>
            <w:rFonts w:ascii="Times New Roman" w:hAnsi="Times New Roman" w:cs="Times New Roman"/>
          </w:rPr>
          <w:t>2,0 м</w:t>
        </w:r>
      </w:smartTag>
      <w:r w:rsidR="0074359F">
        <w:rPr>
          <w:rFonts w:ascii="Times New Roman" w:hAnsi="Times New Roman" w:cs="Times New Roman"/>
        </w:rPr>
        <w:t>. Р</w:t>
      </w:r>
      <w:r w:rsidRPr="003D77ED">
        <w:rPr>
          <w:rFonts w:ascii="Times New Roman" w:hAnsi="Times New Roman" w:cs="Times New Roman"/>
        </w:rPr>
        <w:t xml:space="preserve">асстояние между элементами и секциями ограждения, его нижним краем и землей, не </w:t>
      </w:r>
      <w:r w:rsidR="0074359F">
        <w:rPr>
          <w:rFonts w:ascii="Times New Roman" w:hAnsi="Times New Roman" w:cs="Times New Roman"/>
        </w:rPr>
        <w:t xml:space="preserve">должно позволять </w:t>
      </w:r>
      <w:r w:rsidRPr="003D77ED">
        <w:rPr>
          <w:rFonts w:ascii="Times New Roman" w:hAnsi="Times New Roman" w:cs="Times New Roman"/>
        </w:rPr>
        <w:t>животному покидать площадку или причинять себе травму.</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 xml:space="preserve">Площадки для </w:t>
      </w:r>
      <w:r w:rsidR="0074359F">
        <w:rPr>
          <w:rFonts w:ascii="Times New Roman" w:hAnsi="Times New Roman" w:cs="Times New Roman"/>
        </w:rPr>
        <w:t xml:space="preserve">дрессировки собак </w:t>
      </w:r>
      <w:r w:rsidRPr="003D77ED">
        <w:rPr>
          <w:rFonts w:ascii="Times New Roman" w:hAnsi="Times New Roman" w:cs="Times New Roman"/>
        </w:rPr>
        <w:t>оборуд</w:t>
      </w:r>
      <w:r w:rsidR="0074359F">
        <w:rPr>
          <w:rFonts w:ascii="Times New Roman" w:hAnsi="Times New Roman" w:cs="Times New Roman"/>
        </w:rPr>
        <w:t>уются</w:t>
      </w:r>
      <w:r w:rsidRPr="003D77ED">
        <w:rPr>
          <w:rFonts w:ascii="Times New Roman" w:hAnsi="Times New Roman" w:cs="Times New Roman"/>
        </w:rPr>
        <w:t xml:space="preserve">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BF2D71" w:rsidRPr="003D77ED" w:rsidRDefault="00BF2D71" w:rsidP="003D77ED">
      <w:pPr>
        <w:spacing w:line="240" w:lineRule="auto"/>
        <w:rPr>
          <w:rFonts w:ascii="Times New Roman" w:hAnsi="Times New Roman" w:cs="Times New Roman"/>
        </w:rPr>
      </w:pPr>
    </w:p>
    <w:p w:rsidR="00BF2D71" w:rsidRPr="003D77ED" w:rsidRDefault="00BF2D71" w:rsidP="0074359F">
      <w:pPr>
        <w:numPr>
          <w:ilvl w:val="2"/>
          <w:numId w:val="2"/>
        </w:numPr>
        <w:spacing w:line="240" w:lineRule="auto"/>
        <w:ind w:left="0" w:firstLine="720"/>
        <w:contextualSpacing/>
        <w:rPr>
          <w:rFonts w:ascii="Times New Roman" w:hAnsi="Times New Roman" w:cs="Times New Roman"/>
        </w:rPr>
      </w:pPr>
      <w:r w:rsidRPr="003D77ED">
        <w:rPr>
          <w:rFonts w:ascii="Times New Roman" w:hAnsi="Times New Roman" w:cs="Times New Roman"/>
        </w:rPr>
        <w:t>Площадки автостоянок</w:t>
      </w:r>
      <w:r w:rsidR="0091154F" w:rsidRPr="003D77ED">
        <w:rPr>
          <w:rFonts w:ascii="Times New Roman" w:hAnsi="Times New Roman" w:cs="Times New Roman"/>
        </w:rPr>
        <w:t>:</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 xml:space="preserve">На территории </w:t>
      </w:r>
      <w:r w:rsidR="0047394D">
        <w:rPr>
          <w:rFonts w:ascii="Times New Roman" w:hAnsi="Times New Roman" w:cs="Times New Roman"/>
        </w:rPr>
        <w:t xml:space="preserve">сельского </w:t>
      </w:r>
      <w:r w:rsidR="0091154F" w:rsidRPr="003D77ED">
        <w:rPr>
          <w:rFonts w:ascii="Times New Roman" w:hAnsi="Times New Roman" w:cs="Times New Roman"/>
        </w:rPr>
        <w:t>поселения</w:t>
      </w:r>
      <w:r w:rsidRPr="003D77ED">
        <w:rPr>
          <w:rFonts w:ascii="Times New Roman" w:hAnsi="Times New Roman" w:cs="Times New Roman"/>
        </w:rPr>
        <w:t xml:space="preserve"> предусм</w:t>
      </w:r>
      <w:r w:rsidR="0074359F">
        <w:rPr>
          <w:rFonts w:ascii="Times New Roman" w:hAnsi="Times New Roman" w:cs="Times New Roman"/>
        </w:rPr>
        <w:t xml:space="preserve">отрены </w:t>
      </w:r>
      <w:r w:rsidRPr="003D77ED">
        <w:rPr>
          <w:rFonts w:ascii="Times New Roman" w:hAnsi="Times New Roman" w:cs="Times New Roman"/>
        </w:rPr>
        <w:t xml:space="preserve">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w:t>
      </w:r>
      <w:proofErr w:type="spellStart"/>
      <w:r w:rsidRPr="003D77ED">
        <w:rPr>
          <w:rFonts w:ascii="Times New Roman" w:hAnsi="Times New Roman" w:cs="Times New Roman"/>
        </w:rPr>
        <w:t>приобъектных</w:t>
      </w:r>
      <w:proofErr w:type="spellEnd"/>
      <w:r w:rsidRPr="003D77ED">
        <w:rPr>
          <w:rFonts w:ascii="Times New Roman" w:hAnsi="Times New Roman" w:cs="Times New Roman"/>
        </w:rPr>
        <w:t xml:space="preserve"> (у объекта или группы объектов), прочих (грузовых, перехватывающих и др.).</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 xml:space="preserve">Следует учитывать, что расстояние от границ автостоянок до окон жилых и общественных заданий принимается в соответствии с СанПиН 2.2.1/2.1.1.1200. На площадках </w:t>
      </w:r>
      <w:proofErr w:type="spellStart"/>
      <w:r w:rsidRPr="003D77ED">
        <w:rPr>
          <w:rFonts w:ascii="Times New Roman" w:hAnsi="Times New Roman" w:cs="Times New Roman"/>
        </w:rPr>
        <w:t>приобъектных</w:t>
      </w:r>
      <w:proofErr w:type="spellEnd"/>
      <w:r w:rsidRPr="003D77ED">
        <w:rPr>
          <w:rFonts w:ascii="Times New Roman" w:hAnsi="Times New Roman" w:cs="Times New Roman"/>
        </w:rPr>
        <w:t xml:space="preserve"> автостоянок дол</w:t>
      </w:r>
      <w:r w:rsidR="0074359F">
        <w:rPr>
          <w:rFonts w:ascii="Times New Roman" w:hAnsi="Times New Roman" w:cs="Times New Roman"/>
        </w:rPr>
        <w:t>я</w:t>
      </w:r>
      <w:r w:rsidRPr="003D77ED">
        <w:rPr>
          <w:rFonts w:ascii="Times New Roman" w:hAnsi="Times New Roman" w:cs="Times New Roman"/>
        </w:rPr>
        <w:t xml:space="preserve"> мест для автомобилей инвалидов </w:t>
      </w:r>
      <w:r w:rsidR="0074359F">
        <w:rPr>
          <w:rFonts w:ascii="Times New Roman" w:hAnsi="Times New Roman" w:cs="Times New Roman"/>
        </w:rPr>
        <w:t>проектируется</w:t>
      </w:r>
      <w:r w:rsidRPr="003D77ED">
        <w:rPr>
          <w:rFonts w:ascii="Times New Roman" w:hAnsi="Times New Roman" w:cs="Times New Roman"/>
        </w:rPr>
        <w:t xml:space="preserve"> согласно СНиП 35-01, блокир</w:t>
      </w:r>
      <w:r w:rsidR="0074359F">
        <w:rPr>
          <w:rFonts w:ascii="Times New Roman" w:hAnsi="Times New Roman" w:cs="Times New Roman"/>
        </w:rPr>
        <w:t>уется</w:t>
      </w:r>
      <w:r w:rsidRPr="003D77ED">
        <w:rPr>
          <w:rFonts w:ascii="Times New Roman" w:hAnsi="Times New Roman" w:cs="Times New Roman"/>
        </w:rPr>
        <w:t xml:space="preserve"> по два или </w:t>
      </w:r>
      <w:r w:rsidRPr="003D77ED">
        <w:rPr>
          <w:rFonts w:ascii="Times New Roman" w:hAnsi="Times New Roman" w:cs="Times New Roman"/>
        </w:rPr>
        <w:lastRenderedPageBreak/>
        <w:t>более мест без объемных разделителей, а лишь с обозначением границы прохода при помощи ярко-желтой разметки.</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 xml:space="preserve">Следует учитывать, что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w:t>
      </w:r>
      <w:smartTag w:uri="urn:schemas-microsoft-com:office:smarttags" w:element="metricconverter">
        <w:smartTagPr>
          <w:attr w:name="ProductID" w:val="15 м"/>
        </w:smartTagPr>
        <w:r w:rsidRPr="003D77ED">
          <w:rPr>
            <w:rFonts w:ascii="Times New Roman" w:hAnsi="Times New Roman" w:cs="Times New Roman"/>
          </w:rPr>
          <w:t>15 м</w:t>
        </w:r>
      </w:smartTag>
      <w:r w:rsidRPr="003D77ED">
        <w:rPr>
          <w:rFonts w:ascii="Times New Roman" w:hAnsi="Times New Roman" w:cs="Times New Roman"/>
        </w:rPr>
        <w:t xml:space="preserve"> от конца или начала посадочной площадки.</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Как правило,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Покрытие площадок проектир</w:t>
      </w:r>
      <w:r w:rsidR="0074359F">
        <w:rPr>
          <w:rFonts w:ascii="Times New Roman" w:hAnsi="Times New Roman" w:cs="Times New Roman"/>
        </w:rPr>
        <w:t>уется</w:t>
      </w:r>
      <w:r w:rsidRPr="003D77ED">
        <w:rPr>
          <w:rFonts w:ascii="Times New Roman" w:hAnsi="Times New Roman" w:cs="Times New Roman"/>
        </w:rPr>
        <w:t xml:space="preserve"> аналогичным покрытию транспортных проездов.</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 xml:space="preserve">Сопряжение покрытия площадки с проездом </w:t>
      </w:r>
      <w:r w:rsidR="0074359F">
        <w:rPr>
          <w:rFonts w:ascii="Times New Roman" w:hAnsi="Times New Roman" w:cs="Times New Roman"/>
        </w:rPr>
        <w:t>выполняется</w:t>
      </w:r>
      <w:r w:rsidRPr="003D77ED">
        <w:rPr>
          <w:rFonts w:ascii="Times New Roman" w:hAnsi="Times New Roman" w:cs="Times New Roman"/>
        </w:rPr>
        <w:t xml:space="preserve"> в одном уровне без укладки бортового камня, с газоном - в соответствии с пунктом 4.4.10 настоящих </w:t>
      </w:r>
      <w:r w:rsidR="0074359F">
        <w:rPr>
          <w:rFonts w:ascii="Times New Roman" w:hAnsi="Times New Roman" w:cs="Times New Roman"/>
        </w:rPr>
        <w:t>Правил</w:t>
      </w:r>
      <w:r w:rsidRPr="003D77ED">
        <w:rPr>
          <w:rFonts w:ascii="Times New Roman" w:hAnsi="Times New Roman" w:cs="Times New Roman"/>
        </w:rPr>
        <w:t>.</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Разделительные элементы на площадках могут быть выполнены в виде разметки (белых полос), озелененных полос (газонов), контейнерного озеленения.</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Автомоби</w:t>
      </w:r>
      <w:r w:rsidR="0074359F">
        <w:rPr>
          <w:rFonts w:ascii="Times New Roman" w:hAnsi="Times New Roman" w:cs="Times New Roman"/>
        </w:rPr>
        <w:t xml:space="preserve">льные парковки </w:t>
      </w:r>
      <w:r w:rsidRPr="003D77ED">
        <w:rPr>
          <w:rFonts w:ascii="Times New Roman" w:hAnsi="Times New Roman" w:cs="Times New Roman"/>
        </w:rPr>
        <w:t xml:space="preserve">не должны нарушать систему пешеходных маршрутов в структуре общественных и </w:t>
      </w:r>
      <w:proofErr w:type="spellStart"/>
      <w:r w:rsidRPr="003D77ED">
        <w:rPr>
          <w:rFonts w:ascii="Times New Roman" w:hAnsi="Times New Roman" w:cs="Times New Roman"/>
        </w:rPr>
        <w:t>полуприватных</w:t>
      </w:r>
      <w:proofErr w:type="spellEnd"/>
      <w:r w:rsidRPr="003D77ED">
        <w:rPr>
          <w:rFonts w:ascii="Times New Roman" w:hAnsi="Times New Roman" w:cs="Times New Roman"/>
        </w:rPr>
        <w:t xml:space="preserve"> пространств.</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А</w:t>
      </w:r>
      <w:r w:rsidR="0074359F">
        <w:rPr>
          <w:rFonts w:ascii="Times New Roman" w:hAnsi="Times New Roman" w:cs="Times New Roman"/>
        </w:rPr>
        <w:t xml:space="preserve">втомобильные парковки </w:t>
      </w:r>
      <w:r w:rsidRPr="003D77ED">
        <w:rPr>
          <w:rFonts w:ascii="Times New Roman" w:hAnsi="Times New Roman" w:cs="Times New Roman"/>
        </w:rPr>
        <w:t xml:space="preserve">должны быть безопасными. Такие объекты должны быть обеспечены охраной и системой видеонаблюдения. </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При проектировании парковочной инфраструктуры примен</w:t>
      </w:r>
      <w:r w:rsidR="0074359F">
        <w:rPr>
          <w:rFonts w:ascii="Times New Roman" w:hAnsi="Times New Roman" w:cs="Times New Roman"/>
        </w:rPr>
        <w:t>яются</w:t>
      </w:r>
      <w:r w:rsidRPr="003D77ED">
        <w:rPr>
          <w:rFonts w:ascii="Times New Roman" w:hAnsi="Times New Roman" w:cs="Times New Roman"/>
        </w:rPr>
        <w:t xml:space="preserve"> разнообразны</w:t>
      </w:r>
      <w:r w:rsidR="0074359F">
        <w:rPr>
          <w:rFonts w:ascii="Times New Roman" w:hAnsi="Times New Roman" w:cs="Times New Roman"/>
        </w:rPr>
        <w:t>е</w:t>
      </w:r>
      <w:r w:rsidRPr="003D77ED">
        <w:rPr>
          <w:rFonts w:ascii="Times New Roman" w:hAnsi="Times New Roman" w:cs="Times New Roman"/>
        </w:rPr>
        <w:t xml:space="preserve"> архитектурно-планировочны</w:t>
      </w:r>
      <w:r w:rsidR="0074359F">
        <w:rPr>
          <w:rFonts w:ascii="Times New Roman" w:hAnsi="Times New Roman" w:cs="Times New Roman"/>
        </w:rPr>
        <w:t>е</w:t>
      </w:r>
      <w:r w:rsidRPr="003D77ED">
        <w:rPr>
          <w:rFonts w:ascii="Times New Roman" w:hAnsi="Times New Roman" w:cs="Times New Roman"/>
        </w:rPr>
        <w:t xml:space="preserve"> и дизайнерски</w:t>
      </w:r>
      <w:r w:rsidR="0074359F">
        <w:rPr>
          <w:rFonts w:ascii="Times New Roman" w:hAnsi="Times New Roman" w:cs="Times New Roman"/>
        </w:rPr>
        <w:t>е</w:t>
      </w:r>
      <w:r w:rsidRPr="003D77ED">
        <w:rPr>
          <w:rFonts w:ascii="Times New Roman" w:hAnsi="Times New Roman" w:cs="Times New Roman"/>
        </w:rPr>
        <w:t xml:space="preserve"> прием</w:t>
      </w:r>
      <w:r w:rsidR="0074359F">
        <w:rPr>
          <w:rFonts w:ascii="Times New Roman" w:hAnsi="Times New Roman" w:cs="Times New Roman"/>
        </w:rPr>
        <w:t>ы</w:t>
      </w:r>
      <w:r w:rsidRPr="003D77ED">
        <w:rPr>
          <w:rFonts w:ascii="Times New Roman" w:hAnsi="Times New Roman" w:cs="Times New Roman"/>
        </w:rPr>
        <w:t>, обеспечивающи</w:t>
      </w:r>
      <w:r w:rsidR="0074359F">
        <w:rPr>
          <w:rFonts w:ascii="Times New Roman" w:hAnsi="Times New Roman" w:cs="Times New Roman"/>
        </w:rPr>
        <w:t>е</w:t>
      </w:r>
      <w:r w:rsidRPr="003D77ED">
        <w:rPr>
          <w:rFonts w:ascii="Times New Roman" w:hAnsi="Times New Roman" w:cs="Times New Roman"/>
        </w:rPr>
        <w:t xml:space="preserve"> их интеграцию в структуру окружающего пространства, в том числе, с элементами озеленения и озеленения крыш.</w:t>
      </w:r>
    </w:p>
    <w:p w:rsidR="00BF2D71"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74359F" w:rsidRPr="003D77ED" w:rsidRDefault="0074359F" w:rsidP="0074359F">
      <w:pPr>
        <w:spacing w:line="240" w:lineRule="auto"/>
        <w:contextualSpacing/>
        <w:jc w:val="both"/>
        <w:rPr>
          <w:rFonts w:ascii="Times New Roman" w:hAnsi="Times New Roman" w:cs="Times New Roman"/>
        </w:rPr>
      </w:pPr>
    </w:p>
    <w:p w:rsidR="00BF2D71" w:rsidRPr="003D77ED" w:rsidRDefault="00BF2D71" w:rsidP="0074359F">
      <w:pPr>
        <w:pStyle w:val="1"/>
        <w:numPr>
          <w:ilvl w:val="1"/>
          <w:numId w:val="2"/>
        </w:numPr>
        <w:spacing w:before="0" w:after="0" w:line="240" w:lineRule="auto"/>
        <w:ind w:left="0" w:firstLine="0"/>
        <w:jc w:val="center"/>
        <w:rPr>
          <w:rFonts w:ascii="Times New Roman" w:hAnsi="Times New Roman" w:cs="Times New Roman"/>
          <w:sz w:val="22"/>
          <w:szCs w:val="22"/>
        </w:rPr>
      </w:pPr>
      <w:bookmarkStart w:id="19" w:name="_Toc472352457"/>
      <w:r w:rsidRPr="003D77ED">
        <w:rPr>
          <w:rFonts w:ascii="Times New Roman" w:hAnsi="Times New Roman" w:cs="Times New Roman"/>
          <w:sz w:val="22"/>
          <w:szCs w:val="22"/>
        </w:rPr>
        <w:t>Пешеходные коммуникации</w:t>
      </w:r>
      <w:bookmarkEnd w:id="19"/>
      <w:r w:rsidR="0091154F" w:rsidRPr="003D77ED">
        <w:rPr>
          <w:rFonts w:ascii="Times New Roman" w:hAnsi="Times New Roman" w:cs="Times New Roman"/>
          <w:sz w:val="22"/>
          <w:szCs w:val="22"/>
        </w:rPr>
        <w:t>:</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Пешеходные коммуникации обеспечивают пешеходные связи и передвижения на территории </w:t>
      </w:r>
      <w:r w:rsidR="0074359F">
        <w:rPr>
          <w:rFonts w:ascii="Times New Roman" w:hAnsi="Times New Roman" w:cs="Times New Roman"/>
        </w:rPr>
        <w:t>поселения</w:t>
      </w:r>
      <w:r w:rsidRPr="003D77ED">
        <w:rPr>
          <w:rFonts w:ascii="Times New Roman" w:hAnsi="Times New Roman" w:cs="Times New Roman"/>
        </w:rPr>
        <w:t xml:space="preserve">. К пешеходным коммуникациям относят: тротуары, аллеи, дорожки, тропинки. При проектировании пешеходных коммуникаций на территории населенного пункта </w:t>
      </w:r>
      <w:r w:rsidR="0074359F">
        <w:rPr>
          <w:rFonts w:ascii="Times New Roman" w:hAnsi="Times New Roman" w:cs="Times New Roman"/>
        </w:rPr>
        <w:t>обеспечивается</w:t>
      </w:r>
      <w:r w:rsidRPr="003D77ED">
        <w:rPr>
          <w:rFonts w:ascii="Times New Roman" w:hAnsi="Times New Roman" w:cs="Times New Roman"/>
        </w:rPr>
        <w:t xml:space="preserve">: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w:t>
      </w:r>
      <w:r w:rsidRPr="003D77ED">
        <w:rPr>
          <w:rFonts w:ascii="Times New Roman" w:hAnsi="Times New Roman" w:cs="Times New Roman"/>
        </w:rPr>
        <w:t xml:space="preserve">пешеходных коммуникаций </w:t>
      </w:r>
      <w:r w:rsidR="0074359F">
        <w:rPr>
          <w:rFonts w:ascii="Times New Roman" w:hAnsi="Times New Roman" w:cs="Times New Roman"/>
        </w:rPr>
        <w:t>выделяются</w:t>
      </w:r>
      <w:r w:rsidRPr="003D77ED">
        <w:rPr>
          <w:rFonts w:ascii="Times New Roman" w:hAnsi="Times New Roman" w:cs="Times New Roman"/>
        </w:rPr>
        <w:t xml:space="preserve"> основные и второстепенные пешеходные связи.</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При проектировании пешеходных коммуникаций продольный уклон </w:t>
      </w:r>
      <w:r w:rsidR="0074359F">
        <w:rPr>
          <w:rFonts w:ascii="Times New Roman" w:hAnsi="Times New Roman" w:cs="Times New Roman"/>
        </w:rPr>
        <w:t>принимается</w:t>
      </w:r>
      <w:r w:rsidRPr="003D77ED">
        <w:rPr>
          <w:rFonts w:ascii="Times New Roman" w:hAnsi="Times New Roman" w:cs="Times New Roman"/>
        </w:rPr>
        <w:t xml:space="preserve">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преду</w:t>
      </w:r>
      <w:r w:rsidR="0074359F">
        <w:rPr>
          <w:rFonts w:ascii="Times New Roman" w:hAnsi="Times New Roman" w:cs="Times New Roman"/>
        </w:rPr>
        <w:t>сматриваются</w:t>
      </w:r>
      <w:r w:rsidRPr="003D77ED">
        <w:rPr>
          <w:rFonts w:ascii="Times New Roman" w:hAnsi="Times New Roman" w:cs="Times New Roman"/>
        </w:rPr>
        <w:t xml:space="preserve"> не превышающими: продольный - 50 промилле, поперечный - 20 промилле. На пешеходных коммуникациях с уклонами 30 - 60 промилле не реже, чем через </w:t>
      </w:r>
      <w:smartTag w:uri="urn:schemas-microsoft-com:office:smarttags" w:element="metricconverter">
        <w:smartTagPr>
          <w:attr w:name="ProductID" w:val="100 м"/>
        </w:smartTagPr>
        <w:r w:rsidRPr="003D77ED">
          <w:rPr>
            <w:rFonts w:ascii="Times New Roman" w:hAnsi="Times New Roman" w:cs="Times New Roman"/>
          </w:rPr>
          <w:t>100 м</w:t>
        </w:r>
      </w:smartTag>
      <w:r w:rsidRPr="003D77ED">
        <w:rPr>
          <w:rFonts w:ascii="Times New Roman" w:hAnsi="Times New Roman" w:cs="Times New Roman"/>
        </w:rPr>
        <w:t xml:space="preserve"> устраи</w:t>
      </w:r>
      <w:r w:rsidR="0074359F">
        <w:rPr>
          <w:rFonts w:ascii="Times New Roman" w:hAnsi="Times New Roman" w:cs="Times New Roman"/>
        </w:rPr>
        <w:t>ваются</w:t>
      </w:r>
      <w:r w:rsidRPr="003D77ED">
        <w:rPr>
          <w:rFonts w:ascii="Times New Roman" w:hAnsi="Times New Roman" w:cs="Times New Roman"/>
        </w:rPr>
        <w:t xml:space="preserve"> горизонтальные участки длиной не менее </w:t>
      </w:r>
      <w:smartTag w:uri="urn:schemas-microsoft-com:office:smarttags" w:element="metricconverter">
        <w:smartTagPr>
          <w:attr w:name="ProductID" w:val="5 м"/>
        </w:smartTagPr>
        <w:r w:rsidRPr="003D77ED">
          <w:rPr>
            <w:rFonts w:ascii="Times New Roman" w:hAnsi="Times New Roman" w:cs="Times New Roman"/>
          </w:rPr>
          <w:t>5 м</w:t>
        </w:r>
      </w:smartTag>
      <w:r w:rsidRPr="003D77ED">
        <w:rPr>
          <w:rFonts w:ascii="Times New Roman" w:hAnsi="Times New Roman" w:cs="Times New Roman"/>
        </w:rPr>
        <w:t>. В случаях, когда по условиям рельефа невозможно обеспечить указанные выше укло</w:t>
      </w:r>
      <w:r w:rsidR="0074359F">
        <w:rPr>
          <w:rFonts w:ascii="Times New Roman" w:hAnsi="Times New Roman" w:cs="Times New Roman"/>
        </w:rPr>
        <w:t xml:space="preserve">ны, </w:t>
      </w:r>
      <w:r w:rsidRPr="003D77ED">
        <w:rPr>
          <w:rFonts w:ascii="Times New Roman" w:hAnsi="Times New Roman" w:cs="Times New Roman"/>
        </w:rPr>
        <w:t>предусматри</w:t>
      </w:r>
      <w:r w:rsidR="0074359F">
        <w:rPr>
          <w:rFonts w:ascii="Times New Roman" w:hAnsi="Times New Roman" w:cs="Times New Roman"/>
        </w:rPr>
        <w:t>вается</w:t>
      </w:r>
      <w:r w:rsidRPr="003D77ED">
        <w:rPr>
          <w:rFonts w:ascii="Times New Roman" w:hAnsi="Times New Roman" w:cs="Times New Roman"/>
        </w:rPr>
        <w:t xml:space="preserve"> устройство лестниц и пандусов.</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В случае необходимости расширения тротуаров возможно устраивать пешеходные галереи в составе прилегающей застройки.</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Необходимо обеспечить безопасность при пересечении пешеходных маршрутов с автомобильными проездами (освещенные и приподнятые над уровнем дороги пешеходные переходы) и велосипедными дорожками (зебра через велодорожки).</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Покрытие пешеходных дорожек должны быть удобным при ходьбе и устойчивым к износу.</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Пешеходные маршруты в составе общественных и </w:t>
      </w:r>
      <w:proofErr w:type="spellStart"/>
      <w:r w:rsidRPr="003D77ED">
        <w:rPr>
          <w:rFonts w:ascii="Times New Roman" w:hAnsi="Times New Roman" w:cs="Times New Roman"/>
        </w:rPr>
        <w:t>полуприватных</w:t>
      </w:r>
      <w:proofErr w:type="spellEnd"/>
      <w:r w:rsidRPr="003D77ED">
        <w:rPr>
          <w:rFonts w:ascii="Times New Roman" w:hAnsi="Times New Roman" w:cs="Times New Roman"/>
        </w:rPr>
        <w:t xml:space="preserve"> пространств должны быть хорошо просматриваемыми на всем протяжении из окон жилых домов.</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Пешеходные маршруты должны быть хорошо освещены.</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Пешеходные маршруты не должны быть прямолинейными и монотонными. Сеть пешеходных дорожек должна предусматривать возможности для альтернативных пешеходных маршрутов между двумя любыми точками города.</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В составе общественных и </w:t>
      </w:r>
      <w:proofErr w:type="spellStart"/>
      <w:r w:rsidRPr="003D77ED">
        <w:rPr>
          <w:rFonts w:ascii="Times New Roman" w:hAnsi="Times New Roman" w:cs="Times New Roman"/>
        </w:rPr>
        <w:t>полуприватных</w:t>
      </w:r>
      <w:proofErr w:type="spellEnd"/>
      <w:r w:rsidRPr="003D77ED">
        <w:rPr>
          <w:rFonts w:ascii="Times New Roman" w:hAnsi="Times New Roman" w:cs="Times New Roman"/>
        </w:rPr>
        <w:t xml:space="preserve"> пространств необходимо резервировать парковочные места для маломобильных групп граждан.</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lastRenderedPageBreak/>
        <w:t>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Элементы благоустройства пешеходных маршрутов (скамейки, урны, малые архитектурные формы) и визуальные аттракторы должны быть спланированы с учетом интенсивности пешеходного движения.</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Пешеходные маршруты должны быть озеленены.</w:t>
      </w:r>
    </w:p>
    <w:p w:rsidR="00BF2D71" w:rsidRPr="003D77ED" w:rsidRDefault="00BF2D71" w:rsidP="003D77ED">
      <w:pPr>
        <w:spacing w:line="240" w:lineRule="auto"/>
        <w:rPr>
          <w:rFonts w:ascii="Times New Roman" w:hAnsi="Times New Roman" w:cs="Times New Roman"/>
        </w:rPr>
      </w:pPr>
    </w:p>
    <w:p w:rsidR="00BF2D71" w:rsidRPr="003D77ED" w:rsidRDefault="00BF2D71" w:rsidP="003D77ED">
      <w:pPr>
        <w:numPr>
          <w:ilvl w:val="2"/>
          <w:numId w:val="2"/>
        </w:numPr>
        <w:spacing w:line="240" w:lineRule="auto"/>
        <w:ind w:left="0" w:firstLine="720"/>
        <w:contextualSpacing/>
        <w:rPr>
          <w:rFonts w:ascii="Times New Roman" w:hAnsi="Times New Roman" w:cs="Times New Roman"/>
        </w:rPr>
      </w:pPr>
      <w:r w:rsidRPr="003D77ED">
        <w:rPr>
          <w:rFonts w:ascii="Times New Roman" w:hAnsi="Times New Roman" w:cs="Times New Roman"/>
        </w:rPr>
        <w:t>Основные пешеходные коммуникации</w:t>
      </w:r>
      <w:r w:rsidR="001E7AFF" w:rsidRPr="003D77ED">
        <w:rPr>
          <w:rFonts w:ascii="Times New Roman" w:hAnsi="Times New Roman" w:cs="Times New Roman"/>
        </w:rPr>
        <w:t>:</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Трассировка основных пешеходных коммуникаций может осуществляться вдоль улиц и дорог (тротуары) или независимо от них. Ширин</w:t>
      </w:r>
      <w:r w:rsidR="0074359F">
        <w:rPr>
          <w:rFonts w:ascii="Times New Roman" w:hAnsi="Times New Roman" w:cs="Times New Roman"/>
        </w:rPr>
        <w:t>а</w:t>
      </w:r>
      <w:r w:rsidRPr="003D77ED">
        <w:rPr>
          <w:rFonts w:ascii="Times New Roman" w:hAnsi="Times New Roman" w:cs="Times New Roman"/>
        </w:rPr>
        <w:t xml:space="preserve"> основных пешеходных коммуникаций </w:t>
      </w:r>
      <w:r w:rsidR="0074359F">
        <w:rPr>
          <w:rFonts w:ascii="Times New Roman" w:hAnsi="Times New Roman" w:cs="Times New Roman"/>
        </w:rPr>
        <w:t>рассчитывается</w:t>
      </w:r>
      <w:r w:rsidRPr="003D77ED">
        <w:rPr>
          <w:rFonts w:ascii="Times New Roman" w:hAnsi="Times New Roman" w:cs="Times New Roman"/>
        </w:rPr>
        <w:t xml:space="preserve"> в зависимости от интенсивности пешеходного движения в часы "пик" и пропускной способности одной полосы движения в соответствии с Приложением </w:t>
      </w:r>
      <w:r w:rsidR="001E7AFF" w:rsidRPr="003D77ED">
        <w:rPr>
          <w:rFonts w:ascii="Times New Roman" w:hAnsi="Times New Roman" w:cs="Times New Roman"/>
        </w:rPr>
        <w:t>№</w:t>
      </w:r>
      <w:r w:rsidRPr="003D77ED">
        <w:rPr>
          <w:rFonts w:ascii="Times New Roman" w:hAnsi="Times New Roman" w:cs="Times New Roman"/>
        </w:rPr>
        <w:t xml:space="preserve"> 2 к настоящим </w:t>
      </w:r>
      <w:r w:rsidR="00281C7D" w:rsidRPr="003D77ED">
        <w:rPr>
          <w:rFonts w:ascii="Times New Roman" w:hAnsi="Times New Roman" w:cs="Times New Roman"/>
        </w:rPr>
        <w:t>Правилам</w:t>
      </w:r>
      <w:r w:rsidRPr="003D77ED">
        <w:rPr>
          <w:rFonts w:ascii="Times New Roman" w:hAnsi="Times New Roman" w:cs="Times New Roman"/>
        </w:rPr>
        <w:t>. Трассировк</w:t>
      </w:r>
      <w:r w:rsidR="0074359F">
        <w:rPr>
          <w:rFonts w:ascii="Times New Roman" w:hAnsi="Times New Roman" w:cs="Times New Roman"/>
        </w:rPr>
        <w:t>а</w:t>
      </w:r>
      <w:r w:rsidRPr="003D77ED">
        <w:rPr>
          <w:rFonts w:ascii="Times New Roman" w:hAnsi="Times New Roman" w:cs="Times New Roman"/>
        </w:rPr>
        <w:t xml:space="preserve"> пешеходных коммуникаций осуществ</w:t>
      </w:r>
      <w:r w:rsidR="0074359F">
        <w:rPr>
          <w:rFonts w:ascii="Times New Roman" w:hAnsi="Times New Roman" w:cs="Times New Roman"/>
        </w:rPr>
        <w:t>ляется</w:t>
      </w:r>
      <w:r w:rsidRPr="003D77ED">
        <w:rPr>
          <w:rFonts w:ascii="Times New Roman" w:hAnsi="Times New Roman" w:cs="Times New Roman"/>
        </w:rPr>
        <w:t xml:space="preserve"> (за исключением рекреационных дорожек) по кратчайшим направлениям между пунктами тяготения или под углом к этому направлению порядка 30°.</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 xml:space="preserve">Во всех случаях пересечения основных пешеходных коммуникаций с транспортными проездами </w:t>
      </w:r>
      <w:r w:rsidR="0074359F">
        <w:rPr>
          <w:rFonts w:ascii="Times New Roman" w:hAnsi="Times New Roman" w:cs="Times New Roman"/>
        </w:rPr>
        <w:t xml:space="preserve">предусматривается </w:t>
      </w:r>
      <w:r w:rsidRPr="003D77ED">
        <w:rPr>
          <w:rFonts w:ascii="Times New Roman" w:hAnsi="Times New Roman" w:cs="Times New Roman"/>
        </w:rPr>
        <w:t xml:space="preserve">устройство бордюрных пандусов. При устройстве на пешеходных коммуникациях лестниц, пандусов, мостиков </w:t>
      </w:r>
      <w:r w:rsidR="0074359F">
        <w:rPr>
          <w:rFonts w:ascii="Times New Roman" w:hAnsi="Times New Roman" w:cs="Times New Roman"/>
        </w:rPr>
        <w:t>обеспечивается</w:t>
      </w:r>
      <w:r w:rsidRPr="003D77ED">
        <w:rPr>
          <w:rFonts w:ascii="Times New Roman" w:hAnsi="Times New Roman" w:cs="Times New Roman"/>
        </w:rPr>
        <w:t xml:space="preserve">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BF2D71" w:rsidRPr="003D77ED" w:rsidRDefault="0074359F" w:rsidP="003D77ED">
      <w:pPr>
        <w:numPr>
          <w:ilvl w:val="3"/>
          <w:numId w:val="2"/>
        </w:numPr>
        <w:spacing w:line="240" w:lineRule="auto"/>
        <w:ind w:left="0" w:firstLine="709"/>
        <w:contextualSpacing/>
        <w:jc w:val="both"/>
        <w:rPr>
          <w:rFonts w:ascii="Times New Roman" w:hAnsi="Times New Roman" w:cs="Times New Roman"/>
        </w:rPr>
      </w:pPr>
      <w:r>
        <w:rPr>
          <w:rFonts w:ascii="Times New Roman" w:hAnsi="Times New Roman" w:cs="Times New Roman"/>
        </w:rPr>
        <w:t>Предусматривается</w:t>
      </w:r>
      <w:r w:rsidR="00BF2D71" w:rsidRPr="003D77ED">
        <w:rPr>
          <w:rFonts w:ascii="Times New Roman" w:hAnsi="Times New Roman" w:cs="Times New Roman"/>
        </w:rPr>
        <w:t xml:space="preserve">,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w:t>
      </w:r>
      <w:smartTag w:uri="urn:schemas-microsoft-com:office:smarttags" w:element="metricconverter">
        <w:smartTagPr>
          <w:attr w:name="ProductID" w:val="2 м"/>
        </w:smartTagPr>
        <w:r w:rsidR="00BF2D71" w:rsidRPr="003D77ED">
          <w:rPr>
            <w:rFonts w:ascii="Times New Roman" w:hAnsi="Times New Roman" w:cs="Times New Roman"/>
          </w:rPr>
          <w:t>2 м</w:t>
        </w:r>
      </w:smartTag>
      <w:r w:rsidR="00BF2D71" w:rsidRPr="003D77ED">
        <w:rPr>
          <w:rFonts w:ascii="Times New Roman" w:hAnsi="Times New Roman" w:cs="Times New Roman"/>
        </w:rPr>
        <w:t xml:space="preserve">. При ширине основных пешеходных коммуникаций </w:t>
      </w:r>
      <w:smartTag w:uri="urn:schemas-microsoft-com:office:smarttags" w:element="metricconverter">
        <w:smartTagPr>
          <w:attr w:name="ProductID" w:val="1,5 м"/>
        </w:smartTagPr>
        <w:r w:rsidR="00BF2D71" w:rsidRPr="003D77ED">
          <w:rPr>
            <w:rFonts w:ascii="Times New Roman" w:hAnsi="Times New Roman" w:cs="Times New Roman"/>
          </w:rPr>
          <w:t>1,5 м</w:t>
        </w:r>
      </w:smartTag>
      <w:r w:rsidR="00BF2D71" w:rsidRPr="003D77ED">
        <w:rPr>
          <w:rFonts w:ascii="Times New Roman" w:hAnsi="Times New Roman" w:cs="Times New Roman"/>
        </w:rPr>
        <w:t xml:space="preserve"> через каждые </w:t>
      </w:r>
      <w:smartTag w:uri="urn:schemas-microsoft-com:office:smarttags" w:element="metricconverter">
        <w:smartTagPr>
          <w:attr w:name="ProductID" w:val="30 м"/>
        </w:smartTagPr>
        <w:r w:rsidR="00BF2D71" w:rsidRPr="003D77ED">
          <w:rPr>
            <w:rFonts w:ascii="Times New Roman" w:hAnsi="Times New Roman" w:cs="Times New Roman"/>
          </w:rPr>
          <w:t>30 м</w:t>
        </w:r>
      </w:smartTag>
      <w:r w:rsidR="00BF2D71" w:rsidRPr="003D77ED">
        <w:rPr>
          <w:rFonts w:ascii="Times New Roman" w:hAnsi="Times New Roman" w:cs="Times New Roman"/>
        </w:rPr>
        <w:t xml:space="preserve"> </w:t>
      </w:r>
      <w:r>
        <w:rPr>
          <w:rFonts w:ascii="Times New Roman" w:hAnsi="Times New Roman" w:cs="Times New Roman"/>
        </w:rPr>
        <w:t>предусматриваются</w:t>
      </w:r>
      <w:r w:rsidR="00BF2D71" w:rsidRPr="003D77ED">
        <w:rPr>
          <w:rFonts w:ascii="Times New Roman" w:hAnsi="Times New Roman" w:cs="Times New Roman"/>
        </w:rPr>
        <w:t xml:space="preserve"> уширения (разъездные площадки) для обеспечения передвижения инвалидов в креслах-колясках во встречных направлениях.</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 xml:space="preserve">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sidRPr="003D77ED">
          <w:rPr>
            <w:rFonts w:ascii="Times New Roman" w:hAnsi="Times New Roman" w:cs="Times New Roman"/>
          </w:rPr>
          <w:t>0,75 м</w:t>
        </w:r>
      </w:smartTag>
      <w:r w:rsidRPr="003D77ED">
        <w:rPr>
          <w:rFonts w:ascii="Times New Roman" w:hAnsi="Times New Roman" w:cs="Times New Roman"/>
        </w:rPr>
        <w:t>), предназначенной для посетителей и покупателей. Ширин</w:t>
      </w:r>
      <w:r w:rsidR="00001736">
        <w:rPr>
          <w:rFonts w:ascii="Times New Roman" w:hAnsi="Times New Roman" w:cs="Times New Roman"/>
        </w:rPr>
        <w:t>а</w:t>
      </w:r>
      <w:r w:rsidRPr="003D77ED">
        <w:rPr>
          <w:rFonts w:ascii="Times New Roman" w:hAnsi="Times New Roman" w:cs="Times New Roman"/>
        </w:rPr>
        <w:t xml:space="preserve"> пешеходных коммуникаций на </w:t>
      </w:r>
      <w:r w:rsidRPr="003D77ED">
        <w:rPr>
          <w:rFonts w:ascii="Times New Roman" w:hAnsi="Times New Roman" w:cs="Times New Roman"/>
        </w:rPr>
        <w:t xml:space="preserve">участках возможного встречного движения инвалидов на креслах-колясках </w:t>
      </w:r>
      <w:r w:rsidR="00001736">
        <w:rPr>
          <w:rFonts w:ascii="Times New Roman" w:hAnsi="Times New Roman" w:cs="Times New Roman"/>
        </w:rPr>
        <w:t>устанавливается не</w:t>
      </w:r>
      <w:r w:rsidRPr="003D77ED">
        <w:rPr>
          <w:rFonts w:ascii="Times New Roman" w:hAnsi="Times New Roman" w:cs="Times New Roman"/>
        </w:rPr>
        <w:t xml:space="preserve"> менее </w:t>
      </w:r>
      <w:smartTag w:uri="urn:schemas-microsoft-com:office:smarttags" w:element="metricconverter">
        <w:smartTagPr>
          <w:attr w:name="ProductID" w:val="1,8 м"/>
        </w:smartTagPr>
        <w:r w:rsidRPr="003D77ED">
          <w:rPr>
            <w:rFonts w:ascii="Times New Roman" w:hAnsi="Times New Roman" w:cs="Times New Roman"/>
          </w:rPr>
          <w:t>1,8 м</w:t>
        </w:r>
      </w:smartTag>
      <w:r w:rsidRPr="003D77ED">
        <w:rPr>
          <w:rFonts w:ascii="Times New Roman" w:hAnsi="Times New Roman" w:cs="Times New Roman"/>
        </w:rPr>
        <w:t>.</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Основные пешеходные коммуникации в составе объектов рекреации с рекреационной нагрузкой более 100 чел/га обо</w:t>
      </w:r>
      <w:r w:rsidR="00001736">
        <w:rPr>
          <w:rFonts w:ascii="Times New Roman" w:hAnsi="Times New Roman" w:cs="Times New Roman"/>
        </w:rPr>
        <w:t>рудуются</w:t>
      </w:r>
      <w:r w:rsidRPr="003D77ED">
        <w:rPr>
          <w:rFonts w:ascii="Times New Roman" w:hAnsi="Times New Roman" w:cs="Times New Roman"/>
        </w:rPr>
        <w:t xml:space="preserve"> площадками для установки скамей и урн, размещая их не реже, чем через каждые </w:t>
      </w:r>
      <w:smartTag w:uri="urn:schemas-microsoft-com:office:smarttags" w:element="metricconverter">
        <w:smartTagPr>
          <w:attr w:name="ProductID" w:val="100 м"/>
        </w:smartTagPr>
        <w:r w:rsidRPr="003D77ED">
          <w:rPr>
            <w:rFonts w:ascii="Times New Roman" w:hAnsi="Times New Roman" w:cs="Times New Roman"/>
          </w:rPr>
          <w:t>100 м</w:t>
        </w:r>
      </w:smartTag>
      <w:r w:rsidRPr="003D77ED">
        <w:rPr>
          <w:rFonts w:ascii="Times New Roman" w:hAnsi="Times New Roman" w:cs="Times New Roman"/>
        </w:rPr>
        <w:t xml:space="preserve">. Площадка, как правило, должна прилегать к пешеходным дорожкам, иметь глубину не менее </w:t>
      </w:r>
      <w:smartTag w:uri="urn:schemas-microsoft-com:office:smarttags" w:element="metricconverter">
        <w:smartTagPr>
          <w:attr w:name="ProductID" w:val="120 см"/>
        </w:smartTagPr>
        <w:r w:rsidRPr="003D77ED">
          <w:rPr>
            <w:rFonts w:ascii="Times New Roman" w:hAnsi="Times New Roman" w:cs="Times New Roman"/>
          </w:rPr>
          <w:t>120 см</w:t>
        </w:r>
      </w:smartTag>
      <w:r w:rsidRPr="003D77ED">
        <w:rPr>
          <w:rFonts w:ascii="Times New Roman" w:hAnsi="Times New Roman" w:cs="Times New Roman"/>
        </w:rPr>
        <w:t xml:space="preserve">, расстояние от внешнего края сиденья скамьи до пешеходного пути - не менее </w:t>
      </w:r>
      <w:smartTag w:uri="urn:schemas-microsoft-com:office:smarttags" w:element="metricconverter">
        <w:smartTagPr>
          <w:attr w:name="ProductID" w:val="60 см"/>
        </w:smartTagPr>
        <w:r w:rsidRPr="003D77ED">
          <w:rPr>
            <w:rFonts w:ascii="Times New Roman" w:hAnsi="Times New Roman" w:cs="Times New Roman"/>
          </w:rPr>
          <w:t>60 см</w:t>
        </w:r>
      </w:smartTag>
      <w:r w:rsidRPr="003D77ED">
        <w:rPr>
          <w:rFonts w:ascii="Times New Roman" w:hAnsi="Times New Roman" w:cs="Times New Roman"/>
        </w:rPr>
        <w:t>. Длину площадки рассчиты</w:t>
      </w:r>
      <w:r w:rsidR="00001736">
        <w:rPr>
          <w:rFonts w:ascii="Times New Roman" w:hAnsi="Times New Roman" w:cs="Times New Roman"/>
        </w:rPr>
        <w:t>вают</w:t>
      </w:r>
      <w:r w:rsidRPr="003D77ED">
        <w:rPr>
          <w:rFonts w:ascii="Times New Roman" w:hAnsi="Times New Roman" w:cs="Times New Roman"/>
        </w:rPr>
        <w:t xml:space="preserve">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w:t>
      </w:r>
      <w:smartTag w:uri="urn:schemas-microsoft-com:office:smarttags" w:element="metricconverter">
        <w:smartTagPr>
          <w:attr w:name="ProductID" w:val="85 см"/>
        </w:smartTagPr>
        <w:r w:rsidRPr="003D77ED">
          <w:rPr>
            <w:rFonts w:ascii="Times New Roman" w:hAnsi="Times New Roman" w:cs="Times New Roman"/>
          </w:rPr>
          <w:t>85 см</w:t>
        </w:r>
      </w:smartTag>
      <w:r w:rsidRPr="003D77ED">
        <w:rPr>
          <w:rFonts w:ascii="Times New Roman" w:hAnsi="Times New Roman" w:cs="Times New Roman"/>
        </w:rPr>
        <w:t xml:space="preserve"> рядом со скамьей).</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Как правило,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 xml:space="preserve">Требования к покрытиям и конструкциям основных пешеходных коммуникаций </w:t>
      </w:r>
      <w:r w:rsidR="00001736">
        <w:rPr>
          <w:rFonts w:ascii="Times New Roman" w:hAnsi="Times New Roman" w:cs="Times New Roman"/>
        </w:rPr>
        <w:t>устанавливаются</w:t>
      </w:r>
      <w:r w:rsidRPr="003D77ED">
        <w:rPr>
          <w:rFonts w:ascii="Times New Roman" w:hAnsi="Times New Roman" w:cs="Times New Roman"/>
        </w:rPr>
        <w:t xml:space="preserve"> с возможностью их всесезонной эксплуатации, а при ширине </w:t>
      </w:r>
      <w:smartTag w:uri="urn:schemas-microsoft-com:office:smarttags" w:element="metricconverter">
        <w:smartTagPr>
          <w:attr w:name="ProductID" w:val="2,25 м"/>
        </w:smartTagPr>
        <w:r w:rsidRPr="003D77ED">
          <w:rPr>
            <w:rFonts w:ascii="Times New Roman" w:hAnsi="Times New Roman" w:cs="Times New Roman"/>
          </w:rPr>
          <w:t>2,25 м</w:t>
        </w:r>
      </w:smartTag>
      <w:r w:rsidRPr="003D77ED">
        <w:rPr>
          <w:rFonts w:ascii="Times New Roman" w:hAnsi="Times New Roman" w:cs="Times New Roman"/>
        </w:rPr>
        <w:t xml:space="preserve"> и более - возможностью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w:t>
      </w:r>
      <w:r w:rsidR="00001736">
        <w:rPr>
          <w:rFonts w:ascii="Times New Roman" w:hAnsi="Times New Roman" w:cs="Times New Roman"/>
        </w:rPr>
        <w:t xml:space="preserve">бровках откосов и террас, </w:t>
      </w:r>
      <w:r w:rsidRPr="003D77ED">
        <w:rPr>
          <w:rFonts w:ascii="Times New Roman" w:hAnsi="Times New Roman" w:cs="Times New Roman"/>
        </w:rPr>
        <w:t>произво</w:t>
      </w:r>
      <w:r w:rsidR="00001736">
        <w:rPr>
          <w:rFonts w:ascii="Times New Roman" w:hAnsi="Times New Roman" w:cs="Times New Roman"/>
        </w:rPr>
        <w:t>дится</w:t>
      </w:r>
      <w:r w:rsidRPr="003D77ED">
        <w:rPr>
          <w:rFonts w:ascii="Times New Roman" w:hAnsi="Times New Roman" w:cs="Times New Roman"/>
        </w:rPr>
        <w:t xml:space="preserve"> согласно разделу 4.2  настоящих </w:t>
      </w:r>
      <w:r w:rsidR="00615ABE" w:rsidRPr="003D77ED">
        <w:rPr>
          <w:rFonts w:ascii="Times New Roman" w:hAnsi="Times New Roman" w:cs="Times New Roman"/>
        </w:rPr>
        <w:t>Правил</w:t>
      </w:r>
      <w:r w:rsidRPr="003D77ED">
        <w:rPr>
          <w:rFonts w:ascii="Times New Roman" w:hAnsi="Times New Roman" w:cs="Times New Roman"/>
        </w:rPr>
        <w:t>.</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Возможно размещение некапитальных нестационарных сооружений.</w:t>
      </w:r>
    </w:p>
    <w:p w:rsidR="00BF2D71" w:rsidRPr="003D77ED" w:rsidRDefault="00BF2D71" w:rsidP="003D77ED">
      <w:pPr>
        <w:numPr>
          <w:ilvl w:val="2"/>
          <w:numId w:val="2"/>
        </w:numPr>
        <w:spacing w:line="240" w:lineRule="auto"/>
        <w:ind w:left="0" w:firstLine="720"/>
        <w:contextualSpacing/>
        <w:rPr>
          <w:rFonts w:ascii="Times New Roman" w:hAnsi="Times New Roman" w:cs="Times New Roman"/>
        </w:rPr>
      </w:pPr>
      <w:r w:rsidRPr="003D77ED">
        <w:rPr>
          <w:rFonts w:ascii="Times New Roman" w:hAnsi="Times New Roman" w:cs="Times New Roman"/>
        </w:rPr>
        <w:t>Второстепенные пешеходные коммуникации</w:t>
      </w:r>
      <w:r w:rsidR="001E7AFF" w:rsidRPr="003D77ED">
        <w:rPr>
          <w:rFonts w:ascii="Times New Roman" w:hAnsi="Times New Roman" w:cs="Times New Roman"/>
        </w:rPr>
        <w:t>:</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 xml:space="preserve">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1,0 - </w:t>
      </w:r>
      <w:smartTag w:uri="urn:schemas-microsoft-com:office:smarttags" w:element="metricconverter">
        <w:smartTagPr>
          <w:attr w:name="ProductID" w:val="1,5 м"/>
        </w:smartTagPr>
        <w:r w:rsidRPr="003D77ED">
          <w:rPr>
            <w:rFonts w:ascii="Times New Roman" w:hAnsi="Times New Roman" w:cs="Times New Roman"/>
          </w:rPr>
          <w:t>1,5 м</w:t>
        </w:r>
      </w:smartTag>
      <w:r w:rsidRPr="003D77ED">
        <w:rPr>
          <w:rFonts w:ascii="Times New Roman" w:hAnsi="Times New Roman" w:cs="Times New Roman"/>
        </w:rPr>
        <w:t>.</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 xml:space="preserve">На дорожках скверов, бульваров, садов населенного пункта </w:t>
      </w:r>
      <w:r w:rsidR="00D95935" w:rsidRPr="003D77ED">
        <w:rPr>
          <w:rFonts w:ascii="Times New Roman" w:hAnsi="Times New Roman" w:cs="Times New Roman"/>
        </w:rPr>
        <w:t>предусмотр</w:t>
      </w:r>
      <w:r w:rsidR="00D95935">
        <w:rPr>
          <w:rFonts w:ascii="Times New Roman" w:hAnsi="Times New Roman" w:cs="Times New Roman"/>
        </w:rPr>
        <w:t>ены</w:t>
      </w:r>
      <w:r w:rsidRPr="003D77ED">
        <w:rPr>
          <w:rFonts w:ascii="Times New Roman" w:hAnsi="Times New Roman" w:cs="Times New Roman"/>
        </w:rPr>
        <w:t xml:space="preserve"> твердые виды покрытия с элементами сопряжения. Рекомендуется мощение плиткой.</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 xml:space="preserve">На дорожках крупных рекреационных объектов (парков, лесопарков) </w:t>
      </w:r>
      <w:r w:rsidR="00001736">
        <w:rPr>
          <w:rFonts w:ascii="Times New Roman" w:hAnsi="Times New Roman" w:cs="Times New Roman"/>
        </w:rPr>
        <w:t>предусматриваются</w:t>
      </w:r>
      <w:r w:rsidRPr="003D77ED">
        <w:rPr>
          <w:rFonts w:ascii="Times New Roman" w:hAnsi="Times New Roman" w:cs="Times New Roman"/>
        </w:rPr>
        <w:t xml:space="preserve"> различные виды мягкого или комбинированных покрытий, пешеходные тропы с естественным грунтовым покрытием.</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Транспортные проезды</w:t>
      </w:r>
      <w:r w:rsidR="00001736">
        <w:rPr>
          <w:rFonts w:ascii="Times New Roman" w:hAnsi="Times New Roman" w:cs="Times New Roman"/>
        </w:rPr>
        <w:t>:</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lastRenderedPageBreak/>
        <w:t>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Проектирование транспортных проездов следует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 xml:space="preserve">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w:t>
      </w:r>
      <w:smartTag w:uri="urn:schemas-microsoft-com:office:smarttags" w:element="metricconverter">
        <w:smartTagPr>
          <w:attr w:name="ProductID" w:val="2,5 м"/>
        </w:smartTagPr>
        <w:r w:rsidRPr="003D77ED">
          <w:rPr>
            <w:rFonts w:ascii="Times New Roman" w:hAnsi="Times New Roman" w:cs="Times New Roman"/>
          </w:rPr>
          <w:t>2,5 м</w:t>
        </w:r>
      </w:smartTag>
      <w:r w:rsidRPr="003D77ED">
        <w:rPr>
          <w:rFonts w:ascii="Times New Roman" w:hAnsi="Times New Roman" w:cs="Times New Roman"/>
        </w:rPr>
        <w:t xml:space="preserve">. На трассах велодорожек в составе крупных рекреаций </w:t>
      </w:r>
      <w:r w:rsidR="00001736">
        <w:rPr>
          <w:rFonts w:ascii="Times New Roman" w:hAnsi="Times New Roman" w:cs="Times New Roman"/>
        </w:rPr>
        <w:t>предусматривается</w:t>
      </w:r>
      <w:r w:rsidRPr="003D77ED">
        <w:rPr>
          <w:rFonts w:ascii="Times New Roman" w:hAnsi="Times New Roman" w:cs="Times New Roman"/>
        </w:rPr>
        <w:t xml:space="preserve"> размещение пункта технического обслуживания.</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Дорожная сеть внутри микрорайона проектируется исходя из расчетной скорости движения не более 30 км/час с применением планировочных и инженерно-технических приемов ограничения скорости (узкие проезды, изгибы дорог, "лежачие полицейские" и пр.)</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При планировании значительных по площади пешеходных зон целесообразно оценить возможность сохранения возможности для движения автомобильного транспорта при условии исключения транзитного движения и постоянной парковки.</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Транзитные зоны</w:t>
      </w:r>
      <w:r w:rsidR="001E7AFF" w:rsidRPr="003D77ED">
        <w:rPr>
          <w:rFonts w:ascii="Times New Roman" w:hAnsi="Times New Roman" w:cs="Times New Roman"/>
        </w:rPr>
        <w:t>:</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На улицах с интенсивным автомобильным движением и  постоянным активным потоком пешеходов мебель должна распо</w:t>
      </w:r>
      <w:r w:rsidR="00001736">
        <w:rPr>
          <w:rFonts w:ascii="Times New Roman" w:hAnsi="Times New Roman" w:cs="Times New Roman"/>
        </w:rPr>
        <w:t>лага</w:t>
      </w:r>
      <w:r w:rsidRPr="003D77ED">
        <w:rPr>
          <w:rFonts w:ascii="Times New Roman" w:hAnsi="Times New Roman" w:cs="Times New Roman"/>
        </w:rPr>
        <w:t>т</w:t>
      </w:r>
      <w:r w:rsidR="00001736">
        <w:rPr>
          <w:rFonts w:ascii="Times New Roman" w:hAnsi="Times New Roman" w:cs="Times New Roman"/>
        </w:rPr>
        <w:t>ь</w:t>
      </w:r>
      <w:r w:rsidRPr="003D77ED">
        <w:rPr>
          <w:rFonts w:ascii="Times New Roman" w:hAnsi="Times New Roman" w:cs="Times New Roman"/>
        </w:rPr>
        <w:t>ся так, чтобы не мешать пешеходам.</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 xml:space="preserve">В целях экономии пространства декоративные украшения, например, кашпо с цветами, необходимо размещать сверху. Ввиду основного назначения тротуаров мебель в этих зонах должна иметь </w:t>
      </w:r>
      <w:r w:rsidR="00EC14B6" w:rsidRPr="003D77ED">
        <w:rPr>
          <w:rFonts w:ascii="Times New Roman" w:hAnsi="Times New Roman" w:cs="Times New Roman"/>
        </w:rPr>
        <w:t>спокойный</w:t>
      </w:r>
      <w:r w:rsidRPr="003D77ED">
        <w:rPr>
          <w:rFonts w:ascii="Times New Roman" w:hAnsi="Times New Roman" w:cs="Times New Roman"/>
        </w:rPr>
        <w:t xml:space="preserve">̆, достаточно </w:t>
      </w:r>
      <w:r w:rsidR="00EC14B6" w:rsidRPr="003D77ED">
        <w:rPr>
          <w:rFonts w:ascii="Times New Roman" w:hAnsi="Times New Roman" w:cs="Times New Roman"/>
        </w:rPr>
        <w:t>строгий</w:t>
      </w:r>
      <w:r w:rsidRPr="003D77ED">
        <w:rPr>
          <w:rFonts w:ascii="Times New Roman" w:hAnsi="Times New Roman" w:cs="Times New Roman"/>
        </w:rPr>
        <w:t xml:space="preserve">̆ </w:t>
      </w:r>
      <w:r w:rsidR="00EC14B6" w:rsidRPr="003D77ED">
        <w:rPr>
          <w:rFonts w:ascii="Times New Roman" w:hAnsi="Times New Roman" w:cs="Times New Roman"/>
        </w:rPr>
        <w:t>дизайн</w:t>
      </w:r>
      <w:r w:rsidRPr="003D77ED">
        <w:rPr>
          <w:rFonts w:ascii="Times New Roman" w:hAnsi="Times New Roman" w:cs="Times New Roman"/>
        </w:rPr>
        <w:t xml:space="preserve">. </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 Пешеходные зоны</w:t>
      </w:r>
      <w:r w:rsidR="001E7AFF" w:rsidRPr="003D77ED">
        <w:rPr>
          <w:rFonts w:ascii="Times New Roman" w:hAnsi="Times New Roman" w:cs="Times New Roman"/>
        </w:rPr>
        <w:t>:</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 xml:space="preserve">Пешеходные зоны располагаются в основном в центре </w:t>
      </w:r>
      <w:r w:rsidR="00EC14B6">
        <w:rPr>
          <w:rFonts w:ascii="Times New Roman" w:hAnsi="Times New Roman" w:cs="Times New Roman"/>
        </w:rPr>
        <w:t>населённого пункта</w:t>
      </w:r>
      <w:r w:rsidRPr="003D77ED">
        <w:rPr>
          <w:rFonts w:ascii="Times New Roman" w:hAnsi="Times New Roman" w:cs="Times New Roman"/>
        </w:rPr>
        <w:t xml:space="preserve">, а также в парках и скверах. Это более камерные пространства. Обстановка здесь </w:t>
      </w:r>
      <w:r w:rsidR="00EC14B6" w:rsidRPr="003D77ED">
        <w:rPr>
          <w:rFonts w:ascii="Times New Roman" w:hAnsi="Times New Roman" w:cs="Times New Roman"/>
        </w:rPr>
        <w:t>спокойная</w:t>
      </w:r>
      <w:r w:rsidRPr="003D77ED">
        <w:rPr>
          <w:rFonts w:ascii="Times New Roman" w:hAnsi="Times New Roman" w:cs="Times New Roman"/>
        </w:rPr>
        <w:t xml:space="preserve"> и размеренная: люди неспешно гуляют, общаются, рассматривают окрестности. Вероятность вандализма в этих зонах снижена — активные </w:t>
      </w:r>
      <w:r w:rsidR="00EC14B6" w:rsidRPr="003D77ED">
        <w:rPr>
          <w:rFonts w:ascii="Times New Roman" w:hAnsi="Times New Roman" w:cs="Times New Roman"/>
        </w:rPr>
        <w:t>действия</w:t>
      </w:r>
      <w:r w:rsidRPr="003D77ED">
        <w:rPr>
          <w:rFonts w:ascii="Times New Roman" w:hAnsi="Times New Roman" w:cs="Times New Roman"/>
        </w:rPr>
        <w:t xml:space="preserve"> хулигана обратят на себя внимание. Мебель на пешеходных улицах служит и для удобства, и для украшения — здесь уместны декоративные элементы и интересные детали.</w:t>
      </w:r>
    </w:p>
    <w:p w:rsidR="00BF2D71"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Люди проводят в этих зонах много времени, что должно учитываться при подборе малых архитектурных форм. Например, парковые диваны должны иметь спинки и поручни на простой скамье неудобно долго сидеть. В некоторых местах отдыха необходимо устанавливать столы для игр.</w:t>
      </w:r>
    </w:p>
    <w:p w:rsidR="00001736" w:rsidRPr="003D77ED" w:rsidRDefault="00001736" w:rsidP="00001736">
      <w:pPr>
        <w:spacing w:line="240" w:lineRule="auto"/>
        <w:contextualSpacing/>
        <w:jc w:val="both"/>
        <w:rPr>
          <w:rFonts w:ascii="Times New Roman" w:hAnsi="Times New Roman" w:cs="Times New Roman"/>
        </w:rPr>
      </w:pPr>
    </w:p>
    <w:p w:rsidR="00BF2D71" w:rsidRPr="003D77ED" w:rsidRDefault="00BF2D71" w:rsidP="003D77ED">
      <w:pPr>
        <w:pStyle w:val="1"/>
        <w:numPr>
          <w:ilvl w:val="0"/>
          <w:numId w:val="2"/>
        </w:numPr>
        <w:spacing w:before="0" w:after="0" w:line="240" w:lineRule="auto"/>
        <w:ind w:firstLine="0"/>
        <w:jc w:val="center"/>
        <w:rPr>
          <w:rFonts w:ascii="Times New Roman" w:hAnsi="Times New Roman" w:cs="Times New Roman"/>
          <w:b/>
          <w:sz w:val="22"/>
          <w:szCs w:val="22"/>
        </w:rPr>
      </w:pPr>
      <w:bookmarkStart w:id="20" w:name="_Toc472352458"/>
      <w:r w:rsidRPr="003D77ED">
        <w:rPr>
          <w:rFonts w:ascii="Times New Roman" w:hAnsi="Times New Roman" w:cs="Times New Roman"/>
          <w:b/>
          <w:sz w:val="22"/>
          <w:szCs w:val="22"/>
        </w:rPr>
        <w:t>БЛАГОУСТРОЙСТВО НА ТЕРРИТОРИЯХ ОБЩЕСТВЕННОГО НАЗНАЧЕНИЯ</w:t>
      </w:r>
      <w:bookmarkEnd w:id="20"/>
    </w:p>
    <w:p w:rsidR="00BF2D71" w:rsidRPr="003D77ED" w:rsidRDefault="00BF2D71" w:rsidP="003D77ED">
      <w:pPr>
        <w:spacing w:line="240" w:lineRule="auto"/>
        <w:rPr>
          <w:rFonts w:ascii="Times New Roman" w:hAnsi="Times New Roman" w:cs="Times New Roman"/>
        </w:rPr>
      </w:pPr>
    </w:p>
    <w:p w:rsidR="00BF2D71" w:rsidRPr="003D77ED" w:rsidRDefault="00BF2D71" w:rsidP="00001736">
      <w:pPr>
        <w:numPr>
          <w:ilvl w:val="1"/>
          <w:numId w:val="2"/>
        </w:numPr>
        <w:spacing w:line="240" w:lineRule="auto"/>
        <w:ind w:left="0" w:firstLine="709"/>
        <w:contextualSpacing/>
        <w:jc w:val="center"/>
        <w:rPr>
          <w:rFonts w:ascii="Times New Roman" w:hAnsi="Times New Roman" w:cs="Times New Roman"/>
        </w:rPr>
      </w:pPr>
      <w:r w:rsidRPr="003D77ED">
        <w:rPr>
          <w:rFonts w:ascii="Times New Roman" w:hAnsi="Times New Roman" w:cs="Times New Roman"/>
        </w:rPr>
        <w:t>Общие положения</w:t>
      </w:r>
      <w:r w:rsidR="00001736">
        <w:rPr>
          <w:rFonts w:ascii="Times New Roman" w:hAnsi="Times New Roman" w:cs="Times New Roman"/>
        </w:rPr>
        <w:t>:</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w:t>
      </w:r>
      <w:r w:rsidR="00001736">
        <w:rPr>
          <w:rFonts w:ascii="Times New Roman" w:hAnsi="Times New Roman" w:cs="Times New Roman"/>
        </w:rPr>
        <w:t>поселения</w:t>
      </w:r>
      <w:r w:rsidRPr="003D77ED">
        <w:rPr>
          <w:rFonts w:ascii="Times New Roman" w:hAnsi="Times New Roman" w:cs="Times New Roman"/>
        </w:rPr>
        <w:t>: центры</w:t>
      </w:r>
      <w:r w:rsidR="00EC14B6">
        <w:rPr>
          <w:rFonts w:ascii="Times New Roman" w:hAnsi="Times New Roman" w:cs="Times New Roman"/>
        </w:rPr>
        <w:t xml:space="preserve"> сельского</w:t>
      </w:r>
      <w:r w:rsidRPr="003D77ED">
        <w:rPr>
          <w:rFonts w:ascii="Times New Roman" w:hAnsi="Times New Roman" w:cs="Times New Roman"/>
        </w:rPr>
        <w:t xml:space="preserve"> </w:t>
      </w:r>
      <w:r w:rsidR="00EC14B6">
        <w:rPr>
          <w:rFonts w:ascii="Times New Roman" w:hAnsi="Times New Roman" w:cs="Times New Roman"/>
        </w:rPr>
        <w:t>поселения</w:t>
      </w:r>
      <w:r w:rsidRPr="003D77ED">
        <w:rPr>
          <w:rFonts w:ascii="Times New Roman" w:hAnsi="Times New Roman" w:cs="Times New Roman"/>
        </w:rPr>
        <w:t xml:space="preserve"> и локального значения, многофункциональные, </w:t>
      </w:r>
      <w:proofErr w:type="spellStart"/>
      <w:r w:rsidRPr="003D77ED">
        <w:rPr>
          <w:rFonts w:ascii="Times New Roman" w:hAnsi="Times New Roman" w:cs="Times New Roman"/>
        </w:rPr>
        <w:t>примагистральные</w:t>
      </w:r>
      <w:proofErr w:type="spellEnd"/>
      <w:r w:rsidRPr="003D77ED">
        <w:rPr>
          <w:rFonts w:ascii="Times New Roman" w:hAnsi="Times New Roman" w:cs="Times New Roman"/>
        </w:rPr>
        <w:t xml:space="preserve"> и специализированные общественные зоны </w:t>
      </w:r>
      <w:r w:rsidR="00001736">
        <w:rPr>
          <w:rFonts w:ascii="Times New Roman" w:hAnsi="Times New Roman" w:cs="Times New Roman"/>
        </w:rPr>
        <w:t>поселения</w:t>
      </w:r>
      <w:r w:rsidRPr="003D77ED">
        <w:rPr>
          <w:rFonts w:ascii="Times New Roman" w:hAnsi="Times New Roman" w:cs="Times New Roman"/>
        </w:rPr>
        <w:t>.</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На территориях общественного назначения при разработке проектных мероприятий по благоустройству </w:t>
      </w:r>
      <w:r w:rsidR="00001736">
        <w:rPr>
          <w:rFonts w:ascii="Times New Roman" w:hAnsi="Times New Roman" w:cs="Times New Roman"/>
        </w:rPr>
        <w:t>обеспечивается</w:t>
      </w:r>
      <w:r w:rsidRPr="003D77ED">
        <w:rPr>
          <w:rFonts w:ascii="Times New Roman" w:hAnsi="Times New Roman" w:cs="Times New Roman"/>
        </w:rPr>
        <w:t>: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 Проекты благоустройства территории общественных пространств могут быть получены в результате проведения творческих конкурсов и на основании предварительных </w:t>
      </w:r>
      <w:proofErr w:type="gramStart"/>
      <w:r w:rsidR="00EC14B6" w:rsidRPr="003D77ED">
        <w:rPr>
          <w:rFonts w:ascii="Times New Roman" w:hAnsi="Times New Roman" w:cs="Times New Roman"/>
        </w:rPr>
        <w:t>пред проектных</w:t>
      </w:r>
      <w:r w:rsidRPr="003D77ED">
        <w:rPr>
          <w:rFonts w:ascii="Times New Roman" w:hAnsi="Times New Roman" w:cs="Times New Roman"/>
        </w:rPr>
        <w:t xml:space="preserve"> изысканий</w:t>
      </w:r>
      <w:proofErr w:type="gramEnd"/>
      <w:r w:rsidRPr="003D77ED">
        <w:rPr>
          <w:rFonts w:ascii="Times New Roman" w:hAnsi="Times New Roman" w:cs="Times New Roman"/>
        </w:rPr>
        <w:t>.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 и стрит ритейла.</w:t>
      </w:r>
    </w:p>
    <w:p w:rsidR="00BF2D71" w:rsidRPr="003D77ED" w:rsidRDefault="00BF2D71" w:rsidP="003D77ED">
      <w:pPr>
        <w:spacing w:line="240" w:lineRule="auto"/>
        <w:rPr>
          <w:rFonts w:ascii="Times New Roman" w:hAnsi="Times New Roman" w:cs="Times New Roman"/>
        </w:rPr>
      </w:pPr>
    </w:p>
    <w:p w:rsidR="00BF2D71" w:rsidRPr="003D77ED" w:rsidRDefault="00BF2D71" w:rsidP="00001736">
      <w:pPr>
        <w:numPr>
          <w:ilvl w:val="1"/>
          <w:numId w:val="2"/>
        </w:numPr>
        <w:spacing w:line="240" w:lineRule="auto"/>
        <w:ind w:left="0" w:firstLine="709"/>
        <w:contextualSpacing/>
        <w:jc w:val="center"/>
        <w:rPr>
          <w:rFonts w:ascii="Times New Roman" w:hAnsi="Times New Roman" w:cs="Times New Roman"/>
        </w:rPr>
      </w:pPr>
      <w:r w:rsidRPr="003D77ED">
        <w:rPr>
          <w:rFonts w:ascii="Times New Roman" w:hAnsi="Times New Roman" w:cs="Times New Roman"/>
        </w:rPr>
        <w:t>Общественные пространства</w:t>
      </w:r>
      <w:r w:rsidR="00001736">
        <w:rPr>
          <w:rFonts w:ascii="Times New Roman" w:hAnsi="Times New Roman" w:cs="Times New Roman"/>
        </w:rPr>
        <w:t>:</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Общественные пространства </w:t>
      </w:r>
      <w:r w:rsidR="00001736">
        <w:rPr>
          <w:rFonts w:ascii="Times New Roman" w:hAnsi="Times New Roman" w:cs="Times New Roman"/>
        </w:rPr>
        <w:t>поселения</w:t>
      </w:r>
      <w:r w:rsidRPr="003D77ED">
        <w:rPr>
          <w:rFonts w:ascii="Times New Roman" w:hAnsi="Times New Roman" w:cs="Times New Roman"/>
        </w:rPr>
        <w:t xml:space="preserve">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w:t>
      </w:r>
      <w:proofErr w:type="spellStart"/>
      <w:r w:rsidRPr="003D77ED">
        <w:rPr>
          <w:rFonts w:ascii="Times New Roman" w:hAnsi="Times New Roman" w:cs="Times New Roman"/>
        </w:rPr>
        <w:lastRenderedPageBreak/>
        <w:t>примагистральных</w:t>
      </w:r>
      <w:proofErr w:type="spellEnd"/>
      <w:r w:rsidRPr="003D77ED">
        <w:rPr>
          <w:rFonts w:ascii="Times New Roman" w:hAnsi="Times New Roman" w:cs="Times New Roman"/>
        </w:rPr>
        <w:t xml:space="preserve"> и многофункциональных зон, центров </w:t>
      </w:r>
      <w:r w:rsidR="00EC14B6">
        <w:rPr>
          <w:rFonts w:ascii="Times New Roman" w:hAnsi="Times New Roman" w:cs="Times New Roman"/>
        </w:rPr>
        <w:t>сельского поселения</w:t>
      </w:r>
      <w:r w:rsidRPr="003D77ED">
        <w:rPr>
          <w:rFonts w:ascii="Times New Roman" w:hAnsi="Times New Roman" w:cs="Times New Roman"/>
        </w:rPr>
        <w:t xml:space="preserve"> и локального значения.</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Пешеходные коммуникации и пешеходные зоны обеспечивают пешеходные связи и передвижения по территории населенного пункта.</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Участки общественной застройки с активным режимом посещения - это учреждения торговли, культуры, искусства, образования и т.п. объекты </w:t>
      </w:r>
      <w:r w:rsidR="00EC14B6">
        <w:rPr>
          <w:rFonts w:ascii="Times New Roman" w:hAnsi="Times New Roman" w:cs="Times New Roman"/>
        </w:rPr>
        <w:t>сельского</w:t>
      </w:r>
      <w:r w:rsidRPr="003D77ED">
        <w:rPr>
          <w:rFonts w:ascii="Times New Roman" w:hAnsi="Times New Roman" w:cs="Times New Roman"/>
        </w:rPr>
        <w:t xml:space="preserve"> значения; они могут быть организованы с выделением </w:t>
      </w:r>
      <w:proofErr w:type="spellStart"/>
      <w:r w:rsidRPr="003D77ED">
        <w:rPr>
          <w:rFonts w:ascii="Times New Roman" w:hAnsi="Times New Roman" w:cs="Times New Roman"/>
        </w:rPr>
        <w:t>приобъектной</w:t>
      </w:r>
      <w:proofErr w:type="spellEnd"/>
      <w:r w:rsidRPr="003D77ED">
        <w:rPr>
          <w:rFonts w:ascii="Times New Roman" w:hAnsi="Times New Roman" w:cs="Times New Roman"/>
        </w:rPr>
        <w:t xml:space="preserve"> территории, либо без нее, в этом случае границы участка рекомендуется устанавливать совпадающими с внешним контуром подошвы застройки зданий и сооружений.</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Участки озеленения на территории общественных пространств муниципального образования проектир</w:t>
      </w:r>
      <w:r w:rsidR="00001736">
        <w:rPr>
          <w:rFonts w:ascii="Times New Roman" w:hAnsi="Times New Roman" w:cs="Times New Roman"/>
        </w:rPr>
        <w:t>уются</w:t>
      </w:r>
      <w:r w:rsidRPr="003D77ED">
        <w:rPr>
          <w:rFonts w:ascii="Times New Roman" w:hAnsi="Times New Roman" w:cs="Times New Roman"/>
        </w:rPr>
        <w:t xml:space="preserve"> в виде цветников, газонов, одиночных, групповых, рядовых посадок, вертикальных, многоярусных, мобильных форм озеленения.</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Как правило, обязательный перечень конструктивных элементов внешнего благоустройства на территори</w:t>
      </w:r>
      <w:r w:rsidR="00001736">
        <w:rPr>
          <w:rFonts w:ascii="Times New Roman" w:hAnsi="Times New Roman" w:cs="Times New Roman"/>
        </w:rPr>
        <w:t xml:space="preserve">и общественных пространств </w:t>
      </w:r>
      <w:r w:rsidRPr="003D77ED">
        <w:rPr>
          <w:rFonts w:ascii="Times New Roman" w:hAnsi="Times New Roman" w:cs="Times New Roman"/>
        </w:rPr>
        <w:t xml:space="preserve">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w:t>
      </w:r>
      <w:r w:rsidR="00603BB7">
        <w:rPr>
          <w:rFonts w:ascii="Times New Roman" w:hAnsi="Times New Roman" w:cs="Times New Roman"/>
        </w:rPr>
        <w:t>сельской</w:t>
      </w:r>
      <w:r w:rsidRPr="003D77ED">
        <w:rPr>
          <w:rFonts w:ascii="Times New Roman" w:hAnsi="Times New Roman" w:cs="Times New Roman"/>
        </w:rPr>
        <w:t xml:space="preserve"> информации, элементы защиты участков озеленения (металлические ограждения, специальные виды покрытий и т.п.).</w:t>
      </w:r>
    </w:p>
    <w:p w:rsidR="00BF2D71" w:rsidRPr="003D77ED" w:rsidRDefault="00001736" w:rsidP="003D77ED">
      <w:pPr>
        <w:numPr>
          <w:ilvl w:val="2"/>
          <w:numId w:val="2"/>
        </w:numPr>
        <w:spacing w:line="240" w:lineRule="auto"/>
        <w:ind w:left="0" w:firstLine="720"/>
        <w:contextualSpacing/>
        <w:jc w:val="both"/>
        <w:rPr>
          <w:rFonts w:ascii="Times New Roman" w:hAnsi="Times New Roman" w:cs="Times New Roman"/>
        </w:rPr>
      </w:pPr>
      <w:r>
        <w:rPr>
          <w:rFonts w:ascii="Times New Roman" w:hAnsi="Times New Roman" w:cs="Times New Roman"/>
        </w:rPr>
        <w:t>Н</w:t>
      </w:r>
      <w:r w:rsidR="00BF2D71" w:rsidRPr="003D77ED">
        <w:rPr>
          <w:rFonts w:ascii="Times New Roman" w:hAnsi="Times New Roman" w:cs="Times New Roman"/>
        </w:rPr>
        <w:t xml:space="preserve">а территории общественных пространств </w:t>
      </w:r>
      <w:r>
        <w:rPr>
          <w:rFonts w:ascii="Times New Roman" w:hAnsi="Times New Roman" w:cs="Times New Roman"/>
        </w:rPr>
        <w:t xml:space="preserve">предусматривается </w:t>
      </w:r>
      <w:r w:rsidR="00BF2D71" w:rsidRPr="003D77ED">
        <w:rPr>
          <w:rFonts w:ascii="Times New Roman" w:hAnsi="Times New Roman" w:cs="Times New Roman"/>
        </w:rPr>
        <w:t>размещение произведений декоративно-прикладного искусства, декоративных водных устройств.</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Возможно на территории участков общественной застройки (при наличии </w:t>
      </w:r>
      <w:proofErr w:type="spellStart"/>
      <w:r w:rsidRPr="003D77ED">
        <w:rPr>
          <w:rFonts w:ascii="Times New Roman" w:hAnsi="Times New Roman" w:cs="Times New Roman"/>
        </w:rPr>
        <w:t>приобъектных</w:t>
      </w:r>
      <w:proofErr w:type="spellEnd"/>
      <w:r w:rsidRPr="003D77ED">
        <w:rPr>
          <w:rFonts w:ascii="Times New Roman" w:hAnsi="Times New Roman" w:cs="Times New Roman"/>
        </w:rPr>
        <w:t xml:space="preserve">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возможно отсутствие стационарного озеленения.</w:t>
      </w:r>
    </w:p>
    <w:p w:rsidR="00BF2D71" w:rsidRPr="003D77ED" w:rsidRDefault="00BF2D71" w:rsidP="003D77ED">
      <w:pPr>
        <w:spacing w:line="240" w:lineRule="auto"/>
        <w:ind w:left="720"/>
        <w:jc w:val="both"/>
        <w:rPr>
          <w:rFonts w:ascii="Times New Roman" w:hAnsi="Times New Roman" w:cs="Times New Roman"/>
        </w:rPr>
      </w:pPr>
    </w:p>
    <w:p w:rsidR="00BF2D71" w:rsidRPr="003D77ED" w:rsidRDefault="00BF2D71" w:rsidP="00001736">
      <w:pPr>
        <w:numPr>
          <w:ilvl w:val="1"/>
          <w:numId w:val="2"/>
        </w:numPr>
        <w:spacing w:line="240" w:lineRule="auto"/>
        <w:ind w:left="0" w:firstLine="709"/>
        <w:contextualSpacing/>
        <w:jc w:val="center"/>
        <w:rPr>
          <w:rFonts w:ascii="Times New Roman" w:hAnsi="Times New Roman" w:cs="Times New Roman"/>
        </w:rPr>
      </w:pPr>
      <w:r w:rsidRPr="003D77ED">
        <w:rPr>
          <w:rFonts w:ascii="Times New Roman" w:hAnsi="Times New Roman" w:cs="Times New Roman"/>
        </w:rPr>
        <w:t>Участки и специализированные зоны общественной застройки</w:t>
      </w:r>
      <w:r w:rsidR="00001736">
        <w:rPr>
          <w:rFonts w:ascii="Times New Roman" w:hAnsi="Times New Roman" w:cs="Times New Roman"/>
        </w:rPr>
        <w:t>:</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Участки общественной застройки (за исключением рассмотренных в пункте 5.2.3 настоящих </w:t>
      </w:r>
      <w:r w:rsidR="00EA17B6" w:rsidRPr="003D77ED">
        <w:rPr>
          <w:rFonts w:ascii="Times New Roman" w:hAnsi="Times New Roman" w:cs="Times New Roman"/>
        </w:rPr>
        <w:t>Правил</w:t>
      </w:r>
      <w:r w:rsidRPr="003D77ED">
        <w:rPr>
          <w:rFonts w:ascii="Times New Roman" w:hAnsi="Times New Roman" w:cs="Times New Roman"/>
        </w:rPr>
        <w:t>) - это участки общественных учреждений с ограниченным или закрытым режимом посещения: органы власти и управле</w:t>
      </w:r>
      <w:r w:rsidR="005078D5" w:rsidRPr="003D77ED">
        <w:rPr>
          <w:rFonts w:ascii="Times New Roman" w:hAnsi="Times New Roman" w:cs="Times New Roman"/>
        </w:rPr>
        <w:t>ния,</w:t>
      </w:r>
      <w:r w:rsidRPr="003D77ED">
        <w:rPr>
          <w:rFonts w:ascii="Times New Roman" w:hAnsi="Times New Roman" w:cs="Times New Roman"/>
        </w:rPr>
        <w:t xml:space="preserve"> больницы и т.п. объекты. Они могут быть организованы с выделением </w:t>
      </w:r>
      <w:proofErr w:type="spellStart"/>
      <w:r w:rsidRPr="003D77ED">
        <w:rPr>
          <w:rFonts w:ascii="Times New Roman" w:hAnsi="Times New Roman" w:cs="Times New Roman"/>
        </w:rPr>
        <w:t>приобъектной</w:t>
      </w:r>
      <w:proofErr w:type="spellEnd"/>
      <w:r w:rsidRPr="003D77ED">
        <w:rPr>
          <w:rFonts w:ascii="Times New Roman" w:hAnsi="Times New Roman" w:cs="Times New Roman"/>
        </w:rPr>
        <w:t xml:space="preserve"> территории, либо без нее - в этом случае границы участка следует устанавливать совпадающими с внешним контуром подошвы застройки зданий </w:t>
      </w:r>
      <w:r w:rsidRPr="003D77ED">
        <w:rPr>
          <w:rFonts w:ascii="Times New Roman" w:hAnsi="Times New Roman" w:cs="Times New Roman"/>
        </w:rPr>
        <w:t>и сооружений. Специализированные зоны общественной застройки (боль</w:t>
      </w:r>
      <w:r w:rsidR="005078D5" w:rsidRPr="003D77ED">
        <w:rPr>
          <w:rFonts w:ascii="Times New Roman" w:hAnsi="Times New Roman" w:cs="Times New Roman"/>
        </w:rPr>
        <w:t xml:space="preserve">ничные комплексы </w:t>
      </w:r>
      <w:r w:rsidRPr="003D77ED">
        <w:rPr>
          <w:rFonts w:ascii="Times New Roman" w:hAnsi="Times New Roman" w:cs="Times New Roman"/>
        </w:rPr>
        <w:t>и т.п.), как правило, формируются в виде группы участков.</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Как правило, обязательный перечень конструктивных элементов благоустройства территории на участках общественной застройки (при наличии </w:t>
      </w:r>
      <w:proofErr w:type="spellStart"/>
      <w:r w:rsidRPr="003D77ED">
        <w:rPr>
          <w:rFonts w:ascii="Times New Roman" w:hAnsi="Times New Roman" w:cs="Times New Roman"/>
        </w:rPr>
        <w:t>приобъектных</w:t>
      </w:r>
      <w:proofErr w:type="spellEnd"/>
      <w:r w:rsidRPr="003D77ED">
        <w:rPr>
          <w:rFonts w:ascii="Times New Roman" w:hAnsi="Times New Roman" w:cs="Times New Roman"/>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пре</w:t>
      </w:r>
      <w:r w:rsidR="00001736">
        <w:rPr>
          <w:rFonts w:ascii="Times New Roman" w:hAnsi="Times New Roman" w:cs="Times New Roman"/>
        </w:rPr>
        <w:t>дусматривается</w:t>
      </w:r>
      <w:r w:rsidRPr="003D77ED">
        <w:rPr>
          <w:rFonts w:ascii="Times New Roman" w:hAnsi="Times New Roman" w:cs="Times New Roman"/>
        </w:rPr>
        <w:t xml:space="preserve"> обязательное размещение скамей.</w:t>
      </w:r>
    </w:p>
    <w:p w:rsidR="00BF2D71"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001736" w:rsidRPr="003D77ED" w:rsidRDefault="00001736" w:rsidP="00001736">
      <w:pPr>
        <w:spacing w:line="240" w:lineRule="auto"/>
        <w:contextualSpacing/>
        <w:jc w:val="both"/>
        <w:rPr>
          <w:rFonts w:ascii="Times New Roman" w:hAnsi="Times New Roman" w:cs="Times New Roman"/>
        </w:rPr>
      </w:pPr>
    </w:p>
    <w:p w:rsidR="00BF2D71" w:rsidRPr="003D77ED" w:rsidRDefault="00BF2D71" w:rsidP="003D77ED">
      <w:pPr>
        <w:pStyle w:val="1"/>
        <w:numPr>
          <w:ilvl w:val="0"/>
          <w:numId w:val="2"/>
        </w:numPr>
        <w:spacing w:before="0" w:after="0" w:line="240" w:lineRule="auto"/>
        <w:ind w:firstLine="0"/>
        <w:jc w:val="center"/>
        <w:rPr>
          <w:rFonts w:ascii="Times New Roman" w:hAnsi="Times New Roman" w:cs="Times New Roman"/>
          <w:b/>
          <w:sz w:val="22"/>
          <w:szCs w:val="22"/>
        </w:rPr>
      </w:pPr>
      <w:bookmarkStart w:id="21" w:name="_Toc472352459"/>
      <w:r w:rsidRPr="003D77ED">
        <w:rPr>
          <w:rFonts w:ascii="Times New Roman" w:hAnsi="Times New Roman" w:cs="Times New Roman"/>
          <w:b/>
          <w:sz w:val="22"/>
          <w:szCs w:val="22"/>
        </w:rPr>
        <w:t>БЛАГОУСТРОЙСТВО НА ТЕРРИТОРИЯХ ЖИЛОГО НАЗНАЧЕНИЯ</w:t>
      </w:r>
      <w:bookmarkEnd w:id="21"/>
    </w:p>
    <w:p w:rsidR="00BF2D71" w:rsidRPr="003D77ED" w:rsidRDefault="00BF2D71" w:rsidP="003D77ED">
      <w:pPr>
        <w:spacing w:line="240" w:lineRule="auto"/>
        <w:rPr>
          <w:rFonts w:ascii="Times New Roman" w:hAnsi="Times New Roman" w:cs="Times New Roman"/>
        </w:rPr>
      </w:pPr>
    </w:p>
    <w:p w:rsidR="00BF2D71" w:rsidRPr="003D77ED" w:rsidRDefault="00BF2D71" w:rsidP="00001736">
      <w:pPr>
        <w:numPr>
          <w:ilvl w:val="1"/>
          <w:numId w:val="2"/>
        </w:numPr>
        <w:spacing w:line="240" w:lineRule="auto"/>
        <w:ind w:left="0" w:firstLine="709"/>
        <w:contextualSpacing/>
        <w:jc w:val="center"/>
        <w:rPr>
          <w:rFonts w:ascii="Times New Roman" w:hAnsi="Times New Roman" w:cs="Times New Roman"/>
        </w:rPr>
      </w:pPr>
      <w:r w:rsidRPr="003D77ED">
        <w:rPr>
          <w:rFonts w:ascii="Times New Roman" w:hAnsi="Times New Roman" w:cs="Times New Roman"/>
        </w:rPr>
        <w:t>Общие положения</w:t>
      </w:r>
      <w:r w:rsidR="00001736">
        <w:rPr>
          <w:rFonts w:ascii="Times New Roman" w:hAnsi="Times New Roman" w:cs="Times New Roman"/>
        </w:rPr>
        <w:t>:</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Объектами нормирования благоустройства на территориях жилого назначения обычно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BF2D71" w:rsidRPr="003D77ED" w:rsidRDefault="00BF2D71" w:rsidP="003D77ED">
      <w:pPr>
        <w:spacing w:line="240" w:lineRule="auto"/>
        <w:rPr>
          <w:rFonts w:ascii="Times New Roman" w:hAnsi="Times New Roman" w:cs="Times New Roman"/>
        </w:rPr>
      </w:pPr>
    </w:p>
    <w:p w:rsidR="00BF2D71" w:rsidRPr="003D77ED" w:rsidRDefault="00BF2D71" w:rsidP="00001736">
      <w:pPr>
        <w:numPr>
          <w:ilvl w:val="1"/>
          <w:numId w:val="2"/>
        </w:numPr>
        <w:spacing w:line="240" w:lineRule="auto"/>
        <w:ind w:left="0" w:firstLine="709"/>
        <w:contextualSpacing/>
        <w:jc w:val="center"/>
        <w:rPr>
          <w:rFonts w:ascii="Times New Roman" w:hAnsi="Times New Roman" w:cs="Times New Roman"/>
        </w:rPr>
      </w:pPr>
      <w:r w:rsidRPr="003D77ED">
        <w:rPr>
          <w:rFonts w:ascii="Times New Roman" w:hAnsi="Times New Roman" w:cs="Times New Roman"/>
        </w:rPr>
        <w:t>Общественные пространства</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Общественные пространства на территориях жилого назначения формир</w:t>
      </w:r>
      <w:r w:rsidR="00001736">
        <w:rPr>
          <w:rFonts w:ascii="Times New Roman" w:hAnsi="Times New Roman" w:cs="Times New Roman"/>
        </w:rPr>
        <w:t>уются</w:t>
      </w:r>
      <w:r w:rsidRPr="003D77ED">
        <w:rPr>
          <w:rFonts w:ascii="Times New Roman" w:hAnsi="Times New Roman" w:cs="Times New Roman"/>
        </w:rPr>
        <w:t xml:space="preserve">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Учреждения обслуживания жилых групп, микрорайонов, жилых районов оборуд</w:t>
      </w:r>
      <w:r w:rsidR="00001736">
        <w:rPr>
          <w:rFonts w:ascii="Times New Roman" w:hAnsi="Times New Roman" w:cs="Times New Roman"/>
        </w:rPr>
        <w:t>уются</w:t>
      </w:r>
      <w:r w:rsidRPr="003D77ED">
        <w:rPr>
          <w:rFonts w:ascii="Times New Roman" w:hAnsi="Times New Roman" w:cs="Times New Roman"/>
        </w:rPr>
        <w:t xml:space="preserve"> площадками при входах. Для учреждений обслуживания с большим количеством посетителей (торговые центры, рынки, поликлиники, </w:t>
      </w:r>
      <w:r w:rsidR="00001736">
        <w:rPr>
          <w:rFonts w:ascii="Times New Roman" w:hAnsi="Times New Roman" w:cs="Times New Roman"/>
        </w:rPr>
        <w:t xml:space="preserve">отделения </w:t>
      </w:r>
      <w:r w:rsidR="00603BB7">
        <w:rPr>
          <w:rFonts w:ascii="Times New Roman" w:hAnsi="Times New Roman" w:cs="Times New Roman"/>
        </w:rPr>
        <w:t>по</w:t>
      </w:r>
      <w:r w:rsidR="00001736">
        <w:rPr>
          <w:rFonts w:ascii="Times New Roman" w:hAnsi="Times New Roman" w:cs="Times New Roman"/>
        </w:rPr>
        <w:t xml:space="preserve">лиции) </w:t>
      </w:r>
      <w:r w:rsidRPr="003D77ED">
        <w:rPr>
          <w:rFonts w:ascii="Times New Roman" w:hAnsi="Times New Roman" w:cs="Times New Roman"/>
        </w:rPr>
        <w:t>предусматрива</w:t>
      </w:r>
      <w:r w:rsidR="00001736">
        <w:rPr>
          <w:rFonts w:ascii="Times New Roman" w:hAnsi="Times New Roman" w:cs="Times New Roman"/>
        </w:rPr>
        <w:t>ется</w:t>
      </w:r>
      <w:r w:rsidRPr="003D77ED">
        <w:rPr>
          <w:rFonts w:ascii="Times New Roman" w:hAnsi="Times New Roman" w:cs="Times New Roman"/>
        </w:rPr>
        <w:t xml:space="preserve"> устройство </w:t>
      </w:r>
      <w:proofErr w:type="spellStart"/>
      <w:r w:rsidRPr="003D77ED">
        <w:rPr>
          <w:rFonts w:ascii="Times New Roman" w:hAnsi="Times New Roman" w:cs="Times New Roman"/>
        </w:rPr>
        <w:t>приобъектных</w:t>
      </w:r>
      <w:proofErr w:type="spellEnd"/>
      <w:r w:rsidRPr="003D77ED">
        <w:rPr>
          <w:rFonts w:ascii="Times New Roman" w:hAnsi="Times New Roman" w:cs="Times New Roman"/>
        </w:rPr>
        <w:t xml:space="preserve"> автостоянок </w:t>
      </w:r>
      <w:r w:rsidR="00603BB7">
        <w:rPr>
          <w:rFonts w:ascii="Times New Roman" w:hAnsi="Times New Roman" w:cs="Times New Roman"/>
        </w:rPr>
        <w:t xml:space="preserve">с </w:t>
      </w:r>
      <w:r w:rsidRPr="003D77ED">
        <w:rPr>
          <w:rFonts w:ascii="Times New Roman" w:hAnsi="Times New Roman" w:cs="Times New Roman"/>
        </w:rPr>
        <w:t>разл</w:t>
      </w:r>
      <w:r w:rsidR="00603BB7">
        <w:rPr>
          <w:rFonts w:ascii="Times New Roman" w:hAnsi="Times New Roman" w:cs="Times New Roman"/>
        </w:rPr>
        <w:t>ичными</w:t>
      </w:r>
      <w:r w:rsidRPr="003D77ED">
        <w:rPr>
          <w:rFonts w:ascii="Times New Roman" w:hAnsi="Times New Roman" w:cs="Times New Roman"/>
        </w:rPr>
        <w:t xml:space="preserve"> по высоте металлические ограждения.</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Как правило,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w:t>
      </w:r>
      <w:r w:rsidRPr="003D77ED">
        <w:rPr>
          <w:rFonts w:ascii="Times New Roman" w:hAnsi="Times New Roman" w:cs="Times New Roman"/>
        </w:rPr>
        <w:lastRenderedPageBreak/>
        <w:t>урны, малые контейнеры для мусора, осветительное оборудование, носители информации.</w:t>
      </w:r>
    </w:p>
    <w:p w:rsidR="00BF2D71" w:rsidRPr="003D77ED" w:rsidRDefault="00001736" w:rsidP="003D77ED">
      <w:pPr>
        <w:numPr>
          <w:ilvl w:val="2"/>
          <w:numId w:val="2"/>
        </w:numPr>
        <w:spacing w:line="240" w:lineRule="auto"/>
        <w:ind w:left="0" w:firstLine="720"/>
        <w:contextualSpacing/>
        <w:jc w:val="both"/>
        <w:rPr>
          <w:rFonts w:ascii="Times New Roman" w:hAnsi="Times New Roman" w:cs="Times New Roman"/>
        </w:rPr>
      </w:pPr>
      <w:r>
        <w:rPr>
          <w:rFonts w:ascii="Times New Roman" w:hAnsi="Times New Roman" w:cs="Times New Roman"/>
        </w:rPr>
        <w:t>Предусматриваются</w:t>
      </w:r>
      <w:r w:rsidR="00BF2D71" w:rsidRPr="003D77ED">
        <w:rPr>
          <w:rFonts w:ascii="Times New Roman" w:hAnsi="Times New Roman" w:cs="Times New Roman"/>
        </w:rPr>
        <w:t xml:space="preserve"> твердые виды покрытия в виде плиточного мощения, а также размещение мобильного озеленения, уличного технического оборудования, скамей.</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Возможно размещение средств наружной рекламы, некапитальных нестационарных сооружений.</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Озелененные территории общего пользования обычно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w:t>
      </w:r>
      <w:r w:rsidR="00603BB7">
        <w:rPr>
          <w:rFonts w:ascii="Times New Roman" w:hAnsi="Times New Roman" w:cs="Times New Roman"/>
        </w:rPr>
        <w:t>кты рекреации (скверы, бульвары</w:t>
      </w:r>
      <w:r w:rsidRPr="003D77ED">
        <w:rPr>
          <w:rFonts w:ascii="Times New Roman" w:hAnsi="Times New Roman" w:cs="Times New Roman"/>
        </w:rPr>
        <w:t>).</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w:t>
      </w:r>
      <w:proofErr w:type="spellStart"/>
      <w:r w:rsidRPr="003D77ED">
        <w:rPr>
          <w:rFonts w:ascii="Times New Roman" w:hAnsi="Times New Roman" w:cs="Times New Roman"/>
        </w:rPr>
        <w:t>полуприватных</w:t>
      </w:r>
      <w:proofErr w:type="spellEnd"/>
      <w:r w:rsidRPr="003D77ED">
        <w:rPr>
          <w:rFonts w:ascii="Times New Roman" w:hAnsi="Times New Roman" w:cs="Times New Roman"/>
        </w:rPr>
        <w:t xml:space="preserve"> пространств не должно быть территорий с неопределенным функциональным назначением.</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При планировке и застройке микрорайона прово</w:t>
      </w:r>
      <w:r w:rsidR="00001736">
        <w:rPr>
          <w:rFonts w:ascii="Times New Roman" w:hAnsi="Times New Roman" w:cs="Times New Roman"/>
        </w:rPr>
        <w:t>дятся</w:t>
      </w:r>
      <w:r w:rsidRPr="003D77ED">
        <w:rPr>
          <w:rFonts w:ascii="Times New Roman" w:hAnsi="Times New Roman" w:cs="Times New Roman"/>
        </w:rPr>
        <w:t xml:space="preserve"> открытые архитектурные конкурсы,</w:t>
      </w:r>
      <w:r w:rsidR="00001736">
        <w:rPr>
          <w:rFonts w:ascii="Times New Roman" w:hAnsi="Times New Roman" w:cs="Times New Roman"/>
        </w:rPr>
        <w:t xml:space="preserve"> привлекаются</w:t>
      </w:r>
      <w:r w:rsidRPr="003D77ED">
        <w:rPr>
          <w:rFonts w:ascii="Times New Roman" w:hAnsi="Times New Roman" w:cs="Times New Roman"/>
        </w:rPr>
        <w:t xml:space="preserve"> различны</w:t>
      </w:r>
      <w:r w:rsidR="001B53D9">
        <w:rPr>
          <w:rFonts w:ascii="Times New Roman" w:hAnsi="Times New Roman" w:cs="Times New Roman"/>
        </w:rPr>
        <w:t>е</w:t>
      </w:r>
      <w:r w:rsidRPr="003D77ED">
        <w:rPr>
          <w:rFonts w:ascii="Times New Roman" w:hAnsi="Times New Roman" w:cs="Times New Roman"/>
        </w:rPr>
        <w:t xml:space="preserve"> проектировщик</w:t>
      </w:r>
      <w:r w:rsidR="00001736">
        <w:rPr>
          <w:rFonts w:ascii="Times New Roman" w:hAnsi="Times New Roman" w:cs="Times New Roman"/>
        </w:rPr>
        <w:t>и</w:t>
      </w:r>
      <w:r w:rsidRPr="003D77ED">
        <w:rPr>
          <w:rFonts w:ascii="Times New Roman" w:hAnsi="Times New Roman" w:cs="Times New Roman"/>
        </w:rPr>
        <w:t xml:space="preserve"> и застройщик</w:t>
      </w:r>
      <w:r w:rsidR="00001736">
        <w:rPr>
          <w:rFonts w:ascii="Times New Roman" w:hAnsi="Times New Roman" w:cs="Times New Roman"/>
        </w:rPr>
        <w:t>и</w:t>
      </w:r>
      <w:r w:rsidRPr="003D77ED">
        <w:rPr>
          <w:rFonts w:ascii="Times New Roman" w:hAnsi="Times New Roman" w:cs="Times New Roman"/>
        </w:rPr>
        <w:t>.</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Общественные пространства на территориях жилого назначения должны быть спроектированы с применением элементов ландшафтного дизайна с учетом сезонных природных факторов </w:t>
      </w:r>
    </w:p>
    <w:p w:rsidR="00BF2D71" w:rsidRPr="003D77ED" w:rsidRDefault="00BF2D71" w:rsidP="003D77ED">
      <w:pPr>
        <w:spacing w:line="240" w:lineRule="auto"/>
        <w:rPr>
          <w:rFonts w:ascii="Times New Roman" w:hAnsi="Times New Roman" w:cs="Times New Roman"/>
        </w:rPr>
      </w:pPr>
    </w:p>
    <w:p w:rsidR="00BF2D71" w:rsidRPr="003D77ED" w:rsidRDefault="00BF2D71" w:rsidP="001B53D9">
      <w:pPr>
        <w:numPr>
          <w:ilvl w:val="1"/>
          <w:numId w:val="2"/>
        </w:numPr>
        <w:spacing w:line="240" w:lineRule="auto"/>
        <w:ind w:left="0" w:firstLine="709"/>
        <w:contextualSpacing/>
        <w:jc w:val="center"/>
        <w:rPr>
          <w:rFonts w:ascii="Times New Roman" w:hAnsi="Times New Roman" w:cs="Times New Roman"/>
        </w:rPr>
      </w:pPr>
      <w:r w:rsidRPr="003D77ED">
        <w:rPr>
          <w:rFonts w:ascii="Times New Roman" w:hAnsi="Times New Roman" w:cs="Times New Roman"/>
        </w:rPr>
        <w:t>Участки жилой застройки</w:t>
      </w:r>
      <w:r w:rsidR="001B53D9">
        <w:rPr>
          <w:rFonts w:ascii="Times New Roman" w:hAnsi="Times New Roman" w:cs="Times New Roman"/>
        </w:rPr>
        <w:t>:</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Проектирование благоустройства участков жилой застройки </w:t>
      </w:r>
      <w:r w:rsidR="001B53D9">
        <w:rPr>
          <w:rFonts w:ascii="Times New Roman" w:hAnsi="Times New Roman" w:cs="Times New Roman"/>
        </w:rPr>
        <w:t>производится</w:t>
      </w:r>
      <w:r w:rsidRPr="003D77ED">
        <w:rPr>
          <w:rFonts w:ascii="Times New Roman" w:hAnsi="Times New Roman" w:cs="Times New Roman"/>
        </w:rPr>
        <w:t xml:space="preserve"> с учетом коллективного или индивидуального характера пользования придомовой территорией. Кроме того, </w:t>
      </w:r>
      <w:r w:rsidR="001B53D9">
        <w:rPr>
          <w:rFonts w:ascii="Times New Roman" w:hAnsi="Times New Roman" w:cs="Times New Roman"/>
        </w:rPr>
        <w:t>учитываются</w:t>
      </w:r>
      <w:r w:rsidRPr="003D77ED">
        <w:rPr>
          <w:rFonts w:ascii="Times New Roman" w:hAnsi="Times New Roman" w:cs="Times New Roman"/>
        </w:rPr>
        <w:t xml:space="preserve">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На территории участка жилой застройки с коллективным пользованием придомовой территорией (многоквартирная застройка) предусматри</w:t>
      </w:r>
      <w:r w:rsidR="001B53D9">
        <w:rPr>
          <w:rFonts w:ascii="Times New Roman" w:hAnsi="Times New Roman" w:cs="Times New Roman"/>
        </w:rPr>
        <w:t>ваются</w:t>
      </w:r>
      <w:r w:rsidRPr="003D77ED">
        <w:rPr>
          <w:rFonts w:ascii="Times New Roman" w:hAnsi="Times New Roman" w:cs="Times New Roman"/>
        </w:rPr>
        <w:t xml:space="preserve">: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w:t>
      </w:r>
      <w:r w:rsidRPr="003D77ED">
        <w:rPr>
          <w:rFonts w:ascii="Times New Roman" w:hAnsi="Times New Roman" w:cs="Times New Roman"/>
        </w:rPr>
        <w:t xml:space="preserve">озелененные территории. Если размеры территории участка позволяют, </w:t>
      </w:r>
      <w:r w:rsidR="001B53D9">
        <w:rPr>
          <w:rFonts w:ascii="Times New Roman" w:hAnsi="Times New Roman" w:cs="Times New Roman"/>
        </w:rPr>
        <w:t>в границах участка размещаются</w:t>
      </w:r>
      <w:r w:rsidRPr="003D77ED">
        <w:rPr>
          <w:rFonts w:ascii="Times New Roman" w:hAnsi="Times New Roman" w:cs="Times New Roman"/>
        </w:rPr>
        <w:t xml:space="preserve"> спортивны</w:t>
      </w:r>
      <w:r w:rsidR="001B53D9">
        <w:rPr>
          <w:rFonts w:ascii="Times New Roman" w:hAnsi="Times New Roman" w:cs="Times New Roman"/>
        </w:rPr>
        <w:t>е</w:t>
      </w:r>
      <w:r w:rsidRPr="003D77ED">
        <w:rPr>
          <w:rFonts w:ascii="Times New Roman" w:hAnsi="Times New Roman" w:cs="Times New Roman"/>
        </w:rPr>
        <w:t xml:space="preserve"> площа</w:t>
      </w:r>
      <w:r w:rsidR="001B53D9">
        <w:rPr>
          <w:rFonts w:ascii="Times New Roman" w:hAnsi="Times New Roman" w:cs="Times New Roman"/>
        </w:rPr>
        <w:t>дки</w:t>
      </w:r>
      <w:r w:rsidRPr="003D77ED">
        <w:rPr>
          <w:rFonts w:ascii="Times New Roman" w:hAnsi="Times New Roman" w:cs="Times New Roman"/>
        </w:rPr>
        <w:t xml:space="preserve"> и площад</w:t>
      </w:r>
      <w:r w:rsidR="001B53D9">
        <w:rPr>
          <w:rFonts w:ascii="Times New Roman" w:hAnsi="Times New Roman" w:cs="Times New Roman"/>
        </w:rPr>
        <w:t>ки</w:t>
      </w:r>
      <w:r w:rsidRPr="003D77ED">
        <w:rPr>
          <w:rFonts w:ascii="Times New Roman" w:hAnsi="Times New Roman" w:cs="Times New Roman"/>
        </w:rPr>
        <w:t xml:space="preserve"> для игр детей школьного возраста, площад</w:t>
      </w:r>
      <w:r w:rsidR="001B53D9">
        <w:rPr>
          <w:rFonts w:ascii="Times New Roman" w:hAnsi="Times New Roman" w:cs="Times New Roman"/>
        </w:rPr>
        <w:t>ки</w:t>
      </w:r>
      <w:r w:rsidRPr="003D77ED">
        <w:rPr>
          <w:rFonts w:ascii="Times New Roman" w:hAnsi="Times New Roman" w:cs="Times New Roman"/>
        </w:rPr>
        <w:t xml:space="preserve"> для выгула собак.</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Как правило,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(подраздел 4.4 настоящих </w:t>
      </w:r>
      <w:r w:rsidR="00273AB9" w:rsidRPr="003D77ED">
        <w:rPr>
          <w:rFonts w:ascii="Times New Roman" w:hAnsi="Times New Roman" w:cs="Times New Roman"/>
        </w:rPr>
        <w:t>Правил</w:t>
      </w:r>
      <w:r w:rsidRPr="003D77ED">
        <w:rPr>
          <w:rFonts w:ascii="Times New Roman" w:hAnsi="Times New Roman" w:cs="Times New Roman"/>
        </w:rPr>
        <w:t>), элементы сопряжения поверхностей, оборудование площадок, озеленение, осветительное оборудование.</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Озеленение жилого участка </w:t>
      </w:r>
      <w:r w:rsidR="00704C21">
        <w:rPr>
          <w:rFonts w:ascii="Times New Roman" w:hAnsi="Times New Roman" w:cs="Times New Roman"/>
        </w:rPr>
        <w:t>формируется</w:t>
      </w:r>
      <w:r w:rsidRPr="003D77ED">
        <w:rPr>
          <w:rFonts w:ascii="Times New Roman" w:hAnsi="Times New Roman" w:cs="Times New Roman"/>
        </w:rPr>
        <w:t xml:space="preserve"> между </w:t>
      </w:r>
      <w:proofErr w:type="spellStart"/>
      <w:r w:rsidRPr="003D77ED">
        <w:rPr>
          <w:rFonts w:ascii="Times New Roman" w:hAnsi="Times New Roman" w:cs="Times New Roman"/>
        </w:rPr>
        <w:t>отмосткой</w:t>
      </w:r>
      <w:proofErr w:type="spellEnd"/>
      <w:r w:rsidRPr="003D77ED">
        <w:rPr>
          <w:rFonts w:ascii="Times New Roman" w:hAnsi="Times New Roman" w:cs="Times New Roman"/>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Возможно ограждение участка жилой застройки, если оно не противоречит условиям размещения жилых участков вдоль магистральных улиц согласно пункту 6.3.6.3 настоящих </w:t>
      </w:r>
      <w:r w:rsidR="00273AB9" w:rsidRPr="003D77ED">
        <w:rPr>
          <w:rFonts w:ascii="Times New Roman" w:hAnsi="Times New Roman" w:cs="Times New Roman"/>
        </w:rPr>
        <w:t>Правил</w:t>
      </w:r>
      <w:r w:rsidRPr="003D77ED">
        <w:rPr>
          <w:rFonts w:ascii="Times New Roman" w:hAnsi="Times New Roman" w:cs="Times New Roman"/>
        </w:rPr>
        <w:t>.</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w:t>
      </w:r>
      <w:r w:rsidR="00704C21">
        <w:rPr>
          <w:rFonts w:ascii="Times New Roman" w:hAnsi="Times New Roman" w:cs="Times New Roman"/>
        </w:rPr>
        <w:t>проектируется</w:t>
      </w:r>
      <w:r w:rsidRPr="003D77ED">
        <w:rPr>
          <w:rFonts w:ascii="Times New Roman" w:hAnsi="Times New Roman" w:cs="Times New Roman"/>
        </w:rPr>
        <w:t xml:space="preserve"> с учетом градостроительных условий и требований их размещения.</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 xml:space="preserve">На территориях охранных зон памятников проектирование благоустройства </w:t>
      </w:r>
      <w:r w:rsidR="00704C21">
        <w:rPr>
          <w:rFonts w:ascii="Times New Roman" w:hAnsi="Times New Roman" w:cs="Times New Roman"/>
        </w:rPr>
        <w:t>проводится</w:t>
      </w:r>
      <w:r w:rsidRPr="003D77ED">
        <w:rPr>
          <w:rFonts w:ascii="Times New Roman" w:hAnsi="Times New Roman" w:cs="Times New Roman"/>
        </w:rPr>
        <w:t xml:space="preserve"> в соответствии с режимами зон охраны и типологическими характеристиками застройки.</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 xml:space="preserve">На жилых участках с высокой плотностью застройки (более 20 тыс. кв. м/га) </w:t>
      </w:r>
      <w:r w:rsidR="00704C21">
        <w:rPr>
          <w:rFonts w:ascii="Times New Roman" w:hAnsi="Times New Roman" w:cs="Times New Roman"/>
        </w:rPr>
        <w:t>применяются</w:t>
      </w:r>
      <w:r w:rsidRPr="003D77ED">
        <w:rPr>
          <w:rFonts w:ascii="Times New Roman" w:hAnsi="Times New Roman" w:cs="Times New Roman"/>
        </w:rPr>
        <w:t xml:space="preserve"> компенсирующие приемы благоустройства, при которых нормативные показатели территории участка обеспечиваются за счет:</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xml:space="preserve">- 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 при этом расстояние от вышеуказанных площадок до въезда-выезда и вентиляционных шахт гаражей должно быть не менее </w:t>
      </w:r>
      <w:smartTag w:uri="urn:schemas-microsoft-com:office:smarttags" w:element="metricconverter">
        <w:smartTagPr>
          <w:attr w:name="ProductID" w:val="15 м"/>
        </w:smartTagPr>
        <w:r w:rsidRPr="003D77ED">
          <w:rPr>
            <w:rFonts w:ascii="Times New Roman" w:hAnsi="Times New Roman" w:cs="Times New Roman"/>
          </w:rPr>
          <w:t>15 м</w:t>
        </w:r>
      </w:smartTag>
      <w:r w:rsidRPr="003D77ED">
        <w:rPr>
          <w:rFonts w:ascii="Times New Roman" w:hAnsi="Times New Roman" w:cs="Times New Roman"/>
        </w:rPr>
        <w:t xml:space="preserve"> с подтверждением достаточности расстояния соответствующими расчетами уровней шума и выбросов автотранспорта.</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При размещении жилых участков вдоль магистральных улиц не допуска</w:t>
      </w:r>
      <w:r w:rsidR="00704C21">
        <w:rPr>
          <w:rFonts w:ascii="Times New Roman" w:hAnsi="Times New Roman" w:cs="Times New Roman"/>
        </w:rPr>
        <w:t>ется</w:t>
      </w:r>
      <w:r w:rsidRPr="003D77ED">
        <w:rPr>
          <w:rFonts w:ascii="Times New Roman" w:hAnsi="Times New Roman" w:cs="Times New Roman"/>
        </w:rPr>
        <w:t xml:space="preserve"> со стороны улицы их сплошное ограждение и размещение площадок (детских, спортивных, для установки мусоросборников).</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lastRenderedPageBreak/>
        <w:t xml:space="preserve">На реконструируемых территориях участков жилой застройки </w:t>
      </w:r>
      <w:r w:rsidR="00704C21">
        <w:rPr>
          <w:rFonts w:ascii="Times New Roman" w:hAnsi="Times New Roman" w:cs="Times New Roman"/>
        </w:rPr>
        <w:t>предусматривается</w:t>
      </w:r>
      <w:r w:rsidRPr="003D77ED">
        <w:rPr>
          <w:rFonts w:ascii="Times New Roman" w:hAnsi="Times New Roman" w:cs="Times New Roman"/>
        </w:rPr>
        <w:t xml:space="preserve">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w:t>
      </w:r>
      <w:proofErr w:type="spellStart"/>
      <w:r w:rsidRPr="003D77ED">
        <w:rPr>
          <w:rFonts w:ascii="Times New Roman" w:hAnsi="Times New Roman" w:cs="Times New Roman"/>
        </w:rPr>
        <w:t>т.ч</w:t>
      </w:r>
      <w:proofErr w:type="spellEnd"/>
      <w:r w:rsidRPr="003D77ED">
        <w:rPr>
          <w:rFonts w:ascii="Times New Roman" w:hAnsi="Times New Roman" w:cs="Times New Roman"/>
        </w:rPr>
        <w:t>. типа "Ракушка"), выпол</w:t>
      </w:r>
      <w:r w:rsidR="00704C21">
        <w:rPr>
          <w:rFonts w:ascii="Times New Roman" w:hAnsi="Times New Roman" w:cs="Times New Roman"/>
        </w:rPr>
        <w:t>няется</w:t>
      </w:r>
      <w:r w:rsidRPr="003D77ED">
        <w:rPr>
          <w:rFonts w:ascii="Times New Roman" w:hAnsi="Times New Roman" w:cs="Times New Roman"/>
        </w:rPr>
        <w:t xml:space="preserve"> замен</w:t>
      </w:r>
      <w:r w:rsidR="00704C21">
        <w:rPr>
          <w:rFonts w:ascii="Times New Roman" w:hAnsi="Times New Roman" w:cs="Times New Roman"/>
        </w:rPr>
        <w:t xml:space="preserve">а </w:t>
      </w:r>
      <w:r w:rsidRPr="003D77ED">
        <w:rPr>
          <w:rFonts w:ascii="Times New Roman" w:hAnsi="Times New Roman" w:cs="Times New Roman"/>
        </w:rPr>
        <w:t>морально и физически устаревших элементов благоустройства.</w:t>
      </w:r>
    </w:p>
    <w:p w:rsidR="00BF2D71" w:rsidRPr="003D77ED" w:rsidRDefault="00BF2D71" w:rsidP="003D77ED">
      <w:pPr>
        <w:spacing w:line="240" w:lineRule="auto"/>
        <w:rPr>
          <w:rFonts w:ascii="Times New Roman" w:hAnsi="Times New Roman" w:cs="Times New Roman"/>
        </w:rPr>
      </w:pPr>
    </w:p>
    <w:p w:rsidR="00BF2D71" w:rsidRPr="003D77ED" w:rsidRDefault="00BF2D71" w:rsidP="00704C21">
      <w:pPr>
        <w:numPr>
          <w:ilvl w:val="1"/>
          <w:numId w:val="2"/>
        </w:numPr>
        <w:spacing w:line="240" w:lineRule="auto"/>
        <w:ind w:left="0" w:firstLine="709"/>
        <w:contextualSpacing/>
        <w:jc w:val="center"/>
        <w:rPr>
          <w:rFonts w:ascii="Times New Roman" w:hAnsi="Times New Roman" w:cs="Times New Roman"/>
        </w:rPr>
      </w:pPr>
      <w:r w:rsidRPr="003D77ED">
        <w:rPr>
          <w:rFonts w:ascii="Times New Roman" w:hAnsi="Times New Roman" w:cs="Times New Roman"/>
        </w:rPr>
        <w:t>Участки детских садов и школ</w:t>
      </w:r>
      <w:r w:rsidR="00704C21">
        <w:rPr>
          <w:rFonts w:ascii="Times New Roman" w:hAnsi="Times New Roman" w:cs="Times New Roman"/>
        </w:rPr>
        <w:t>:</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На территории участков детских садов и школ </w:t>
      </w:r>
      <w:r w:rsidR="00E92E32">
        <w:rPr>
          <w:rFonts w:ascii="Times New Roman" w:hAnsi="Times New Roman" w:cs="Times New Roman"/>
        </w:rPr>
        <w:t>предусматриваются</w:t>
      </w:r>
      <w:r w:rsidRPr="003D77ED">
        <w:rPr>
          <w:rFonts w:ascii="Times New Roman" w:hAnsi="Times New Roman" w:cs="Times New Roman"/>
        </w:rPr>
        <w:t xml:space="preserve">: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w:t>
      </w:r>
      <w:r w:rsidR="0058494C" w:rsidRPr="003D77ED">
        <w:rPr>
          <w:rFonts w:ascii="Times New Roman" w:hAnsi="Times New Roman" w:cs="Times New Roman"/>
        </w:rPr>
        <w:t>–</w:t>
      </w:r>
      <w:r w:rsidRPr="003D77ED">
        <w:rPr>
          <w:rFonts w:ascii="Times New Roman" w:hAnsi="Times New Roman" w:cs="Times New Roman"/>
        </w:rPr>
        <w:t xml:space="preserve"> спорт</w:t>
      </w:r>
      <w:r w:rsidR="0058494C" w:rsidRPr="003D77ED">
        <w:rPr>
          <w:rFonts w:ascii="Times New Roman" w:hAnsi="Times New Roman" w:cs="Times New Roman"/>
        </w:rPr>
        <w:t>-</w:t>
      </w:r>
      <w:r w:rsidRPr="003D77ED">
        <w:rPr>
          <w:rFonts w:ascii="Times New Roman" w:hAnsi="Times New Roman" w:cs="Times New Roman"/>
        </w:rPr>
        <w:t>ядро), озелененные и другие территории и сооружения.</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Как правило,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В качестве твердых видов покрытий примен</w:t>
      </w:r>
      <w:r w:rsidR="00E92E32">
        <w:rPr>
          <w:rFonts w:ascii="Times New Roman" w:hAnsi="Times New Roman" w:cs="Times New Roman"/>
        </w:rPr>
        <w:t xml:space="preserve">яется </w:t>
      </w:r>
      <w:proofErr w:type="spellStart"/>
      <w:r w:rsidR="00E92E32">
        <w:rPr>
          <w:rFonts w:ascii="Times New Roman" w:hAnsi="Times New Roman" w:cs="Times New Roman"/>
        </w:rPr>
        <w:t>цементобетон</w:t>
      </w:r>
      <w:proofErr w:type="spellEnd"/>
      <w:r w:rsidRPr="003D77ED">
        <w:rPr>
          <w:rFonts w:ascii="Times New Roman" w:hAnsi="Times New Roman" w:cs="Times New Roman"/>
        </w:rPr>
        <w:t xml:space="preserve"> и плиточно</w:t>
      </w:r>
      <w:r w:rsidR="00E92E32">
        <w:rPr>
          <w:rFonts w:ascii="Times New Roman" w:hAnsi="Times New Roman" w:cs="Times New Roman"/>
        </w:rPr>
        <w:t xml:space="preserve">е </w:t>
      </w:r>
      <w:r w:rsidRPr="003D77ED">
        <w:rPr>
          <w:rFonts w:ascii="Times New Roman" w:hAnsi="Times New Roman" w:cs="Times New Roman"/>
        </w:rPr>
        <w:t>мощени</w:t>
      </w:r>
      <w:r w:rsidR="00E92E32">
        <w:rPr>
          <w:rFonts w:ascii="Times New Roman" w:hAnsi="Times New Roman" w:cs="Times New Roman"/>
        </w:rPr>
        <w:t>е</w:t>
      </w:r>
      <w:r w:rsidRPr="003D77ED">
        <w:rPr>
          <w:rFonts w:ascii="Times New Roman" w:hAnsi="Times New Roman" w:cs="Times New Roman"/>
        </w:rPr>
        <w:t>.</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При озеленении территории детских садов и школ не использ</w:t>
      </w:r>
      <w:r w:rsidR="00E92E32">
        <w:rPr>
          <w:rFonts w:ascii="Times New Roman" w:hAnsi="Times New Roman" w:cs="Times New Roman"/>
        </w:rPr>
        <w:t xml:space="preserve">уются </w:t>
      </w:r>
      <w:r w:rsidRPr="003D77ED">
        <w:rPr>
          <w:rFonts w:ascii="Times New Roman" w:hAnsi="Times New Roman" w:cs="Times New Roman"/>
        </w:rPr>
        <w:t>растения с ядовитыми плодами, а также с колючками и шипами.</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При проектировании инженерных коммуникаций квартала не допуска</w:t>
      </w:r>
      <w:r w:rsidR="00E92E32">
        <w:rPr>
          <w:rFonts w:ascii="Times New Roman" w:hAnsi="Times New Roman" w:cs="Times New Roman"/>
        </w:rPr>
        <w:t>ется</w:t>
      </w:r>
      <w:r w:rsidRPr="003D77ED">
        <w:rPr>
          <w:rFonts w:ascii="Times New Roman" w:hAnsi="Times New Roman" w:cs="Times New Roman"/>
        </w:rPr>
        <w:t xml:space="preserve"> их трассировк</w:t>
      </w:r>
      <w:r w:rsidR="00E92E32">
        <w:rPr>
          <w:rFonts w:ascii="Times New Roman" w:hAnsi="Times New Roman" w:cs="Times New Roman"/>
        </w:rPr>
        <w:t>а</w:t>
      </w:r>
      <w:r w:rsidRPr="003D77ED">
        <w:rPr>
          <w:rFonts w:ascii="Times New Roman" w:hAnsi="Times New Roman" w:cs="Times New Roman"/>
        </w:rPr>
        <w:t xml:space="preserve">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проектир</w:t>
      </w:r>
      <w:r w:rsidR="00E92E32">
        <w:rPr>
          <w:rFonts w:ascii="Times New Roman" w:hAnsi="Times New Roman" w:cs="Times New Roman"/>
        </w:rPr>
        <w:t>уются</w:t>
      </w:r>
      <w:r w:rsidRPr="003D77ED">
        <w:rPr>
          <w:rFonts w:ascii="Times New Roman" w:hAnsi="Times New Roman" w:cs="Times New Roman"/>
        </w:rPr>
        <w:t xml:space="preserve">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w:t>
      </w:r>
      <w:r w:rsidR="00E92E32">
        <w:rPr>
          <w:rFonts w:ascii="Times New Roman" w:hAnsi="Times New Roman" w:cs="Times New Roman"/>
        </w:rPr>
        <w:t xml:space="preserve"> хозяйственной зоны). Не допускается</w:t>
      </w:r>
      <w:r w:rsidRPr="003D77ED">
        <w:rPr>
          <w:rFonts w:ascii="Times New Roman" w:hAnsi="Times New Roman" w:cs="Times New Roman"/>
        </w:rPr>
        <w:t xml:space="preserve"> устройство смотровых колодцев на территориях площадок, проездов, проходов. Места их размещения на других территориях в границах участка огор</w:t>
      </w:r>
      <w:r w:rsidR="00E92E32">
        <w:rPr>
          <w:rFonts w:ascii="Times New Roman" w:hAnsi="Times New Roman" w:cs="Times New Roman"/>
        </w:rPr>
        <w:t>аживается</w:t>
      </w:r>
      <w:r w:rsidRPr="003D77ED">
        <w:rPr>
          <w:rFonts w:ascii="Times New Roman" w:hAnsi="Times New Roman" w:cs="Times New Roman"/>
        </w:rPr>
        <w:t xml:space="preserve"> или выде</w:t>
      </w:r>
      <w:r w:rsidR="00E92E32">
        <w:rPr>
          <w:rFonts w:ascii="Times New Roman" w:hAnsi="Times New Roman" w:cs="Times New Roman"/>
        </w:rPr>
        <w:t>ляется</w:t>
      </w:r>
      <w:r w:rsidRPr="003D77ED">
        <w:rPr>
          <w:rFonts w:ascii="Times New Roman" w:hAnsi="Times New Roman" w:cs="Times New Roman"/>
        </w:rPr>
        <w:t xml:space="preserve"> предупреждающими об опасности знаками.</w:t>
      </w:r>
    </w:p>
    <w:p w:rsidR="00BF2D71" w:rsidRPr="003D77ED" w:rsidRDefault="00BF2D71" w:rsidP="003D77ED">
      <w:pPr>
        <w:spacing w:line="240" w:lineRule="auto"/>
        <w:rPr>
          <w:rFonts w:ascii="Times New Roman" w:hAnsi="Times New Roman" w:cs="Times New Roman"/>
        </w:rPr>
      </w:pPr>
    </w:p>
    <w:p w:rsidR="00BF2D71" w:rsidRPr="003D77ED" w:rsidRDefault="00BF2D71" w:rsidP="00E92E32">
      <w:pPr>
        <w:numPr>
          <w:ilvl w:val="1"/>
          <w:numId w:val="2"/>
        </w:numPr>
        <w:spacing w:line="240" w:lineRule="auto"/>
        <w:ind w:left="0" w:firstLine="709"/>
        <w:contextualSpacing/>
        <w:jc w:val="center"/>
        <w:rPr>
          <w:rFonts w:ascii="Times New Roman" w:hAnsi="Times New Roman" w:cs="Times New Roman"/>
        </w:rPr>
      </w:pPr>
      <w:r w:rsidRPr="003D77ED">
        <w:rPr>
          <w:rFonts w:ascii="Times New Roman" w:hAnsi="Times New Roman" w:cs="Times New Roman"/>
        </w:rPr>
        <w:t>Участки длительного и кратковременного хранения автотранспортных средств</w:t>
      </w:r>
      <w:r w:rsidR="00E92E32">
        <w:rPr>
          <w:rFonts w:ascii="Times New Roman" w:hAnsi="Times New Roman" w:cs="Times New Roman"/>
        </w:rPr>
        <w:t>:</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На участке длительного и кратковременного хранения автотранспортных средств </w:t>
      </w:r>
      <w:r w:rsidR="00E92E32">
        <w:rPr>
          <w:rFonts w:ascii="Times New Roman" w:hAnsi="Times New Roman" w:cs="Times New Roman"/>
        </w:rPr>
        <w:t>предусматривается</w:t>
      </w:r>
      <w:r w:rsidRPr="003D77ED">
        <w:rPr>
          <w:rFonts w:ascii="Times New Roman" w:hAnsi="Times New Roman" w:cs="Times New Roman"/>
        </w:rPr>
        <w:t xml:space="preserve"> сооружение гаража или стоянки, площадк</w:t>
      </w:r>
      <w:r w:rsidR="00E92E32">
        <w:rPr>
          <w:rFonts w:ascii="Times New Roman" w:hAnsi="Times New Roman" w:cs="Times New Roman"/>
        </w:rPr>
        <w:t>и</w:t>
      </w:r>
      <w:r w:rsidRPr="003D77ED">
        <w:rPr>
          <w:rFonts w:ascii="Times New Roman" w:hAnsi="Times New Roman" w:cs="Times New Roman"/>
        </w:rPr>
        <w:t xml:space="preserve"> (накопительн</w:t>
      </w:r>
      <w:r w:rsidR="00E92E32">
        <w:rPr>
          <w:rFonts w:ascii="Times New Roman" w:hAnsi="Times New Roman" w:cs="Times New Roman"/>
        </w:rPr>
        <w:t>ой</w:t>
      </w:r>
      <w:r w:rsidRPr="003D77ED">
        <w:rPr>
          <w:rFonts w:ascii="Times New Roman" w:hAnsi="Times New Roman" w:cs="Times New Roman"/>
        </w:rPr>
        <w:t>), выезд</w:t>
      </w:r>
      <w:r w:rsidR="00E92E32">
        <w:rPr>
          <w:rFonts w:ascii="Times New Roman" w:hAnsi="Times New Roman" w:cs="Times New Roman"/>
        </w:rPr>
        <w:t>ов</w:t>
      </w:r>
      <w:r w:rsidRPr="003D77ED">
        <w:rPr>
          <w:rFonts w:ascii="Times New Roman" w:hAnsi="Times New Roman" w:cs="Times New Roman"/>
        </w:rPr>
        <w:t xml:space="preserve"> и въезд</w:t>
      </w:r>
      <w:r w:rsidR="00E92E32">
        <w:rPr>
          <w:rFonts w:ascii="Times New Roman" w:hAnsi="Times New Roman" w:cs="Times New Roman"/>
        </w:rPr>
        <w:t>ов</w:t>
      </w:r>
      <w:r w:rsidRPr="003D77ED">
        <w:rPr>
          <w:rFonts w:ascii="Times New Roman" w:hAnsi="Times New Roman" w:cs="Times New Roman"/>
        </w:rPr>
        <w:t>, пешеходны</w:t>
      </w:r>
      <w:r w:rsidR="00E92E32">
        <w:rPr>
          <w:rFonts w:ascii="Times New Roman" w:hAnsi="Times New Roman" w:cs="Times New Roman"/>
        </w:rPr>
        <w:t>х дорожек</w:t>
      </w:r>
      <w:r w:rsidRPr="003D77ED">
        <w:rPr>
          <w:rFonts w:ascii="Times New Roman" w:hAnsi="Times New Roman" w:cs="Times New Roman"/>
        </w:rPr>
        <w:t xml:space="preserve">. Подъездные пути к участкам постоянного и кратковременного хранения автотранспортных средств не </w:t>
      </w:r>
      <w:r w:rsidR="00E92E32">
        <w:rPr>
          <w:rFonts w:ascii="Times New Roman" w:hAnsi="Times New Roman" w:cs="Times New Roman"/>
        </w:rPr>
        <w:t>должны пересекаться</w:t>
      </w:r>
      <w:r w:rsidRPr="003D77ED">
        <w:rPr>
          <w:rFonts w:ascii="Times New Roman" w:hAnsi="Times New Roman" w:cs="Times New Roman"/>
        </w:rPr>
        <w:t xml:space="preserve"> с основными направлениями пешеходных пу</w:t>
      </w:r>
      <w:r w:rsidR="00E92E32">
        <w:rPr>
          <w:rFonts w:ascii="Times New Roman" w:hAnsi="Times New Roman" w:cs="Times New Roman"/>
        </w:rPr>
        <w:t>тей. Не допускается</w:t>
      </w:r>
      <w:r w:rsidRPr="003D77ED">
        <w:rPr>
          <w:rFonts w:ascii="Times New Roman" w:hAnsi="Times New Roman" w:cs="Times New Roman"/>
        </w:rPr>
        <w:t xml:space="preserve"> организаци</w:t>
      </w:r>
      <w:r w:rsidR="00E92E32">
        <w:rPr>
          <w:rFonts w:ascii="Times New Roman" w:hAnsi="Times New Roman" w:cs="Times New Roman"/>
        </w:rPr>
        <w:t>я</w:t>
      </w:r>
      <w:r w:rsidRPr="003D77ED">
        <w:rPr>
          <w:rFonts w:ascii="Times New Roman" w:hAnsi="Times New Roman" w:cs="Times New Roman"/>
        </w:rPr>
        <w:t xml:space="preserve"> транзитных пешеходных путей через участок длитель</w:t>
      </w:r>
      <w:r w:rsidRPr="003D77ED">
        <w:rPr>
          <w:rFonts w:ascii="Times New Roman" w:hAnsi="Times New Roman" w:cs="Times New Roman"/>
        </w:rPr>
        <w:t>ного и кратковременного хранения автотранспортных средств. Участок длительного и кратковременного хранения автотранспортных средств изолир</w:t>
      </w:r>
      <w:r w:rsidR="00E92E32">
        <w:rPr>
          <w:rFonts w:ascii="Times New Roman" w:hAnsi="Times New Roman" w:cs="Times New Roman"/>
        </w:rPr>
        <w:t>уется</w:t>
      </w:r>
      <w:r w:rsidRPr="003D77ED">
        <w:rPr>
          <w:rFonts w:ascii="Times New Roman" w:hAnsi="Times New Roman" w:cs="Times New Roman"/>
        </w:rPr>
        <w:t xml:space="preserve"> от остальной территории полосой зеленых насаждений шириной не менее </w:t>
      </w:r>
      <w:smartTag w:uri="urn:schemas-microsoft-com:office:smarttags" w:element="metricconverter">
        <w:smartTagPr>
          <w:attr w:name="ProductID" w:val="3 м"/>
        </w:smartTagPr>
        <w:r w:rsidRPr="003D77ED">
          <w:rPr>
            <w:rFonts w:ascii="Times New Roman" w:hAnsi="Times New Roman" w:cs="Times New Roman"/>
          </w:rPr>
          <w:t>3 м</w:t>
        </w:r>
      </w:smartTag>
      <w:r w:rsidRPr="003D77ED">
        <w:rPr>
          <w:rFonts w:ascii="Times New Roman" w:hAnsi="Times New Roman" w:cs="Times New Roman"/>
        </w:rPr>
        <w:t xml:space="preserve">. Въезды и выезды, как правило, должны иметь закругления бортов тротуаров и газонов радиусом не менее </w:t>
      </w:r>
      <w:smartTag w:uri="urn:schemas-microsoft-com:office:smarttags" w:element="metricconverter">
        <w:smartTagPr>
          <w:attr w:name="ProductID" w:val="8 м"/>
        </w:smartTagPr>
        <w:r w:rsidRPr="003D77ED">
          <w:rPr>
            <w:rFonts w:ascii="Times New Roman" w:hAnsi="Times New Roman" w:cs="Times New Roman"/>
          </w:rPr>
          <w:t>8 м</w:t>
        </w:r>
      </w:smartTag>
      <w:r w:rsidRPr="003D77ED">
        <w:rPr>
          <w:rFonts w:ascii="Times New Roman" w:hAnsi="Times New Roman" w:cs="Times New Roman"/>
        </w:rPr>
        <w:t>.</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Как правило,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BF2D71" w:rsidRPr="003D77ED" w:rsidRDefault="00E92E32" w:rsidP="003D77ED">
      <w:pPr>
        <w:numPr>
          <w:ilvl w:val="2"/>
          <w:numId w:val="2"/>
        </w:numPr>
        <w:spacing w:line="240" w:lineRule="auto"/>
        <w:ind w:left="0" w:firstLine="720"/>
        <w:contextualSpacing/>
        <w:jc w:val="both"/>
        <w:rPr>
          <w:rFonts w:ascii="Times New Roman" w:hAnsi="Times New Roman" w:cs="Times New Roman"/>
        </w:rPr>
      </w:pPr>
      <w:r>
        <w:rPr>
          <w:rFonts w:ascii="Times New Roman" w:hAnsi="Times New Roman" w:cs="Times New Roman"/>
        </w:rPr>
        <w:t>Ф</w:t>
      </w:r>
      <w:r w:rsidR="00BF2D71" w:rsidRPr="003D77ED">
        <w:rPr>
          <w:rFonts w:ascii="Times New Roman" w:hAnsi="Times New Roman" w:cs="Times New Roman"/>
        </w:rPr>
        <w:t>ормир</w:t>
      </w:r>
      <w:r>
        <w:rPr>
          <w:rFonts w:ascii="Times New Roman" w:hAnsi="Times New Roman" w:cs="Times New Roman"/>
        </w:rPr>
        <w:t>уются</w:t>
      </w:r>
      <w:r w:rsidR="00BF2D71" w:rsidRPr="003D77ED">
        <w:rPr>
          <w:rFonts w:ascii="Times New Roman" w:hAnsi="Times New Roman" w:cs="Times New Roman"/>
        </w:rPr>
        <w:t xml:space="preserve"> посадки густого высокорастущего кустарника с высокой степенью </w:t>
      </w:r>
      <w:proofErr w:type="spellStart"/>
      <w:r w:rsidR="00BF2D71" w:rsidRPr="003D77ED">
        <w:rPr>
          <w:rFonts w:ascii="Times New Roman" w:hAnsi="Times New Roman" w:cs="Times New Roman"/>
        </w:rPr>
        <w:t>фитонцидности</w:t>
      </w:r>
      <w:proofErr w:type="spellEnd"/>
      <w:r w:rsidR="00BF2D71" w:rsidRPr="003D77ED">
        <w:rPr>
          <w:rFonts w:ascii="Times New Roman" w:hAnsi="Times New Roman" w:cs="Times New Roman"/>
        </w:rPr>
        <w:t xml:space="preserve"> и посадки деревьев вдоль границ участка, а также интенсивное использование деревьев с высоко поднятой кроной для защиты от излишней инсоляции и перегрева территорий хранения автотранспортных средств.</w:t>
      </w:r>
    </w:p>
    <w:p w:rsidR="00E92E32"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На сооружениях для длительного и кратковременного хранения автотранспортных средств с плоской и </w:t>
      </w:r>
      <w:proofErr w:type="spellStart"/>
      <w:r w:rsidRPr="003D77ED">
        <w:rPr>
          <w:rFonts w:ascii="Times New Roman" w:hAnsi="Times New Roman" w:cs="Times New Roman"/>
        </w:rPr>
        <w:t>малоуклонной</w:t>
      </w:r>
      <w:proofErr w:type="spellEnd"/>
      <w:r w:rsidRPr="003D77ED">
        <w:rPr>
          <w:rFonts w:ascii="Times New Roman" w:hAnsi="Times New Roman" w:cs="Times New Roman"/>
        </w:rPr>
        <w:t xml:space="preserve"> кровлей, размещенного в многоэтажной жилой и общественной застройке, может предусматриваться крышное озеленение. </w:t>
      </w:r>
    </w:p>
    <w:p w:rsidR="00BF2D71"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Благоустройство участка территории, автостоянок </w:t>
      </w:r>
      <w:r w:rsidR="00E92E32">
        <w:rPr>
          <w:rFonts w:ascii="Times New Roman" w:hAnsi="Times New Roman" w:cs="Times New Roman"/>
        </w:rPr>
        <w:t>представляется</w:t>
      </w:r>
      <w:r w:rsidRPr="003D77ED">
        <w:rPr>
          <w:rFonts w:ascii="Times New Roman" w:hAnsi="Times New Roman" w:cs="Times New Roman"/>
        </w:rPr>
        <w:t xml:space="preserve"> твердым видом покрытия дорожек и проездов, осветительным оборудованием. Гаражные сооружения или отсеки предусматри</w:t>
      </w:r>
      <w:r w:rsidR="00E92E32">
        <w:rPr>
          <w:rFonts w:ascii="Times New Roman" w:hAnsi="Times New Roman" w:cs="Times New Roman"/>
        </w:rPr>
        <w:t>ваются</w:t>
      </w:r>
      <w:r w:rsidRPr="003D77ED">
        <w:rPr>
          <w:rFonts w:ascii="Times New Roman" w:hAnsi="Times New Roman" w:cs="Times New Roman"/>
        </w:rPr>
        <w:t xml:space="preserve"> унифицированными, с элементами озеленения и размещением ограждений.</w:t>
      </w:r>
    </w:p>
    <w:p w:rsidR="00E92E32" w:rsidRPr="003D77ED" w:rsidRDefault="00E92E32" w:rsidP="00E92E32">
      <w:pPr>
        <w:spacing w:line="240" w:lineRule="auto"/>
        <w:contextualSpacing/>
        <w:jc w:val="both"/>
        <w:rPr>
          <w:rFonts w:ascii="Times New Roman" w:hAnsi="Times New Roman" w:cs="Times New Roman"/>
        </w:rPr>
      </w:pPr>
    </w:p>
    <w:p w:rsidR="00BF2D71" w:rsidRDefault="00BF2D71" w:rsidP="003D77ED">
      <w:pPr>
        <w:pStyle w:val="1"/>
        <w:numPr>
          <w:ilvl w:val="0"/>
          <w:numId w:val="2"/>
        </w:numPr>
        <w:spacing w:before="0" w:after="0" w:line="240" w:lineRule="auto"/>
        <w:ind w:firstLine="0"/>
        <w:jc w:val="center"/>
        <w:rPr>
          <w:rFonts w:ascii="Times New Roman" w:hAnsi="Times New Roman" w:cs="Times New Roman"/>
          <w:b/>
          <w:sz w:val="22"/>
          <w:szCs w:val="22"/>
        </w:rPr>
      </w:pPr>
      <w:bookmarkStart w:id="22" w:name="_Toc472352460"/>
      <w:r w:rsidRPr="003D77ED">
        <w:rPr>
          <w:rFonts w:ascii="Times New Roman" w:hAnsi="Times New Roman" w:cs="Times New Roman"/>
          <w:b/>
          <w:sz w:val="22"/>
          <w:szCs w:val="22"/>
        </w:rPr>
        <w:t>БЛАГОУСТРОЙСТВО ТЕРРИТОРИЙ РЕКРЕАЦИОННОГО НАЗНАЧЕНИЯ</w:t>
      </w:r>
      <w:bookmarkEnd w:id="22"/>
    </w:p>
    <w:p w:rsidR="00E92E32" w:rsidRPr="00E92E32" w:rsidRDefault="00E92E32" w:rsidP="00E92E32"/>
    <w:p w:rsidR="00BF2D71" w:rsidRPr="003D77ED" w:rsidRDefault="00BF2D71" w:rsidP="00E92E32">
      <w:pPr>
        <w:numPr>
          <w:ilvl w:val="1"/>
          <w:numId w:val="2"/>
        </w:numPr>
        <w:spacing w:line="240" w:lineRule="auto"/>
        <w:ind w:left="0" w:firstLine="709"/>
        <w:contextualSpacing/>
        <w:jc w:val="center"/>
        <w:rPr>
          <w:rFonts w:ascii="Times New Roman" w:hAnsi="Times New Roman" w:cs="Times New Roman"/>
        </w:rPr>
      </w:pPr>
      <w:r w:rsidRPr="003D77ED">
        <w:rPr>
          <w:rFonts w:ascii="Times New Roman" w:hAnsi="Times New Roman" w:cs="Times New Roman"/>
        </w:rPr>
        <w:t>Общие положения</w:t>
      </w:r>
      <w:r w:rsidR="00E92E32">
        <w:rPr>
          <w:rFonts w:ascii="Times New Roman" w:hAnsi="Times New Roman" w:cs="Times New Roman"/>
        </w:rPr>
        <w:t>:</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Объектами нормирования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w:t>
      </w:r>
      <w:r w:rsidR="00004C91">
        <w:rPr>
          <w:rFonts w:ascii="Times New Roman" w:hAnsi="Times New Roman" w:cs="Times New Roman"/>
        </w:rPr>
        <w:t>проектируется</w:t>
      </w:r>
      <w:r w:rsidRPr="003D77ED">
        <w:rPr>
          <w:rFonts w:ascii="Times New Roman" w:hAnsi="Times New Roman" w:cs="Times New Roman"/>
        </w:rPr>
        <w:t xml:space="preserve"> в соответствии с историко-культурным регламентом территории, на которой он расположен (при его наличии).</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Планировочная структура объектов рекреации, как правило, должна соответствовать градостроительным, функциональным и природным </w:t>
      </w:r>
      <w:r w:rsidRPr="003D77ED">
        <w:rPr>
          <w:rFonts w:ascii="Times New Roman" w:hAnsi="Times New Roman" w:cs="Times New Roman"/>
        </w:rPr>
        <w:lastRenderedPageBreak/>
        <w:t xml:space="preserve">особенностям территории. При проектировании благоустройства </w:t>
      </w:r>
      <w:r w:rsidR="00004C91">
        <w:rPr>
          <w:rFonts w:ascii="Times New Roman" w:hAnsi="Times New Roman" w:cs="Times New Roman"/>
        </w:rPr>
        <w:t>обеспечивается</w:t>
      </w:r>
      <w:r w:rsidRPr="003D77ED">
        <w:rPr>
          <w:rFonts w:ascii="Times New Roman" w:hAnsi="Times New Roman" w:cs="Times New Roman"/>
        </w:rPr>
        <w:t xml:space="preserve"> приоритет природоохранных факторов: для крупных объектов рекреации - </w:t>
      </w:r>
      <w:proofErr w:type="spellStart"/>
      <w:r w:rsidRPr="003D77ED">
        <w:rPr>
          <w:rFonts w:ascii="Times New Roman" w:hAnsi="Times New Roman" w:cs="Times New Roman"/>
        </w:rPr>
        <w:t>ненарушение</w:t>
      </w:r>
      <w:proofErr w:type="spellEnd"/>
      <w:r w:rsidRPr="003D77ED">
        <w:rPr>
          <w:rFonts w:ascii="Times New Roman" w:hAnsi="Times New Roman" w:cs="Times New Roman"/>
        </w:rPr>
        <w:t xml:space="preserve">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При реконструкции объектов рекреации преду</w:t>
      </w:r>
      <w:r w:rsidR="00004C91">
        <w:rPr>
          <w:rFonts w:ascii="Times New Roman" w:hAnsi="Times New Roman" w:cs="Times New Roman"/>
        </w:rPr>
        <w:t>сматривается</w:t>
      </w:r>
      <w:r w:rsidRPr="003D77ED">
        <w:rPr>
          <w:rFonts w:ascii="Times New Roman" w:hAnsi="Times New Roman" w:cs="Times New Roman"/>
        </w:rPr>
        <w:t>:</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для парков и садов: реконструкция планировочной структуры (например, изменение плотности дорожно-</w:t>
      </w:r>
      <w:proofErr w:type="spellStart"/>
      <w:r w:rsidRPr="003D77ED">
        <w:rPr>
          <w:rFonts w:ascii="Times New Roman" w:hAnsi="Times New Roman" w:cs="Times New Roman"/>
        </w:rPr>
        <w:t>тропиночной</w:t>
      </w:r>
      <w:proofErr w:type="spellEnd"/>
      <w:r w:rsidRPr="003D77ED">
        <w:rPr>
          <w:rFonts w:ascii="Times New Roman" w:hAnsi="Times New Roman" w:cs="Times New Roman"/>
        </w:rPr>
        <w:t xml:space="preserve"> сети), </w:t>
      </w:r>
      <w:proofErr w:type="spellStart"/>
      <w:r w:rsidRPr="003D77ED">
        <w:rPr>
          <w:rFonts w:ascii="Times New Roman" w:hAnsi="Times New Roman" w:cs="Times New Roman"/>
        </w:rPr>
        <w:t>разреживание</w:t>
      </w:r>
      <w:proofErr w:type="spellEnd"/>
      <w:r w:rsidRPr="003D77ED">
        <w:rPr>
          <w:rFonts w:ascii="Times New Roman" w:hAnsi="Times New Roman" w:cs="Times New Roman"/>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для бульваров и скверов: формирование групп и куртин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Проектирование инженерных коммуникаций на территориях рекреационного назначения </w:t>
      </w:r>
      <w:r w:rsidR="00004C91">
        <w:rPr>
          <w:rFonts w:ascii="Times New Roman" w:hAnsi="Times New Roman" w:cs="Times New Roman"/>
        </w:rPr>
        <w:t>проводится</w:t>
      </w:r>
      <w:r w:rsidRPr="003D77ED">
        <w:rPr>
          <w:rFonts w:ascii="Times New Roman" w:hAnsi="Times New Roman" w:cs="Times New Roman"/>
        </w:rPr>
        <w:t xml:space="preserve"> с учетом экологических особенностей территории, преимущественно в проходных коллекторах или в обход объекта рекреации.</w:t>
      </w:r>
    </w:p>
    <w:p w:rsidR="00BF2D71" w:rsidRPr="003D77ED" w:rsidRDefault="00BF2D71" w:rsidP="003D77ED">
      <w:pPr>
        <w:spacing w:line="240" w:lineRule="auto"/>
        <w:rPr>
          <w:rFonts w:ascii="Times New Roman" w:hAnsi="Times New Roman" w:cs="Times New Roman"/>
        </w:rPr>
      </w:pPr>
    </w:p>
    <w:p w:rsidR="00BF2D71" w:rsidRPr="003D77ED" w:rsidRDefault="00BF2D71" w:rsidP="00004C91">
      <w:pPr>
        <w:numPr>
          <w:ilvl w:val="1"/>
          <w:numId w:val="2"/>
        </w:numPr>
        <w:spacing w:line="240" w:lineRule="auto"/>
        <w:ind w:left="0" w:firstLine="709"/>
        <w:contextualSpacing/>
        <w:jc w:val="center"/>
        <w:rPr>
          <w:rFonts w:ascii="Times New Roman" w:hAnsi="Times New Roman" w:cs="Times New Roman"/>
        </w:rPr>
      </w:pPr>
      <w:r w:rsidRPr="003D77ED">
        <w:rPr>
          <w:rFonts w:ascii="Times New Roman" w:hAnsi="Times New Roman" w:cs="Times New Roman"/>
        </w:rPr>
        <w:t>Зоны отдыха</w:t>
      </w:r>
      <w:r w:rsidR="00004C91">
        <w:rPr>
          <w:rFonts w:ascii="Times New Roman" w:hAnsi="Times New Roman" w:cs="Times New Roman"/>
        </w:rPr>
        <w:t>:</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Зоны отдыха - территории, предназначенные и обустроенные для организации активного массового отдыха, купания и рекреации.</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004C91"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На территории зоны отдыха </w:t>
      </w:r>
      <w:r w:rsidR="00004C91">
        <w:rPr>
          <w:rFonts w:ascii="Times New Roman" w:hAnsi="Times New Roman" w:cs="Times New Roman"/>
        </w:rPr>
        <w:t>размещаются</w:t>
      </w:r>
      <w:r w:rsidRPr="003D77ED">
        <w:rPr>
          <w:rFonts w:ascii="Times New Roman" w:hAnsi="Times New Roman" w:cs="Times New Roman"/>
        </w:rPr>
        <w:t xml:space="preserve">: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Обязательный 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w:t>
      </w:r>
      <w:r w:rsidRPr="003D77ED">
        <w:rPr>
          <w:rFonts w:ascii="Times New Roman" w:hAnsi="Times New Roman" w:cs="Times New Roman"/>
        </w:rPr>
        <w:t>фонтанчики, скамьи, урны, малые контейнеры для мусора, оборудование пляжа (навесы от солнца, лежаки, кабинки для переодевания), туалетные кабины.</w:t>
      </w:r>
    </w:p>
    <w:p w:rsidR="00004C91" w:rsidRDefault="00BF2D71" w:rsidP="00004C91">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При проектировании озеленения территории объектов</w:t>
      </w:r>
      <w:r w:rsidR="00004C91">
        <w:rPr>
          <w:rFonts w:ascii="Times New Roman" w:hAnsi="Times New Roman" w:cs="Times New Roman"/>
        </w:rPr>
        <w:t>:</w:t>
      </w:r>
      <w:r w:rsidRPr="003D77ED">
        <w:rPr>
          <w:rFonts w:ascii="Times New Roman" w:hAnsi="Times New Roman" w:cs="Times New Roman"/>
        </w:rPr>
        <w:t xml:space="preserve"> </w:t>
      </w:r>
    </w:p>
    <w:p w:rsidR="00BF2D71" w:rsidRPr="003D77ED" w:rsidRDefault="00BF2D71" w:rsidP="00004C91">
      <w:pPr>
        <w:spacing w:line="240" w:lineRule="auto"/>
        <w:ind w:firstLine="720"/>
        <w:contextualSpacing/>
        <w:jc w:val="both"/>
        <w:rPr>
          <w:rFonts w:ascii="Times New Roman" w:hAnsi="Times New Roman" w:cs="Times New Roman"/>
        </w:rPr>
      </w:pPr>
      <w:r w:rsidRPr="003D77ED">
        <w:rPr>
          <w:rFonts w:ascii="Times New Roman" w:hAnsi="Times New Roman" w:cs="Times New Roman"/>
        </w:rPr>
        <w:t>-</w:t>
      </w:r>
      <w:r w:rsidR="00004C91">
        <w:rPr>
          <w:rFonts w:ascii="Times New Roman" w:hAnsi="Times New Roman" w:cs="Times New Roman"/>
        </w:rPr>
        <w:t xml:space="preserve"> </w:t>
      </w:r>
      <w:r w:rsidRPr="003D77ED">
        <w:rPr>
          <w:rFonts w:ascii="Times New Roman" w:hAnsi="Times New Roman" w:cs="Times New Roman"/>
        </w:rPr>
        <w:t>произв</w:t>
      </w:r>
      <w:r w:rsidR="00004C91">
        <w:rPr>
          <w:rFonts w:ascii="Times New Roman" w:hAnsi="Times New Roman" w:cs="Times New Roman"/>
        </w:rPr>
        <w:t>одится</w:t>
      </w:r>
      <w:r w:rsidRPr="003D77ED">
        <w:rPr>
          <w:rFonts w:ascii="Times New Roman" w:hAnsi="Times New Roman" w:cs="Times New Roman"/>
        </w:rPr>
        <w:t xml:space="preserve"> оценк</w:t>
      </w:r>
      <w:r w:rsidR="00004C91">
        <w:rPr>
          <w:rFonts w:ascii="Times New Roman" w:hAnsi="Times New Roman" w:cs="Times New Roman"/>
        </w:rPr>
        <w:t>а</w:t>
      </w:r>
      <w:r w:rsidRPr="003D77ED">
        <w:rPr>
          <w:rFonts w:ascii="Times New Roman" w:hAnsi="Times New Roman" w:cs="Times New Roman"/>
        </w:rPr>
        <w:t xml:space="preserve"> существующей растительности, состояния древесных растений и травянистого покрова;</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w:t>
      </w:r>
      <w:r w:rsidR="00004C91">
        <w:rPr>
          <w:rFonts w:ascii="Times New Roman" w:hAnsi="Times New Roman" w:cs="Times New Roman"/>
        </w:rPr>
        <w:t xml:space="preserve"> </w:t>
      </w:r>
      <w:r w:rsidRPr="003D77ED">
        <w:rPr>
          <w:rFonts w:ascii="Times New Roman" w:hAnsi="Times New Roman" w:cs="Times New Roman"/>
        </w:rPr>
        <w:t>выявл</w:t>
      </w:r>
      <w:r w:rsidR="00004C91">
        <w:rPr>
          <w:rFonts w:ascii="Times New Roman" w:hAnsi="Times New Roman" w:cs="Times New Roman"/>
        </w:rPr>
        <w:t>яются</w:t>
      </w:r>
      <w:r w:rsidRPr="003D77ED">
        <w:rPr>
          <w:rFonts w:ascii="Times New Roman" w:hAnsi="Times New Roman" w:cs="Times New Roman"/>
        </w:rPr>
        <w:t xml:space="preserve"> сухи</w:t>
      </w:r>
      <w:r w:rsidR="00004C91">
        <w:rPr>
          <w:rFonts w:ascii="Times New Roman" w:hAnsi="Times New Roman" w:cs="Times New Roman"/>
        </w:rPr>
        <w:t>е</w:t>
      </w:r>
      <w:r w:rsidRPr="003D77ED">
        <w:rPr>
          <w:rFonts w:ascii="Times New Roman" w:hAnsi="Times New Roman" w:cs="Times New Roman"/>
        </w:rPr>
        <w:t xml:space="preserve"> поврежденны</w:t>
      </w:r>
      <w:r w:rsidR="00004C91">
        <w:rPr>
          <w:rFonts w:ascii="Times New Roman" w:hAnsi="Times New Roman" w:cs="Times New Roman"/>
        </w:rPr>
        <w:t>е</w:t>
      </w:r>
      <w:r w:rsidRPr="003D77ED">
        <w:rPr>
          <w:rFonts w:ascii="Times New Roman" w:hAnsi="Times New Roman" w:cs="Times New Roman"/>
        </w:rPr>
        <w:t xml:space="preserve"> вредителями древесн</w:t>
      </w:r>
      <w:r w:rsidR="00004C91">
        <w:rPr>
          <w:rFonts w:ascii="Times New Roman" w:hAnsi="Times New Roman" w:cs="Times New Roman"/>
        </w:rPr>
        <w:t>ые</w:t>
      </w:r>
      <w:r w:rsidRPr="003D77ED">
        <w:rPr>
          <w:rFonts w:ascii="Times New Roman" w:hAnsi="Times New Roman" w:cs="Times New Roman"/>
        </w:rPr>
        <w:t xml:space="preserve"> растени</w:t>
      </w:r>
      <w:r w:rsidR="00004C91">
        <w:rPr>
          <w:rFonts w:ascii="Times New Roman" w:hAnsi="Times New Roman" w:cs="Times New Roman"/>
        </w:rPr>
        <w:t>я</w:t>
      </w:r>
      <w:r w:rsidRPr="003D77ED">
        <w:rPr>
          <w:rFonts w:ascii="Times New Roman" w:hAnsi="Times New Roman" w:cs="Times New Roman"/>
        </w:rPr>
        <w:t>, разраб</w:t>
      </w:r>
      <w:r w:rsidR="00004C91">
        <w:rPr>
          <w:rFonts w:ascii="Times New Roman" w:hAnsi="Times New Roman" w:cs="Times New Roman"/>
        </w:rPr>
        <w:t>атываются</w:t>
      </w:r>
      <w:r w:rsidRPr="003D77ED">
        <w:rPr>
          <w:rFonts w:ascii="Times New Roman" w:hAnsi="Times New Roman" w:cs="Times New Roman"/>
        </w:rPr>
        <w:t xml:space="preserve"> мероприятия по их удалению с объектов,</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xml:space="preserve">- </w:t>
      </w:r>
      <w:r w:rsidR="00004C91">
        <w:rPr>
          <w:rFonts w:ascii="Times New Roman" w:hAnsi="Times New Roman" w:cs="Times New Roman"/>
        </w:rPr>
        <w:t xml:space="preserve">разрабатываются мероприятия по </w:t>
      </w:r>
      <w:r w:rsidRPr="003D77ED">
        <w:rPr>
          <w:rFonts w:ascii="Times New Roman" w:hAnsi="Times New Roman" w:cs="Times New Roman"/>
        </w:rPr>
        <w:t>сохранени</w:t>
      </w:r>
      <w:r w:rsidR="00004C91">
        <w:rPr>
          <w:rFonts w:ascii="Times New Roman" w:hAnsi="Times New Roman" w:cs="Times New Roman"/>
        </w:rPr>
        <w:t>ю</w:t>
      </w:r>
      <w:r w:rsidRPr="003D77ED">
        <w:rPr>
          <w:rFonts w:ascii="Times New Roman" w:hAnsi="Times New Roman" w:cs="Times New Roman"/>
        </w:rPr>
        <w:t xml:space="preserve"> травяного покрова, древесно-кустарниковой и прибрежной растительности не менее, чем на 80 % общей площади зоны отдыха;</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xml:space="preserve">- </w:t>
      </w:r>
      <w:r w:rsidR="00004C91">
        <w:rPr>
          <w:rFonts w:ascii="Times New Roman" w:hAnsi="Times New Roman" w:cs="Times New Roman"/>
        </w:rPr>
        <w:t xml:space="preserve">проводится </w:t>
      </w:r>
      <w:r w:rsidRPr="003D77ED">
        <w:rPr>
          <w:rFonts w:ascii="Times New Roman" w:hAnsi="Times New Roman" w:cs="Times New Roman"/>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xml:space="preserve">- </w:t>
      </w:r>
      <w:r w:rsidR="00004C91">
        <w:rPr>
          <w:rFonts w:ascii="Times New Roman" w:hAnsi="Times New Roman" w:cs="Times New Roman"/>
        </w:rPr>
        <w:t>не допускается</w:t>
      </w:r>
      <w:r w:rsidRPr="003D77ED">
        <w:rPr>
          <w:rFonts w:ascii="Times New Roman" w:hAnsi="Times New Roman" w:cs="Times New Roman"/>
        </w:rPr>
        <w:t xml:space="preserve"> использовани</w:t>
      </w:r>
      <w:r w:rsidR="00004C91">
        <w:rPr>
          <w:rFonts w:ascii="Times New Roman" w:hAnsi="Times New Roman" w:cs="Times New Roman"/>
        </w:rPr>
        <w:t>е</w:t>
      </w:r>
      <w:r w:rsidRPr="003D77ED">
        <w:rPr>
          <w:rFonts w:ascii="Times New Roman" w:hAnsi="Times New Roman" w:cs="Times New Roman"/>
        </w:rPr>
        <w:t xml:space="preserve"> территории зоны отдыха для иных целей (выгуливания собак, устройства игровых городков, аттракционов и т.п.).</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Возможно размещение ограждения, уличного технического оборудования (торговые тележки "вода", "мороженое"). Возможно размещение некапитальных нестационарных сооружений мелкорозничной торговли и питания, туалетных кабин.</w:t>
      </w:r>
    </w:p>
    <w:p w:rsidR="00BF2D71" w:rsidRPr="003D77ED" w:rsidRDefault="00BF2D71" w:rsidP="003D77ED">
      <w:pPr>
        <w:spacing w:line="240" w:lineRule="auto"/>
        <w:rPr>
          <w:rFonts w:ascii="Times New Roman" w:hAnsi="Times New Roman" w:cs="Times New Roman"/>
        </w:rPr>
      </w:pPr>
    </w:p>
    <w:p w:rsidR="00BF2D71" w:rsidRPr="003D77ED" w:rsidRDefault="00BF2D71" w:rsidP="00004C91">
      <w:pPr>
        <w:numPr>
          <w:ilvl w:val="1"/>
          <w:numId w:val="2"/>
        </w:numPr>
        <w:spacing w:line="240" w:lineRule="auto"/>
        <w:ind w:left="0" w:firstLine="709"/>
        <w:contextualSpacing/>
        <w:jc w:val="center"/>
        <w:rPr>
          <w:rFonts w:ascii="Times New Roman" w:hAnsi="Times New Roman" w:cs="Times New Roman"/>
        </w:rPr>
      </w:pPr>
      <w:r w:rsidRPr="003D77ED">
        <w:rPr>
          <w:rFonts w:ascii="Times New Roman" w:hAnsi="Times New Roman" w:cs="Times New Roman"/>
        </w:rPr>
        <w:t>Парки</w:t>
      </w:r>
      <w:r w:rsidR="00004C91">
        <w:rPr>
          <w:rFonts w:ascii="Times New Roman" w:hAnsi="Times New Roman" w:cs="Times New Roman"/>
        </w:rPr>
        <w:t>:</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На территории </w:t>
      </w:r>
      <w:r w:rsidR="00004C91">
        <w:rPr>
          <w:rFonts w:ascii="Times New Roman" w:hAnsi="Times New Roman" w:cs="Times New Roman"/>
        </w:rPr>
        <w:t>поселения</w:t>
      </w:r>
      <w:r w:rsidRPr="003D77ED">
        <w:rPr>
          <w:rFonts w:ascii="Times New Roman" w:hAnsi="Times New Roman" w:cs="Times New Roman"/>
        </w:rPr>
        <w:t xml:space="preserve"> проектируются следующие виды парков: многофункциональные, специализированные, парки жилых районов. </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xml:space="preserve">По ландшафтно-генетическим условиям - парки на пересеченном рельефе, парки по берегам водоёмов, рек, парки на территориях, занятых лесными насаждениями. </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xml:space="preserve">Проектирование благоустройства территории парка зависит от его функционального назначения. </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xml:space="preserve">При проектировании парка на территории </w:t>
      </w:r>
      <w:smartTag w:uri="urn:schemas-microsoft-com:office:smarttags" w:element="metricconverter">
        <w:smartTagPr>
          <w:attr w:name="ProductID" w:val="10 га"/>
        </w:smartTagPr>
        <w:r w:rsidRPr="003D77ED">
          <w:rPr>
            <w:rFonts w:ascii="Times New Roman" w:hAnsi="Times New Roman" w:cs="Times New Roman"/>
          </w:rPr>
          <w:t>10 га</w:t>
        </w:r>
      </w:smartTag>
      <w:r w:rsidRPr="003D77ED">
        <w:rPr>
          <w:rFonts w:ascii="Times New Roman" w:hAnsi="Times New Roman" w:cs="Times New Roman"/>
        </w:rPr>
        <w:t xml:space="preserve"> и более предусматрива</w:t>
      </w:r>
      <w:r w:rsidR="00004C91">
        <w:rPr>
          <w:rFonts w:ascii="Times New Roman" w:hAnsi="Times New Roman" w:cs="Times New Roman"/>
        </w:rPr>
        <w:t>ется</w:t>
      </w:r>
      <w:r w:rsidRPr="003D77ED">
        <w:rPr>
          <w:rFonts w:ascii="Times New Roman" w:hAnsi="Times New Roman" w:cs="Times New Roman"/>
        </w:rPr>
        <w:t xml:space="preserve"> систем</w:t>
      </w:r>
      <w:r w:rsidR="00004C91">
        <w:rPr>
          <w:rFonts w:ascii="Times New Roman" w:hAnsi="Times New Roman" w:cs="Times New Roman"/>
        </w:rPr>
        <w:t>а</w:t>
      </w:r>
      <w:r w:rsidRPr="003D77ED">
        <w:rPr>
          <w:rFonts w:ascii="Times New Roman" w:hAnsi="Times New Roman" w:cs="Times New Roman"/>
        </w:rPr>
        <w:t xml:space="preserve"> местных проездов для функционирования мини-транспорта, оборудованн</w:t>
      </w:r>
      <w:r w:rsidR="00004C91">
        <w:rPr>
          <w:rFonts w:ascii="Times New Roman" w:hAnsi="Times New Roman" w:cs="Times New Roman"/>
        </w:rPr>
        <w:t>ая</w:t>
      </w:r>
      <w:r w:rsidRPr="003D77ED">
        <w:rPr>
          <w:rFonts w:ascii="Times New Roman" w:hAnsi="Times New Roman" w:cs="Times New Roman"/>
        </w:rPr>
        <w:t xml:space="preserve"> остановочными павильонами (навес от дождя, скамья, урна, расписание движения транспорта).</w:t>
      </w:r>
    </w:p>
    <w:p w:rsidR="00BF2D71" w:rsidRPr="003D77ED" w:rsidRDefault="00BF2D71" w:rsidP="003D77ED">
      <w:pPr>
        <w:spacing w:line="240" w:lineRule="auto"/>
        <w:rPr>
          <w:rFonts w:ascii="Times New Roman" w:hAnsi="Times New Roman" w:cs="Times New Roman"/>
        </w:rPr>
      </w:pPr>
    </w:p>
    <w:p w:rsidR="00BF2D71" w:rsidRPr="003D77ED" w:rsidRDefault="00BF2D71" w:rsidP="00004C91">
      <w:pPr>
        <w:numPr>
          <w:ilvl w:val="2"/>
          <w:numId w:val="2"/>
        </w:numPr>
        <w:spacing w:line="240" w:lineRule="auto"/>
        <w:ind w:left="0" w:firstLine="720"/>
        <w:contextualSpacing/>
        <w:jc w:val="center"/>
        <w:rPr>
          <w:rFonts w:ascii="Times New Roman" w:hAnsi="Times New Roman" w:cs="Times New Roman"/>
        </w:rPr>
      </w:pPr>
      <w:r w:rsidRPr="003D77ED">
        <w:rPr>
          <w:rFonts w:ascii="Times New Roman" w:hAnsi="Times New Roman" w:cs="Times New Roman"/>
        </w:rPr>
        <w:t>Многофункциональный парк</w:t>
      </w:r>
      <w:r w:rsidR="00004C91">
        <w:rPr>
          <w:rFonts w:ascii="Times New Roman" w:hAnsi="Times New Roman" w:cs="Times New Roman"/>
        </w:rPr>
        <w:t>:</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Многофункциональный парк обычно предназначен для периодического массового отдыха, развлечения, активного и тихого отдыха, устройства аттракционов для взрослых и детей.</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На территории многофункционального парка предусматрива</w:t>
      </w:r>
      <w:r w:rsidR="00004C91">
        <w:rPr>
          <w:rFonts w:ascii="Times New Roman" w:hAnsi="Times New Roman" w:cs="Times New Roman"/>
        </w:rPr>
        <w:t>ется</w:t>
      </w:r>
      <w:r w:rsidRPr="003D77ED">
        <w:rPr>
          <w:rFonts w:ascii="Times New Roman" w:hAnsi="Times New Roman" w:cs="Times New Roman"/>
        </w:rPr>
        <w:t>: систем</w:t>
      </w:r>
      <w:r w:rsidR="00004C91">
        <w:rPr>
          <w:rFonts w:ascii="Times New Roman" w:hAnsi="Times New Roman" w:cs="Times New Roman"/>
        </w:rPr>
        <w:t>а</w:t>
      </w:r>
      <w:r w:rsidRPr="003D77ED">
        <w:rPr>
          <w:rFonts w:ascii="Times New Roman" w:hAnsi="Times New Roman" w:cs="Times New Roman"/>
        </w:rPr>
        <w:t xml:space="preserve">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w:t>
      </w:r>
      <w:r w:rsidRPr="003D77ED">
        <w:rPr>
          <w:rFonts w:ascii="Times New Roman" w:hAnsi="Times New Roman" w:cs="Times New Roman"/>
        </w:rPr>
        <w:lastRenderedPageBreak/>
        <w:t xml:space="preserve">онной нагрузке (таблицы 4, 5 Приложения </w:t>
      </w:r>
      <w:r w:rsidR="00171602" w:rsidRPr="003D77ED">
        <w:rPr>
          <w:rFonts w:ascii="Times New Roman" w:hAnsi="Times New Roman" w:cs="Times New Roman"/>
        </w:rPr>
        <w:t>№</w:t>
      </w:r>
      <w:r w:rsidRPr="003D77ED">
        <w:rPr>
          <w:rFonts w:ascii="Times New Roman" w:hAnsi="Times New Roman" w:cs="Times New Roman"/>
        </w:rPr>
        <w:t xml:space="preserve"> 1 к настоящим </w:t>
      </w:r>
      <w:r w:rsidR="00997458" w:rsidRPr="003D77ED">
        <w:rPr>
          <w:rFonts w:ascii="Times New Roman" w:hAnsi="Times New Roman" w:cs="Times New Roman"/>
        </w:rPr>
        <w:t>Правилам</w:t>
      </w:r>
      <w:r w:rsidRPr="003D77ED">
        <w:rPr>
          <w:rFonts w:ascii="Times New Roman" w:hAnsi="Times New Roman" w:cs="Times New Roman"/>
        </w:rPr>
        <w:t xml:space="preserve">). Назначение и размеры площадок, вместимость парковых сооружений </w:t>
      </w:r>
      <w:proofErr w:type="spellStart"/>
      <w:r w:rsidRPr="003D77ED">
        <w:rPr>
          <w:rFonts w:ascii="Times New Roman" w:hAnsi="Times New Roman" w:cs="Times New Roman"/>
        </w:rPr>
        <w:t>проектир</w:t>
      </w:r>
      <w:r w:rsidR="00004C91">
        <w:rPr>
          <w:rFonts w:ascii="Times New Roman" w:hAnsi="Times New Roman" w:cs="Times New Roman"/>
        </w:rPr>
        <w:t>уютсяч</w:t>
      </w:r>
      <w:r w:rsidRPr="003D77ED">
        <w:rPr>
          <w:rFonts w:ascii="Times New Roman" w:hAnsi="Times New Roman" w:cs="Times New Roman"/>
        </w:rPr>
        <w:t>с</w:t>
      </w:r>
      <w:proofErr w:type="spellEnd"/>
      <w:r w:rsidRPr="003D77ED">
        <w:rPr>
          <w:rFonts w:ascii="Times New Roman" w:hAnsi="Times New Roman" w:cs="Times New Roman"/>
        </w:rPr>
        <w:t xml:space="preserve"> учетом Приложения 3 к настоящим </w:t>
      </w:r>
      <w:r w:rsidR="00997458" w:rsidRPr="003D77ED">
        <w:rPr>
          <w:rFonts w:ascii="Times New Roman" w:hAnsi="Times New Roman" w:cs="Times New Roman"/>
        </w:rPr>
        <w:t>Правилам</w:t>
      </w:r>
      <w:r w:rsidRPr="003D77ED">
        <w:rPr>
          <w:rFonts w:ascii="Times New Roman" w:hAnsi="Times New Roman" w:cs="Times New Roman"/>
        </w:rPr>
        <w:t>.</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Как правило,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 административно-хозяйственную зону, теплицы.</w:t>
      </w:r>
    </w:p>
    <w:p w:rsidR="00BF2D71" w:rsidRPr="003D77ED" w:rsidRDefault="00004C91" w:rsidP="003D77ED">
      <w:pPr>
        <w:numPr>
          <w:ilvl w:val="3"/>
          <w:numId w:val="2"/>
        </w:numPr>
        <w:spacing w:line="240" w:lineRule="auto"/>
        <w:ind w:left="0" w:firstLine="709"/>
        <w:contextualSpacing/>
        <w:jc w:val="both"/>
        <w:rPr>
          <w:rFonts w:ascii="Times New Roman" w:hAnsi="Times New Roman" w:cs="Times New Roman"/>
        </w:rPr>
      </w:pPr>
      <w:r>
        <w:rPr>
          <w:rFonts w:ascii="Times New Roman" w:hAnsi="Times New Roman" w:cs="Times New Roman"/>
        </w:rPr>
        <w:t>Применяются</w:t>
      </w:r>
      <w:r w:rsidR="00BF2D71" w:rsidRPr="003D77ED">
        <w:rPr>
          <w:rFonts w:ascii="Times New Roman" w:hAnsi="Times New Roman" w:cs="Times New Roman"/>
        </w:rPr>
        <w:t xml:space="preserve"> различны</w:t>
      </w:r>
      <w:r>
        <w:rPr>
          <w:rFonts w:ascii="Times New Roman" w:hAnsi="Times New Roman" w:cs="Times New Roman"/>
        </w:rPr>
        <w:t>е</w:t>
      </w:r>
      <w:r w:rsidR="00BF2D71" w:rsidRPr="003D77ED">
        <w:rPr>
          <w:rFonts w:ascii="Times New Roman" w:hAnsi="Times New Roman" w:cs="Times New Roman"/>
        </w:rPr>
        <w:t xml:space="preserve"> вид</w:t>
      </w:r>
      <w:r>
        <w:rPr>
          <w:rFonts w:ascii="Times New Roman" w:hAnsi="Times New Roman" w:cs="Times New Roman"/>
        </w:rPr>
        <w:t>ы</w:t>
      </w:r>
      <w:r w:rsidR="00BF2D71" w:rsidRPr="003D77ED">
        <w:rPr>
          <w:rFonts w:ascii="Times New Roman" w:hAnsi="Times New Roman" w:cs="Times New Roman"/>
        </w:rPr>
        <w:t xml:space="preserve"> и прием</w:t>
      </w:r>
      <w:r>
        <w:rPr>
          <w:rFonts w:ascii="Times New Roman" w:hAnsi="Times New Roman" w:cs="Times New Roman"/>
        </w:rPr>
        <w:t>ы</w:t>
      </w:r>
      <w:r w:rsidR="00BF2D71" w:rsidRPr="003D77ED">
        <w:rPr>
          <w:rFonts w:ascii="Times New Roman" w:hAnsi="Times New Roman" w:cs="Times New Roman"/>
        </w:rPr>
        <w:t xml:space="preserve"> озеленения: вертикального (</w:t>
      </w:r>
      <w:proofErr w:type="spellStart"/>
      <w:r w:rsidR="00BF2D71" w:rsidRPr="003D77ED">
        <w:rPr>
          <w:rFonts w:ascii="Times New Roman" w:hAnsi="Times New Roman" w:cs="Times New Roman"/>
        </w:rPr>
        <w:t>перголы</w:t>
      </w:r>
      <w:proofErr w:type="spellEnd"/>
      <w:r w:rsidR="00BF2D71" w:rsidRPr="003D77ED">
        <w:rPr>
          <w:rFonts w:ascii="Times New Roman" w:hAnsi="Times New Roman" w:cs="Times New Roman"/>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Возможно размещение некапитальных нестационарных сооружений мелкорозничной торговли и питания, туалетных кабин.</w:t>
      </w:r>
    </w:p>
    <w:p w:rsidR="00BF2D71" w:rsidRPr="003D77ED" w:rsidRDefault="00BF2D71" w:rsidP="003D77ED">
      <w:pPr>
        <w:spacing w:line="240" w:lineRule="auto"/>
        <w:rPr>
          <w:rFonts w:ascii="Times New Roman" w:hAnsi="Times New Roman" w:cs="Times New Roman"/>
        </w:rPr>
      </w:pPr>
    </w:p>
    <w:p w:rsidR="00BF2D71" w:rsidRPr="003D77ED" w:rsidRDefault="00BF2D71" w:rsidP="00004C91">
      <w:pPr>
        <w:numPr>
          <w:ilvl w:val="2"/>
          <w:numId w:val="2"/>
        </w:numPr>
        <w:spacing w:line="240" w:lineRule="auto"/>
        <w:ind w:left="0" w:firstLine="720"/>
        <w:contextualSpacing/>
        <w:jc w:val="center"/>
        <w:rPr>
          <w:rFonts w:ascii="Times New Roman" w:hAnsi="Times New Roman" w:cs="Times New Roman"/>
        </w:rPr>
      </w:pPr>
      <w:r w:rsidRPr="003D77ED">
        <w:rPr>
          <w:rFonts w:ascii="Times New Roman" w:hAnsi="Times New Roman" w:cs="Times New Roman"/>
        </w:rPr>
        <w:t>Специализированные парки</w:t>
      </w:r>
      <w:r w:rsidR="00004C91">
        <w:rPr>
          <w:rFonts w:ascii="Times New Roman" w:hAnsi="Times New Roman" w:cs="Times New Roman"/>
        </w:rPr>
        <w:t>:</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 xml:space="preserve">Специализированные </w:t>
      </w:r>
      <w:r w:rsidR="001D6B52">
        <w:rPr>
          <w:rFonts w:ascii="Times New Roman" w:hAnsi="Times New Roman" w:cs="Times New Roman"/>
        </w:rPr>
        <w:t>парки</w:t>
      </w:r>
      <w:r w:rsidRPr="003D77ED">
        <w:rPr>
          <w:rFonts w:ascii="Times New Roman" w:hAnsi="Times New Roman" w:cs="Times New Roman"/>
        </w:rPr>
        <w:t xml:space="preserve"> предназначены для организации специализированных видов отдыха. Состав и количество парковых сооружений, элементы благоустройства, как правило, зависят от тематической направленности парка, определяются заданием на проектирование и проектным решением.</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Как правило,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rsidR="00BF2D71" w:rsidRPr="003D77ED" w:rsidRDefault="00BF2D71" w:rsidP="003D77ED">
      <w:pPr>
        <w:spacing w:line="240" w:lineRule="auto"/>
        <w:rPr>
          <w:rFonts w:ascii="Times New Roman" w:hAnsi="Times New Roman" w:cs="Times New Roman"/>
        </w:rPr>
      </w:pPr>
    </w:p>
    <w:p w:rsidR="00BF2D71" w:rsidRPr="003D77ED" w:rsidRDefault="00BF2D71" w:rsidP="001D6B52">
      <w:pPr>
        <w:numPr>
          <w:ilvl w:val="2"/>
          <w:numId w:val="2"/>
        </w:numPr>
        <w:spacing w:line="240" w:lineRule="auto"/>
        <w:ind w:left="0" w:firstLine="720"/>
        <w:contextualSpacing/>
        <w:jc w:val="center"/>
        <w:rPr>
          <w:rFonts w:ascii="Times New Roman" w:hAnsi="Times New Roman" w:cs="Times New Roman"/>
        </w:rPr>
      </w:pPr>
      <w:r w:rsidRPr="003D77ED">
        <w:rPr>
          <w:rFonts w:ascii="Times New Roman" w:hAnsi="Times New Roman" w:cs="Times New Roman"/>
        </w:rPr>
        <w:t>Парк жилого района</w:t>
      </w:r>
      <w:r w:rsidR="001D6B52">
        <w:rPr>
          <w:rFonts w:ascii="Times New Roman" w:hAnsi="Times New Roman" w:cs="Times New Roman"/>
        </w:rPr>
        <w:t>:</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 xml:space="preserve">Как правило, обязательный перечень элементов благоустройства на территории парка жилого района включает: твердые виды покрытия основных </w:t>
      </w:r>
      <w:r w:rsidRPr="003D77ED">
        <w:rPr>
          <w:rFonts w:ascii="Times New Roman" w:hAnsi="Times New Roman" w:cs="Times New Roman"/>
        </w:rPr>
        <w:t>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предусматривать цветочное оформление с использованием видов растений, характерных для данной климатической зоны.</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Возможно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BF2D71" w:rsidRPr="003D77ED" w:rsidRDefault="00BF2D71" w:rsidP="003D77ED">
      <w:pPr>
        <w:spacing w:line="240" w:lineRule="auto"/>
        <w:ind w:left="709"/>
        <w:jc w:val="both"/>
        <w:rPr>
          <w:rFonts w:ascii="Times New Roman" w:hAnsi="Times New Roman" w:cs="Times New Roman"/>
        </w:rPr>
      </w:pPr>
    </w:p>
    <w:p w:rsidR="00BF2D71" w:rsidRPr="003D77ED" w:rsidRDefault="00BF2D71" w:rsidP="003D77ED">
      <w:pPr>
        <w:numPr>
          <w:ilvl w:val="1"/>
          <w:numId w:val="2"/>
        </w:numPr>
        <w:spacing w:line="240" w:lineRule="auto"/>
        <w:ind w:left="0" w:firstLine="709"/>
        <w:contextualSpacing/>
        <w:jc w:val="center"/>
        <w:rPr>
          <w:rFonts w:ascii="Times New Roman" w:hAnsi="Times New Roman" w:cs="Times New Roman"/>
        </w:rPr>
      </w:pPr>
      <w:r w:rsidRPr="003D77ED">
        <w:rPr>
          <w:rFonts w:ascii="Times New Roman" w:hAnsi="Times New Roman" w:cs="Times New Roman"/>
        </w:rPr>
        <w:t>Сады</w:t>
      </w:r>
      <w:r w:rsidR="001D6B52">
        <w:rPr>
          <w:rFonts w:ascii="Times New Roman" w:hAnsi="Times New Roman" w:cs="Times New Roman"/>
        </w:rPr>
        <w:t>:</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На территории населенного пункта </w:t>
      </w:r>
      <w:r w:rsidR="001D6B52">
        <w:rPr>
          <w:rFonts w:ascii="Times New Roman" w:hAnsi="Times New Roman" w:cs="Times New Roman"/>
        </w:rPr>
        <w:t>могут</w:t>
      </w:r>
      <w:r w:rsidRPr="003D77ED">
        <w:rPr>
          <w:rFonts w:ascii="Times New Roman" w:hAnsi="Times New Roman" w:cs="Times New Roman"/>
        </w:rPr>
        <w:t xml:space="preserve"> формировать</w:t>
      </w:r>
      <w:r w:rsidR="001D6B52">
        <w:rPr>
          <w:rFonts w:ascii="Times New Roman" w:hAnsi="Times New Roman" w:cs="Times New Roman"/>
        </w:rPr>
        <w:t>ся</w:t>
      </w:r>
      <w:r w:rsidRPr="003D77ED">
        <w:rPr>
          <w:rFonts w:ascii="Times New Roman" w:hAnsi="Times New Roman" w:cs="Times New Roman"/>
        </w:rPr>
        <w:t xml:space="preserve"> следующие виды садов: сады отдыха и прогулок, сады при сооружениях, сады-выставки, сады на крышах и др.</w:t>
      </w:r>
    </w:p>
    <w:p w:rsidR="00BF2D71" w:rsidRPr="003D77ED" w:rsidRDefault="00BF2D71" w:rsidP="003D77ED">
      <w:pPr>
        <w:spacing w:line="240" w:lineRule="auto"/>
        <w:rPr>
          <w:rFonts w:ascii="Times New Roman" w:hAnsi="Times New Roman" w:cs="Times New Roman"/>
        </w:rPr>
      </w:pPr>
    </w:p>
    <w:p w:rsidR="00BF2D71" w:rsidRPr="003D77ED" w:rsidRDefault="00BF2D71" w:rsidP="001D6B52">
      <w:pPr>
        <w:numPr>
          <w:ilvl w:val="2"/>
          <w:numId w:val="2"/>
        </w:numPr>
        <w:spacing w:line="240" w:lineRule="auto"/>
        <w:ind w:left="0" w:firstLine="720"/>
        <w:contextualSpacing/>
        <w:jc w:val="center"/>
        <w:rPr>
          <w:rFonts w:ascii="Times New Roman" w:hAnsi="Times New Roman" w:cs="Times New Roman"/>
        </w:rPr>
      </w:pPr>
      <w:r w:rsidRPr="003D77ED">
        <w:rPr>
          <w:rFonts w:ascii="Times New Roman" w:hAnsi="Times New Roman" w:cs="Times New Roman"/>
        </w:rPr>
        <w:t>Сад отдыха и прогулок</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Сад отдыха и прогулок предназначен для организации кратковременного отдыха населения. Допускается транзитное пешеходное движение по территории сада.</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Как правило,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BF2D71" w:rsidRPr="003D77ED" w:rsidRDefault="001D6B52" w:rsidP="003D77ED">
      <w:pPr>
        <w:numPr>
          <w:ilvl w:val="3"/>
          <w:numId w:val="2"/>
        </w:numPr>
        <w:spacing w:line="240" w:lineRule="auto"/>
        <w:ind w:left="0" w:firstLine="709"/>
        <w:contextualSpacing/>
        <w:jc w:val="both"/>
        <w:rPr>
          <w:rFonts w:ascii="Times New Roman" w:hAnsi="Times New Roman" w:cs="Times New Roman"/>
        </w:rPr>
      </w:pPr>
      <w:r>
        <w:rPr>
          <w:rFonts w:ascii="Times New Roman" w:hAnsi="Times New Roman" w:cs="Times New Roman"/>
        </w:rPr>
        <w:t>П</w:t>
      </w:r>
      <w:r w:rsidR="00BF2D71" w:rsidRPr="003D77ED">
        <w:rPr>
          <w:rFonts w:ascii="Times New Roman" w:hAnsi="Times New Roman" w:cs="Times New Roman"/>
        </w:rPr>
        <w:t>редусматрива</w:t>
      </w:r>
      <w:r>
        <w:rPr>
          <w:rFonts w:ascii="Times New Roman" w:hAnsi="Times New Roman" w:cs="Times New Roman"/>
        </w:rPr>
        <w:t>ется</w:t>
      </w:r>
      <w:r w:rsidR="00BF2D71" w:rsidRPr="003D77ED">
        <w:rPr>
          <w:rFonts w:ascii="Times New Roman" w:hAnsi="Times New Roman" w:cs="Times New Roman"/>
        </w:rPr>
        <w:t xml:space="preserve">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Возможно размещение ограждения, некапитальных нестационарных сооружений питания (летние кафе).</w:t>
      </w:r>
    </w:p>
    <w:p w:rsidR="00BF2D71" w:rsidRPr="003D77ED" w:rsidRDefault="00BF2D71" w:rsidP="003D77ED">
      <w:pPr>
        <w:spacing w:line="240" w:lineRule="auto"/>
        <w:ind w:left="709"/>
        <w:jc w:val="both"/>
        <w:rPr>
          <w:rFonts w:ascii="Times New Roman" w:hAnsi="Times New Roman" w:cs="Times New Roman"/>
        </w:rPr>
      </w:pPr>
    </w:p>
    <w:p w:rsidR="00BF2D71" w:rsidRPr="003D77ED" w:rsidRDefault="00BF2D71" w:rsidP="00B75876">
      <w:pPr>
        <w:numPr>
          <w:ilvl w:val="2"/>
          <w:numId w:val="2"/>
        </w:numPr>
        <w:spacing w:line="240" w:lineRule="auto"/>
        <w:ind w:left="0" w:firstLine="720"/>
        <w:contextualSpacing/>
        <w:jc w:val="center"/>
        <w:rPr>
          <w:rFonts w:ascii="Times New Roman" w:hAnsi="Times New Roman" w:cs="Times New Roman"/>
        </w:rPr>
      </w:pPr>
      <w:r w:rsidRPr="003D77ED">
        <w:rPr>
          <w:rFonts w:ascii="Times New Roman" w:hAnsi="Times New Roman" w:cs="Times New Roman"/>
        </w:rPr>
        <w:t>Сады при зданиях и сооружениях</w:t>
      </w:r>
      <w:r w:rsidR="00B75876">
        <w:rPr>
          <w:rFonts w:ascii="Times New Roman" w:hAnsi="Times New Roman" w:cs="Times New Roman"/>
        </w:rPr>
        <w:t>:</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 xml:space="preserve">Обязательный, рекомендуемый и допускаемый перечень элементов благоустройства сада рекомендуется принимать согласно пункту 7.4.2 настоящих </w:t>
      </w:r>
      <w:r w:rsidR="005F2850" w:rsidRPr="003D77ED">
        <w:rPr>
          <w:rFonts w:ascii="Times New Roman" w:hAnsi="Times New Roman" w:cs="Times New Roman"/>
        </w:rPr>
        <w:t>Правил</w:t>
      </w:r>
      <w:r w:rsidRPr="003D77ED">
        <w:rPr>
          <w:rFonts w:ascii="Times New Roman" w:hAnsi="Times New Roman" w:cs="Times New Roman"/>
        </w:rPr>
        <w:t xml:space="preserve">. Приемы озеленения и цветочного оформления </w:t>
      </w:r>
      <w:r w:rsidR="00B75876">
        <w:rPr>
          <w:rFonts w:ascii="Times New Roman" w:hAnsi="Times New Roman" w:cs="Times New Roman"/>
        </w:rPr>
        <w:t>применяются</w:t>
      </w:r>
      <w:r w:rsidRPr="003D77ED">
        <w:rPr>
          <w:rFonts w:ascii="Times New Roman" w:hAnsi="Times New Roman" w:cs="Times New Roman"/>
        </w:rPr>
        <w:t xml:space="preserve"> в зависимости от функционального назначения зданий и сооружений: партерные </w:t>
      </w:r>
      <w:r w:rsidRPr="003D77ED">
        <w:rPr>
          <w:rFonts w:ascii="Times New Roman" w:hAnsi="Times New Roman" w:cs="Times New Roman"/>
        </w:rPr>
        <w:lastRenderedPageBreak/>
        <w:t>(репрезентативный, парадный сад), интерьерные - с площадками отдыха, кулисами, беседками, ландшафтными цветниками (сад при зрелищных учреждениях).</w:t>
      </w:r>
    </w:p>
    <w:p w:rsidR="00BF2D71" w:rsidRPr="003D77ED" w:rsidRDefault="00BF2D71" w:rsidP="003D77ED">
      <w:pPr>
        <w:spacing w:line="240" w:lineRule="auto"/>
        <w:rPr>
          <w:rFonts w:ascii="Times New Roman" w:hAnsi="Times New Roman" w:cs="Times New Roman"/>
        </w:rPr>
      </w:pPr>
    </w:p>
    <w:p w:rsidR="00BF2D71" w:rsidRPr="003D77ED" w:rsidRDefault="00BF2D71" w:rsidP="00B75876">
      <w:pPr>
        <w:numPr>
          <w:ilvl w:val="2"/>
          <w:numId w:val="2"/>
        </w:numPr>
        <w:spacing w:line="240" w:lineRule="auto"/>
        <w:ind w:left="0" w:firstLine="720"/>
        <w:contextualSpacing/>
        <w:jc w:val="center"/>
        <w:rPr>
          <w:rFonts w:ascii="Times New Roman" w:hAnsi="Times New Roman" w:cs="Times New Roman"/>
        </w:rPr>
      </w:pPr>
      <w:r w:rsidRPr="003D77ED">
        <w:rPr>
          <w:rFonts w:ascii="Times New Roman" w:hAnsi="Times New Roman" w:cs="Times New Roman"/>
        </w:rPr>
        <w:t>Сад-выставка</w:t>
      </w:r>
      <w:r w:rsidR="00B75876">
        <w:rPr>
          <w:rFonts w:ascii="Times New Roman" w:hAnsi="Times New Roman" w:cs="Times New Roman"/>
        </w:rPr>
        <w:t>:</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Сад-выставка (скульптуры, цветов, произведений декоративно-прикладного искусства и др.), как правило, - экспозиционная территория, действующая как самостоятельный объект или как часть городского парка. Планировочная организация сада-выставки обычно должна быть направлена на выгодное представление экспозиции и создание удобного движения при ее осмотре.</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 xml:space="preserve">Обязательный, рекомендуемый и допускаемый перечень элементов благоустройства сада при сооружениях рекомендуется принимать согласно пункту 7.4.2 настоящих </w:t>
      </w:r>
      <w:r w:rsidR="005F2850" w:rsidRPr="003D77ED">
        <w:rPr>
          <w:rFonts w:ascii="Times New Roman" w:hAnsi="Times New Roman" w:cs="Times New Roman"/>
        </w:rPr>
        <w:t>Правил</w:t>
      </w:r>
      <w:r w:rsidRPr="003D77ED">
        <w:rPr>
          <w:rFonts w:ascii="Times New Roman" w:hAnsi="Times New Roman" w:cs="Times New Roman"/>
        </w:rPr>
        <w:t xml:space="preserve">. Кроме того, </w:t>
      </w:r>
      <w:r w:rsidR="00B75876">
        <w:rPr>
          <w:rFonts w:ascii="Times New Roman" w:hAnsi="Times New Roman" w:cs="Times New Roman"/>
        </w:rPr>
        <w:t>можно</w:t>
      </w:r>
      <w:r w:rsidRPr="003D77ED">
        <w:rPr>
          <w:rFonts w:ascii="Times New Roman" w:hAnsi="Times New Roman" w:cs="Times New Roman"/>
        </w:rPr>
        <w:t xml:space="preserve"> размещать информационное оборудование со схемой организации и наименованиями экспозиции. Приемы озеленения ориентир</w:t>
      </w:r>
      <w:r w:rsidR="00B75876">
        <w:rPr>
          <w:rFonts w:ascii="Times New Roman" w:hAnsi="Times New Roman" w:cs="Times New Roman"/>
        </w:rPr>
        <w:t>уются</w:t>
      </w:r>
      <w:r w:rsidRPr="003D77ED">
        <w:rPr>
          <w:rFonts w:ascii="Times New Roman" w:hAnsi="Times New Roman" w:cs="Times New Roman"/>
        </w:rPr>
        <w:t xml:space="preserve"> на создание хороших условий для осмотра экспозиции: газонные партеры, зеленые кулисы и боскеты.</w:t>
      </w:r>
    </w:p>
    <w:p w:rsidR="00BF2D71" w:rsidRPr="003D77ED" w:rsidRDefault="00BF2D71" w:rsidP="003D77ED">
      <w:pPr>
        <w:spacing w:line="240" w:lineRule="auto"/>
        <w:rPr>
          <w:rFonts w:ascii="Times New Roman" w:hAnsi="Times New Roman" w:cs="Times New Roman"/>
        </w:rPr>
      </w:pPr>
    </w:p>
    <w:p w:rsidR="00BF2D71" w:rsidRPr="003D77ED" w:rsidRDefault="00BF2D71" w:rsidP="00B75876">
      <w:pPr>
        <w:numPr>
          <w:ilvl w:val="2"/>
          <w:numId w:val="2"/>
        </w:numPr>
        <w:spacing w:line="240" w:lineRule="auto"/>
        <w:ind w:left="0" w:firstLine="720"/>
        <w:contextualSpacing/>
        <w:jc w:val="center"/>
        <w:rPr>
          <w:rFonts w:ascii="Times New Roman" w:hAnsi="Times New Roman" w:cs="Times New Roman"/>
        </w:rPr>
      </w:pPr>
      <w:r w:rsidRPr="003D77ED">
        <w:rPr>
          <w:rFonts w:ascii="Times New Roman" w:hAnsi="Times New Roman" w:cs="Times New Roman"/>
        </w:rPr>
        <w:t>Сады на крышах</w:t>
      </w:r>
      <w:r w:rsidR="00B75876">
        <w:rPr>
          <w:rFonts w:ascii="Times New Roman" w:hAnsi="Times New Roman" w:cs="Times New Roman"/>
        </w:rPr>
        <w:t>:</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 xml:space="preserve">Сады на крышах могут размещаться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w:t>
      </w:r>
      <w:r w:rsidR="00B75876">
        <w:rPr>
          <w:rFonts w:ascii="Times New Roman" w:hAnsi="Times New Roman" w:cs="Times New Roman"/>
        </w:rPr>
        <w:t>определяется</w:t>
      </w:r>
      <w:r w:rsidRPr="003D77ED">
        <w:rPr>
          <w:rFonts w:ascii="Times New Roman" w:hAnsi="Times New Roman" w:cs="Times New Roman"/>
        </w:rPr>
        <w:t xml:space="preserve"> проектным решением.</w:t>
      </w:r>
    </w:p>
    <w:p w:rsidR="00BF2D71" w:rsidRPr="003D77ED" w:rsidRDefault="00BF2D71" w:rsidP="003D77ED">
      <w:pPr>
        <w:spacing w:line="240" w:lineRule="auto"/>
        <w:rPr>
          <w:rFonts w:ascii="Times New Roman" w:hAnsi="Times New Roman" w:cs="Times New Roman"/>
        </w:rPr>
      </w:pPr>
    </w:p>
    <w:p w:rsidR="00BF2D71" w:rsidRPr="003D77ED" w:rsidRDefault="00BF2D71" w:rsidP="00B75876">
      <w:pPr>
        <w:numPr>
          <w:ilvl w:val="1"/>
          <w:numId w:val="2"/>
        </w:numPr>
        <w:spacing w:line="240" w:lineRule="auto"/>
        <w:ind w:left="0" w:firstLine="709"/>
        <w:contextualSpacing/>
        <w:jc w:val="center"/>
        <w:rPr>
          <w:rFonts w:ascii="Times New Roman" w:hAnsi="Times New Roman" w:cs="Times New Roman"/>
        </w:rPr>
      </w:pPr>
      <w:r w:rsidRPr="003D77ED">
        <w:rPr>
          <w:rFonts w:ascii="Times New Roman" w:hAnsi="Times New Roman" w:cs="Times New Roman"/>
        </w:rPr>
        <w:t>Бульвары, скверы</w:t>
      </w:r>
      <w:r w:rsidR="00B75876">
        <w:rPr>
          <w:rFonts w:ascii="Times New Roman" w:hAnsi="Times New Roman" w:cs="Times New Roman"/>
        </w:rPr>
        <w:t>:</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Бульвары и скверы важнейшие объекты пространственной городской среды и структурные элементы системы озеленения города, предназначены для организации кратковременного отдыха, прогулок, транзитных пешеходных передвижений.</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Как правило,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BF2D71" w:rsidRPr="003D77ED" w:rsidRDefault="00B75876" w:rsidP="003D77ED">
      <w:pPr>
        <w:numPr>
          <w:ilvl w:val="2"/>
          <w:numId w:val="2"/>
        </w:numPr>
        <w:spacing w:line="240" w:lineRule="auto"/>
        <w:ind w:left="0" w:firstLine="720"/>
        <w:contextualSpacing/>
        <w:jc w:val="both"/>
        <w:rPr>
          <w:rFonts w:ascii="Times New Roman" w:hAnsi="Times New Roman" w:cs="Times New Roman"/>
        </w:rPr>
      </w:pPr>
      <w:r>
        <w:rPr>
          <w:rFonts w:ascii="Times New Roman" w:hAnsi="Times New Roman" w:cs="Times New Roman"/>
        </w:rPr>
        <w:t>П</w:t>
      </w:r>
      <w:r w:rsidR="00BF2D71" w:rsidRPr="003D77ED">
        <w:rPr>
          <w:rFonts w:ascii="Times New Roman" w:hAnsi="Times New Roman" w:cs="Times New Roman"/>
        </w:rPr>
        <w:t xml:space="preserve">окрытие дорожек </w:t>
      </w:r>
      <w:r>
        <w:rPr>
          <w:rFonts w:ascii="Times New Roman" w:hAnsi="Times New Roman" w:cs="Times New Roman"/>
        </w:rPr>
        <w:t xml:space="preserve">проектируется </w:t>
      </w:r>
      <w:r w:rsidR="00BF2D71" w:rsidRPr="003D77ED">
        <w:rPr>
          <w:rFonts w:ascii="Times New Roman" w:hAnsi="Times New Roman" w:cs="Times New Roman"/>
        </w:rPr>
        <w:t>преимущественно в виде плиточного мощения, предусматрива</w:t>
      </w:r>
      <w:r>
        <w:rPr>
          <w:rFonts w:ascii="Times New Roman" w:hAnsi="Times New Roman" w:cs="Times New Roman"/>
        </w:rPr>
        <w:t>ет</w:t>
      </w:r>
      <w:r w:rsidR="00BF2D71" w:rsidRPr="003D77ED">
        <w:rPr>
          <w:rFonts w:ascii="Times New Roman" w:hAnsi="Times New Roman" w:cs="Times New Roman"/>
        </w:rPr>
        <w:t xml:space="preserve"> колористическое решение покрытия, размещение элементов декоративно-прикладного оформления, низких декоративных ограждений.</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При разработке проекта   благоустройства и озеленения территории бульваров </w:t>
      </w:r>
      <w:r w:rsidR="00B75876">
        <w:rPr>
          <w:rFonts w:ascii="Times New Roman" w:hAnsi="Times New Roman" w:cs="Times New Roman"/>
        </w:rPr>
        <w:t>предусматриваются</w:t>
      </w:r>
      <w:r w:rsidRPr="003D77ED">
        <w:rPr>
          <w:rFonts w:ascii="Times New Roman" w:hAnsi="Times New Roman" w:cs="Times New Roman"/>
        </w:rPr>
        <w:t xml:space="preserve">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w:t>
      </w:r>
      <w:r w:rsidR="00B75876">
        <w:rPr>
          <w:rFonts w:ascii="Times New Roman" w:hAnsi="Times New Roman" w:cs="Times New Roman"/>
        </w:rPr>
        <w:t xml:space="preserve">можно </w:t>
      </w:r>
      <w:r w:rsidRPr="003D77ED">
        <w:rPr>
          <w:rFonts w:ascii="Times New Roman" w:hAnsi="Times New Roman" w:cs="Times New Roman"/>
        </w:rPr>
        <w:t xml:space="preserve">устраивать площадки отдыха, обращенные к водному зеркалу. При озеленении скверов </w:t>
      </w:r>
      <w:r w:rsidR="00B75876">
        <w:rPr>
          <w:rFonts w:ascii="Times New Roman" w:hAnsi="Times New Roman" w:cs="Times New Roman"/>
        </w:rPr>
        <w:t>-</w:t>
      </w:r>
      <w:r w:rsidRPr="003D77ED">
        <w:rPr>
          <w:rFonts w:ascii="Times New Roman" w:hAnsi="Times New Roman" w:cs="Times New Roman"/>
        </w:rPr>
        <w:t xml:space="preserve"> использовать приемы зрительного расширения озеленяемого пространства.</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Возможно размещение технического оборудования (тележки "вода", "мороженое").</w:t>
      </w:r>
    </w:p>
    <w:p w:rsidR="00BF2D71" w:rsidRDefault="00BF2D71" w:rsidP="003D77ED">
      <w:pPr>
        <w:pStyle w:val="1"/>
        <w:numPr>
          <w:ilvl w:val="0"/>
          <w:numId w:val="2"/>
        </w:numPr>
        <w:spacing w:before="0" w:after="0" w:line="240" w:lineRule="auto"/>
        <w:ind w:firstLine="0"/>
        <w:jc w:val="center"/>
        <w:rPr>
          <w:rFonts w:ascii="Times New Roman" w:hAnsi="Times New Roman" w:cs="Times New Roman"/>
          <w:b/>
          <w:sz w:val="22"/>
          <w:szCs w:val="22"/>
        </w:rPr>
      </w:pPr>
      <w:bookmarkStart w:id="23" w:name="_Toc472352461"/>
      <w:r w:rsidRPr="003D77ED">
        <w:rPr>
          <w:rFonts w:ascii="Times New Roman" w:hAnsi="Times New Roman" w:cs="Times New Roman"/>
          <w:b/>
          <w:sz w:val="22"/>
          <w:szCs w:val="22"/>
        </w:rPr>
        <w:t>БЛАГОУСТРОЙСТВО НА ТЕРРИТОРИЯХ ПРОИЗВОДСТВЕННОГО НАЗНАЧЕНИЯ</w:t>
      </w:r>
      <w:bookmarkEnd w:id="23"/>
    </w:p>
    <w:p w:rsidR="00B75876" w:rsidRPr="00B75876" w:rsidRDefault="00B75876" w:rsidP="00B75876"/>
    <w:p w:rsidR="00BF2D71" w:rsidRPr="003D77ED" w:rsidRDefault="00BF2D71" w:rsidP="00B75876">
      <w:pPr>
        <w:numPr>
          <w:ilvl w:val="1"/>
          <w:numId w:val="2"/>
        </w:numPr>
        <w:spacing w:line="240" w:lineRule="auto"/>
        <w:ind w:left="0" w:firstLine="709"/>
        <w:contextualSpacing/>
        <w:jc w:val="center"/>
        <w:rPr>
          <w:rFonts w:ascii="Times New Roman" w:hAnsi="Times New Roman" w:cs="Times New Roman"/>
        </w:rPr>
      </w:pPr>
      <w:r w:rsidRPr="003D77ED">
        <w:rPr>
          <w:rFonts w:ascii="Times New Roman" w:hAnsi="Times New Roman" w:cs="Times New Roman"/>
        </w:rPr>
        <w:t>Общие положения</w:t>
      </w:r>
      <w:r w:rsidR="00B75876">
        <w:rPr>
          <w:rFonts w:ascii="Times New Roman" w:hAnsi="Times New Roman" w:cs="Times New Roman"/>
        </w:rPr>
        <w:t>:</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применя</w:t>
      </w:r>
      <w:r w:rsidR="00B75876">
        <w:rPr>
          <w:rFonts w:ascii="Times New Roman" w:hAnsi="Times New Roman" w:cs="Times New Roman"/>
        </w:rPr>
        <w:t>ются</w:t>
      </w:r>
      <w:r w:rsidRPr="003D77ED">
        <w:rPr>
          <w:rFonts w:ascii="Times New Roman" w:hAnsi="Times New Roman" w:cs="Times New Roman"/>
        </w:rPr>
        <w:t xml:space="preserve"> в соответствии с Приложением № 4 к настоящим </w:t>
      </w:r>
      <w:r w:rsidR="001C03B0" w:rsidRPr="003D77ED">
        <w:rPr>
          <w:rFonts w:ascii="Times New Roman" w:hAnsi="Times New Roman" w:cs="Times New Roman"/>
        </w:rPr>
        <w:t>Правилам</w:t>
      </w:r>
      <w:r w:rsidRPr="003D77ED">
        <w:rPr>
          <w:rFonts w:ascii="Times New Roman" w:hAnsi="Times New Roman" w:cs="Times New Roman"/>
        </w:rPr>
        <w:t>.</w:t>
      </w:r>
    </w:p>
    <w:p w:rsidR="00BF2D71" w:rsidRPr="003D77ED" w:rsidRDefault="00BF2D71" w:rsidP="003D77ED">
      <w:pPr>
        <w:spacing w:line="240" w:lineRule="auto"/>
        <w:rPr>
          <w:rFonts w:ascii="Times New Roman" w:hAnsi="Times New Roman" w:cs="Times New Roman"/>
        </w:rPr>
      </w:pPr>
    </w:p>
    <w:p w:rsidR="00BF2D71" w:rsidRPr="003D77ED" w:rsidRDefault="00BF2D71" w:rsidP="00B75876">
      <w:pPr>
        <w:numPr>
          <w:ilvl w:val="1"/>
          <w:numId w:val="2"/>
        </w:numPr>
        <w:spacing w:line="240" w:lineRule="auto"/>
        <w:ind w:left="0" w:firstLine="709"/>
        <w:contextualSpacing/>
        <w:jc w:val="center"/>
        <w:rPr>
          <w:rFonts w:ascii="Times New Roman" w:hAnsi="Times New Roman" w:cs="Times New Roman"/>
        </w:rPr>
      </w:pPr>
      <w:r w:rsidRPr="003D77ED">
        <w:rPr>
          <w:rFonts w:ascii="Times New Roman" w:hAnsi="Times New Roman" w:cs="Times New Roman"/>
        </w:rPr>
        <w:t>Озелененные территории санитарно-защитных зон</w:t>
      </w:r>
      <w:r w:rsidR="00B75876">
        <w:rPr>
          <w:rFonts w:ascii="Times New Roman" w:hAnsi="Times New Roman" w:cs="Times New Roman"/>
        </w:rPr>
        <w:t>:</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BF2D71"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Озеленение формир</w:t>
      </w:r>
      <w:r w:rsidR="00B75876">
        <w:rPr>
          <w:rFonts w:ascii="Times New Roman" w:hAnsi="Times New Roman" w:cs="Times New Roman"/>
        </w:rPr>
        <w:t>уется</w:t>
      </w:r>
      <w:r w:rsidRPr="003D77ED">
        <w:rPr>
          <w:rFonts w:ascii="Times New Roman" w:hAnsi="Times New Roman" w:cs="Times New Roman"/>
        </w:rPr>
        <w:t xml:space="preserve"> в виде живописных композиций, исключающих однообразие и монотонность.</w:t>
      </w:r>
    </w:p>
    <w:p w:rsidR="00B75876" w:rsidRPr="003D77ED" w:rsidRDefault="00B75876" w:rsidP="00B75876">
      <w:pPr>
        <w:spacing w:line="240" w:lineRule="auto"/>
        <w:contextualSpacing/>
        <w:jc w:val="both"/>
        <w:rPr>
          <w:rFonts w:ascii="Times New Roman" w:hAnsi="Times New Roman" w:cs="Times New Roman"/>
        </w:rPr>
      </w:pPr>
    </w:p>
    <w:p w:rsidR="00BF2D71" w:rsidRPr="003D77ED" w:rsidRDefault="00BF2D71" w:rsidP="003D77ED">
      <w:pPr>
        <w:pStyle w:val="1"/>
        <w:numPr>
          <w:ilvl w:val="0"/>
          <w:numId w:val="2"/>
        </w:numPr>
        <w:spacing w:before="0" w:after="0" w:line="240" w:lineRule="auto"/>
        <w:ind w:firstLine="0"/>
        <w:jc w:val="center"/>
        <w:rPr>
          <w:rFonts w:ascii="Times New Roman" w:hAnsi="Times New Roman" w:cs="Times New Roman"/>
          <w:b/>
          <w:sz w:val="22"/>
          <w:szCs w:val="22"/>
        </w:rPr>
      </w:pPr>
      <w:bookmarkStart w:id="24" w:name="_Toc472352462"/>
      <w:r w:rsidRPr="003D77ED">
        <w:rPr>
          <w:rFonts w:ascii="Times New Roman" w:hAnsi="Times New Roman" w:cs="Times New Roman"/>
          <w:b/>
          <w:sz w:val="22"/>
          <w:szCs w:val="22"/>
        </w:rPr>
        <w:t>ОБЪЕКТЫ БЛАГОУСТРОЙСТВА НА ТЕРРИТОРИЯХ ТРАНСПОРТНОЙ И ИНЖЕНЕРНОЙ ИНФРАСТРУКТУРЫ</w:t>
      </w:r>
      <w:bookmarkEnd w:id="24"/>
    </w:p>
    <w:p w:rsidR="00BF2D71" w:rsidRPr="003D77ED" w:rsidRDefault="00BF2D71" w:rsidP="003D77ED">
      <w:pPr>
        <w:spacing w:line="240" w:lineRule="auto"/>
        <w:rPr>
          <w:rFonts w:ascii="Times New Roman" w:hAnsi="Times New Roman" w:cs="Times New Roman"/>
        </w:rPr>
      </w:pPr>
    </w:p>
    <w:p w:rsidR="00BF2D71" w:rsidRPr="003D77ED" w:rsidRDefault="00BF2D71" w:rsidP="00B75876">
      <w:pPr>
        <w:numPr>
          <w:ilvl w:val="1"/>
          <w:numId w:val="2"/>
        </w:numPr>
        <w:spacing w:line="240" w:lineRule="auto"/>
        <w:ind w:left="0" w:firstLine="709"/>
        <w:contextualSpacing/>
        <w:jc w:val="center"/>
        <w:rPr>
          <w:rFonts w:ascii="Times New Roman" w:hAnsi="Times New Roman" w:cs="Times New Roman"/>
        </w:rPr>
      </w:pPr>
      <w:r w:rsidRPr="003D77ED">
        <w:rPr>
          <w:rFonts w:ascii="Times New Roman" w:hAnsi="Times New Roman" w:cs="Times New Roman"/>
        </w:rPr>
        <w:t>Общие положения</w:t>
      </w:r>
      <w:r w:rsidR="00B75876">
        <w:rPr>
          <w:rFonts w:ascii="Times New Roman" w:hAnsi="Times New Roman" w:cs="Times New Roman"/>
        </w:rPr>
        <w:t>:</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Объектами нормирования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w:t>
      </w:r>
      <w:r w:rsidRPr="003D77ED">
        <w:rPr>
          <w:rFonts w:ascii="Times New Roman" w:hAnsi="Times New Roman" w:cs="Times New Roman"/>
        </w:rPr>
        <w:lastRenderedPageBreak/>
        <w:t>на сеть улиц определенной категории, отдельную улицу или площадь, часть улицы или площади, транспортное сооружение.</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Объектами нормирования благоустройства на территориях инженерных коммуникаций обычно являются охранно-эксплуатационные зоны магистральных сетей, инженерных коммуникаций, технические зоны метрополитена.</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Проектирование комплексного благоустройства на территориях транспортных и инженерных коммуникаций города следует вести с учетом СНиП 35-01, СНиП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города в границах УДС </w:t>
      </w:r>
      <w:r w:rsidR="0093599F">
        <w:rPr>
          <w:rFonts w:ascii="Times New Roman" w:hAnsi="Times New Roman" w:cs="Times New Roman"/>
        </w:rPr>
        <w:t>необходимо</w:t>
      </w:r>
      <w:r w:rsidRPr="003D77ED">
        <w:rPr>
          <w:rFonts w:ascii="Times New Roman" w:hAnsi="Times New Roman" w:cs="Times New Roman"/>
        </w:rPr>
        <w:t xml:space="preserve"> вести преимущественно в проходных коллекторах.</w:t>
      </w:r>
    </w:p>
    <w:p w:rsidR="00BF2D71" w:rsidRPr="003D77ED" w:rsidRDefault="00BF2D71" w:rsidP="003D77ED">
      <w:pPr>
        <w:spacing w:line="240" w:lineRule="auto"/>
        <w:rPr>
          <w:rFonts w:ascii="Times New Roman" w:hAnsi="Times New Roman" w:cs="Times New Roman"/>
        </w:rPr>
      </w:pPr>
    </w:p>
    <w:p w:rsidR="00BF2D71" w:rsidRPr="003D77ED" w:rsidRDefault="00BF2D71" w:rsidP="0093599F">
      <w:pPr>
        <w:numPr>
          <w:ilvl w:val="1"/>
          <w:numId w:val="2"/>
        </w:numPr>
        <w:spacing w:line="240" w:lineRule="auto"/>
        <w:ind w:left="0" w:firstLine="709"/>
        <w:contextualSpacing/>
        <w:jc w:val="center"/>
        <w:rPr>
          <w:rFonts w:ascii="Times New Roman" w:hAnsi="Times New Roman" w:cs="Times New Roman"/>
        </w:rPr>
      </w:pPr>
      <w:r w:rsidRPr="003D77ED">
        <w:rPr>
          <w:rFonts w:ascii="Times New Roman" w:hAnsi="Times New Roman" w:cs="Times New Roman"/>
        </w:rPr>
        <w:t>Улицы и дороги</w:t>
      </w:r>
      <w:r w:rsidR="0093599F">
        <w:rPr>
          <w:rFonts w:ascii="Times New Roman" w:hAnsi="Times New Roman" w:cs="Times New Roman"/>
        </w:rPr>
        <w:t>:</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Улицы и дороги на территории населенного пункта по назначению и транспортным характеристикам обычно подразделяю</w:t>
      </w:r>
      <w:r w:rsidR="00923AD2">
        <w:rPr>
          <w:rFonts w:ascii="Times New Roman" w:hAnsi="Times New Roman" w:cs="Times New Roman"/>
        </w:rPr>
        <w:t>тся на магистральные улицы областного</w:t>
      </w:r>
      <w:r w:rsidRPr="003D77ED">
        <w:rPr>
          <w:rFonts w:ascii="Times New Roman" w:hAnsi="Times New Roman" w:cs="Times New Roman"/>
        </w:rPr>
        <w:t xml:space="preserve"> значения, улицы и дороги местного значения.</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Как правило,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Виды и конструкции дорожного покрытия проектируются с учетом категории улицы и обеспечением безопасности движения. Рекомендуемые материалы для покрытий улиц и дорог приведены в Приложении 5 к настоящим </w:t>
      </w:r>
      <w:r w:rsidR="0024600B" w:rsidRPr="003D77ED">
        <w:rPr>
          <w:rFonts w:ascii="Times New Roman" w:hAnsi="Times New Roman" w:cs="Times New Roman"/>
        </w:rPr>
        <w:t>Правилам</w:t>
      </w:r>
      <w:r w:rsidRPr="003D77ED">
        <w:rPr>
          <w:rFonts w:ascii="Times New Roman" w:hAnsi="Times New Roman" w:cs="Times New Roman"/>
        </w:rPr>
        <w:t>.</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Для проектирования озеленения улиц и дорог устанавлива</w:t>
      </w:r>
      <w:r w:rsidR="0093599F">
        <w:rPr>
          <w:rFonts w:ascii="Times New Roman" w:hAnsi="Times New Roman" w:cs="Times New Roman"/>
        </w:rPr>
        <w:t>ются</w:t>
      </w:r>
      <w:r w:rsidRPr="003D77ED">
        <w:rPr>
          <w:rFonts w:ascii="Times New Roman" w:hAnsi="Times New Roman" w:cs="Times New Roman"/>
        </w:rPr>
        <w:t xml:space="preserve">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проектир</w:t>
      </w:r>
      <w:r w:rsidR="0093599F">
        <w:rPr>
          <w:rFonts w:ascii="Times New Roman" w:hAnsi="Times New Roman" w:cs="Times New Roman"/>
        </w:rPr>
        <w:t>уется</w:t>
      </w:r>
      <w:r w:rsidRPr="003D77ED">
        <w:rPr>
          <w:rFonts w:ascii="Times New Roman" w:hAnsi="Times New Roman" w:cs="Times New Roman"/>
        </w:rPr>
        <w:t xml:space="preserve"> согласно пункту 9.4.2 настоящих </w:t>
      </w:r>
      <w:r w:rsidR="004F5EE2" w:rsidRPr="003D77ED">
        <w:rPr>
          <w:rFonts w:ascii="Times New Roman" w:hAnsi="Times New Roman" w:cs="Times New Roman"/>
        </w:rPr>
        <w:t>Правил</w:t>
      </w:r>
      <w:r w:rsidR="0093599F">
        <w:rPr>
          <w:rFonts w:ascii="Times New Roman" w:hAnsi="Times New Roman" w:cs="Times New Roman"/>
        </w:rPr>
        <w:t>. П</w:t>
      </w:r>
      <w:r w:rsidRPr="003D77ED">
        <w:rPr>
          <w:rFonts w:ascii="Times New Roman" w:hAnsi="Times New Roman" w:cs="Times New Roman"/>
        </w:rPr>
        <w:t>реду</w:t>
      </w:r>
      <w:r w:rsidR="0093599F">
        <w:rPr>
          <w:rFonts w:ascii="Times New Roman" w:hAnsi="Times New Roman" w:cs="Times New Roman"/>
        </w:rPr>
        <w:t>сматривается</w:t>
      </w:r>
      <w:r w:rsidRPr="003D77ED">
        <w:rPr>
          <w:rFonts w:ascii="Times New Roman" w:hAnsi="Times New Roman" w:cs="Times New Roman"/>
        </w:rPr>
        <w:t xml:space="preserve"> увеличение буферных зон между краем проезжей части и ближайшим рядом деревьев - за пределами зоны риска высажива</w:t>
      </w:r>
      <w:r w:rsidR="0093599F">
        <w:rPr>
          <w:rFonts w:ascii="Times New Roman" w:hAnsi="Times New Roman" w:cs="Times New Roman"/>
        </w:rPr>
        <w:t xml:space="preserve">ются </w:t>
      </w:r>
      <w:r w:rsidRPr="003D77ED">
        <w:rPr>
          <w:rFonts w:ascii="Times New Roman" w:hAnsi="Times New Roman" w:cs="Times New Roman"/>
        </w:rPr>
        <w:t xml:space="preserve">рекомендуемые для таких объектов растения (таблица 6 Приложения </w:t>
      </w:r>
      <w:r w:rsidR="00171602" w:rsidRPr="003D77ED">
        <w:rPr>
          <w:rFonts w:ascii="Times New Roman" w:hAnsi="Times New Roman" w:cs="Times New Roman"/>
        </w:rPr>
        <w:t>№</w:t>
      </w:r>
      <w:r w:rsidRPr="003D77ED">
        <w:rPr>
          <w:rFonts w:ascii="Times New Roman" w:hAnsi="Times New Roman" w:cs="Times New Roman"/>
        </w:rPr>
        <w:t xml:space="preserve"> 1 к настоящим </w:t>
      </w:r>
      <w:r w:rsidR="004F5EE2" w:rsidRPr="003D77ED">
        <w:rPr>
          <w:rFonts w:ascii="Times New Roman" w:hAnsi="Times New Roman" w:cs="Times New Roman"/>
        </w:rPr>
        <w:t>Правил</w:t>
      </w:r>
      <w:r w:rsidR="00171602" w:rsidRPr="003D77ED">
        <w:rPr>
          <w:rFonts w:ascii="Times New Roman" w:hAnsi="Times New Roman" w:cs="Times New Roman"/>
        </w:rPr>
        <w:t>ам</w:t>
      </w:r>
      <w:r w:rsidRPr="003D77ED">
        <w:rPr>
          <w:rFonts w:ascii="Times New Roman" w:hAnsi="Times New Roman" w:cs="Times New Roman"/>
        </w:rPr>
        <w:t>).</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Р 52289, ГОСТ 26804.</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Для освещения магистральных улиц на участках между пересечениями, на эстакадах, мостах и путепроводах опоры светильников распо</w:t>
      </w:r>
      <w:r w:rsidR="008D517A">
        <w:rPr>
          <w:rFonts w:ascii="Times New Roman" w:hAnsi="Times New Roman" w:cs="Times New Roman"/>
        </w:rPr>
        <w:t>лагаются</w:t>
      </w:r>
      <w:r w:rsidRPr="003D77ED">
        <w:rPr>
          <w:rFonts w:ascii="Times New Roman" w:hAnsi="Times New Roman" w:cs="Times New Roman"/>
        </w:rPr>
        <w:t xml:space="preserve">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устанавли</w:t>
      </w:r>
      <w:r w:rsidR="008D517A">
        <w:rPr>
          <w:rFonts w:ascii="Times New Roman" w:hAnsi="Times New Roman" w:cs="Times New Roman"/>
        </w:rPr>
        <w:t>вается</w:t>
      </w:r>
      <w:r w:rsidRPr="003D77ED">
        <w:rPr>
          <w:rFonts w:ascii="Times New Roman" w:hAnsi="Times New Roman" w:cs="Times New Roman"/>
        </w:rPr>
        <w:t xml:space="preserve"> в зависимости от типа светильников, источников света и высоты их установки, но не более </w:t>
      </w:r>
      <w:smartTag w:uri="urn:schemas-microsoft-com:office:smarttags" w:element="metricconverter">
        <w:smartTagPr>
          <w:attr w:name="ProductID" w:val="50 м"/>
        </w:smartTagPr>
        <w:r w:rsidRPr="003D77ED">
          <w:rPr>
            <w:rFonts w:ascii="Times New Roman" w:hAnsi="Times New Roman" w:cs="Times New Roman"/>
          </w:rPr>
          <w:t>50 м</w:t>
        </w:r>
      </w:smartTag>
      <w:r w:rsidRPr="003D77ED">
        <w:rPr>
          <w:rFonts w:ascii="Times New Roman" w:hAnsi="Times New Roman" w:cs="Times New Roman"/>
        </w:rPr>
        <w:t>. Возможно размещение оборудования декоративно-художественного (праздничного) освещения.</w:t>
      </w:r>
    </w:p>
    <w:p w:rsidR="00BF2D71" w:rsidRPr="003D77ED" w:rsidRDefault="00BF2D71" w:rsidP="003D77ED">
      <w:pPr>
        <w:spacing w:line="240" w:lineRule="auto"/>
        <w:rPr>
          <w:rFonts w:ascii="Times New Roman" w:hAnsi="Times New Roman" w:cs="Times New Roman"/>
        </w:rPr>
      </w:pPr>
    </w:p>
    <w:p w:rsidR="00BF2D71" w:rsidRPr="003D77ED" w:rsidRDefault="00BF2D71" w:rsidP="008D517A">
      <w:pPr>
        <w:numPr>
          <w:ilvl w:val="1"/>
          <w:numId w:val="2"/>
        </w:numPr>
        <w:spacing w:line="240" w:lineRule="auto"/>
        <w:ind w:left="0" w:firstLine="709"/>
        <w:contextualSpacing/>
        <w:jc w:val="center"/>
        <w:rPr>
          <w:rFonts w:ascii="Times New Roman" w:hAnsi="Times New Roman" w:cs="Times New Roman"/>
        </w:rPr>
      </w:pPr>
      <w:r w:rsidRPr="003D77ED">
        <w:rPr>
          <w:rFonts w:ascii="Times New Roman" w:hAnsi="Times New Roman" w:cs="Times New Roman"/>
        </w:rPr>
        <w:t>Площади</w:t>
      </w:r>
      <w:r w:rsidR="008D517A">
        <w:rPr>
          <w:rFonts w:ascii="Times New Roman" w:hAnsi="Times New Roman" w:cs="Times New Roman"/>
        </w:rPr>
        <w:t>:</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По функциональному назначению площади обычно подразделяются на: главные (у зданий органов власти, общественных организаций), </w:t>
      </w:r>
      <w:proofErr w:type="spellStart"/>
      <w:r w:rsidRPr="003D77ED">
        <w:rPr>
          <w:rFonts w:ascii="Times New Roman" w:hAnsi="Times New Roman" w:cs="Times New Roman"/>
        </w:rPr>
        <w:t>приобъектные</w:t>
      </w:r>
      <w:proofErr w:type="spellEnd"/>
      <w:r w:rsidRPr="003D77ED">
        <w:rPr>
          <w:rFonts w:ascii="Times New Roman" w:hAnsi="Times New Roman" w:cs="Times New Roman"/>
        </w:rPr>
        <w:t xml:space="preserve"> (у </w:t>
      </w:r>
      <w:r w:rsidR="00171602" w:rsidRPr="003D77ED">
        <w:rPr>
          <w:rFonts w:ascii="Times New Roman" w:hAnsi="Times New Roman" w:cs="Times New Roman"/>
        </w:rPr>
        <w:t>памятников,</w:t>
      </w:r>
      <w:r w:rsidRPr="003D77ED">
        <w:rPr>
          <w:rFonts w:ascii="Times New Roman" w:hAnsi="Times New Roman" w:cs="Times New Roman"/>
        </w:rPr>
        <w:t xml:space="preserve"> торговых </w:t>
      </w:r>
      <w:r w:rsidR="00923AD2">
        <w:rPr>
          <w:rFonts w:ascii="Times New Roman" w:hAnsi="Times New Roman" w:cs="Times New Roman"/>
        </w:rPr>
        <w:t>точек</w:t>
      </w:r>
      <w:r w:rsidRPr="003D77ED">
        <w:rPr>
          <w:rFonts w:ascii="Times New Roman" w:hAnsi="Times New Roman" w:cs="Times New Roman"/>
        </w:rPr>
        <w:t>, стадионов, парков, рынков и др.), общественно-транспортн</w:t>
      </w:r>
      <w:r w:rsidR="00171602" w:rsidRPr="003D77ED">
        <w:rPr>
          <w:rFonts w:ascii="Times New Roman" w:hAnsi="Times New Roman" w:cs="Times New Roman"/>
        </w:rPr>
        <w:t>ые (у вокзалов,</w:t>
      </w:r>
      <w:r w:rsidRPr="003D77ED">
        <w:rPr>
          <w:rFonts w:ascii="Times New Roman" w:hAnsi="Times New Roman" w:cs="Times New Roman"/>
        </w:rPr>
        <w:t xml:space="preserve"> на въездах в </w:t>
      </w:r>
      <w:r w:rsidR="00923AD2">
        <w:rPr>
          <w:rFonts w:ascii="Times New Roman" w:hAnsi="Times New Roman" w:cs="Times New Roman"/>
        </w:rPr>
        <w:t>населенный пункт</w:t>
      </w:r>
      <w:r w:rsidRPr="003D77ED">
        <w:rPr>
          <w:rFonts w:ascii="Times New Roman" w:hAnsi="Times New Roman" w:cs="Times New Roman"/>
        </w:rPr>
        <w:t>), мемориальные (у памятных объектов или мест), площади транспортных развязок. 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Территории площади, как правило, включают: проезжую часть, пешеходную часть, участки зелёных насаждений. При многоуровневой организации пространства площади пешеходную часть рекомендуется частично или полностью совмещать с дневной поверхностью, а в подземном уровне в зоне внеуличных пешеходных переходов размещать остановки и станции городского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Обязательный перечень элементов благоустройства на территории площади рекомендуется принимать в соответствии с пунктом 9.2.2 настоящих </w:t>
      </w:r>
      <w:r w:rsidR="00A428AA" w:rsidRPr="003D77ED">
        <w:rPr>
          <w:rFonts w:ascii="Times New Roman" w:hAnsi="Times New Roman" w:cs="Times New Roman"/>
        </w:rPr>
        <w:t>Прави</w:t>
      </w:r>
      <w:r w:rsidR="00171602" w:rsidRPr="003D77ED">
        <w:rPr>
          <w:rFonts w:ascii="Times New Roman" w:hAnsi="Times New Roman" w:cs="Times New Roman"/>
        </w:rPr>
        <w:t>л</w:t>
      </w:r>
      <w:r w:rsidRPr="003D77ED">
        <w:rPr>
          <w:rFonts w:ascii="Times New Roman" w:hAnsi="Times New Roman" w:cs="Times New Roman"/>
        </w:rPr>
        <w:t>. В зависимости от функционального назначения площади рекомендуется размещать следующие дополнительные элементы благоустройства:</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xml:space="preserve">- на главных, </w:t>
      </w:r>
      <w:proofErr w:type="spellStart"/>
      <w:r w:rsidRPr="003D77ED">
        <w:rPr>
          <w:rFonts w:ascii="Times New Roman" w:hAnsi="Times New Roman" w:cs="Times New Roman"/>
        </w:rPr>
        <w:t>приобъектных</w:t>
      </w:r>
      <w:proofErr w:type="spellEnd"/>
      <w:r w:rsidRPr="003D77ED">
        <w:rPr>
          <w:rFonts w:ascii="Times New Roman" w:hAnsi="Times New Roman" w:cs="Times New Roman"/>
        </w:rPr>
        <w:t>, мемориальных площадях - произведения монументально-декоративного искусства, водные устройства (фонтаны);</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Места возможного проезда и временной парковки автомобилей на пешеходной части площади рекомендуется выделять цветом или фактурой по</w:t>
      </w:r>
      <w:r w:rsidRPr="003D77ED">
        <w:rPr>
          <w:rFonts w:ascii="Times New Roman" w:hAnsi="Times New Roman" w:cs="Times New Roman"/>
        </w:rPr>
        <w:lastRenderedPageBreak/>
        <w:t xml:space="preserve">крытия, мобильным озеленением (контейнеры, вазоны), переносными ограждениями. Ширину прохода рекомендуется проектировать в соответствии с Приложением </w:t>
      </w:r>
      <w:r w:rsidR="00171602" w:rsidRPr="003D77ED">
        <w:rPr>
          <w:rFonts w:ascii="Times New Roman" w:hAnsi="Times New Roman" w:cs="Times New Roman"/>
        </w:rPr>
        <w:t>№</w:t>
      </w:r>
      <w:r w:rsidRPr="003D77ED">
        <w:rPr>
          <w:rFonts w:ascii="Times New Roman" w:hAnsi="Times New Roman" w:cs="Times New Roman"/>
        </w:rPr>
        <w:t xml:space="preserve"> 2 к настоящим </w:t>
      </w:r>
      <w:r w:rsidR="00A428AA" w:rsidRPr="003D77ED">
        <w:rPr>
          <w:rFonts w:ascii="Times New Roman" w:hAnsi="Times New Roman" w:cs="Times New Roman"/>
        </w:rPr>
        <w:t>Правил</w:t>
      </w:r>
      <w:r w:rsidR="00171602" w:rsidRPr="003D77ED">
        <w:rPr>
          <w:rFonts w:ascii="Times New Roman" w:hAnsi="Times New Roman" w:cs="Times New Roman"/>
        </w:rPr>
        <w:t>ам</w:t>
      </w:r>
      <w:r w:rsidRPr="003D77ED">
        <w:rPr>
          <w:rFonts w:ascii="Times New Roman" w:hAnsi="Times New Roman" w:cs="Times New Roman"/>
        </w:rPr>
        <w:t>.</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При озеленении площади рекомендуется использовать </w:t>
      </w:r>
      <w:proofErr w:type="spellStart"/>
      <w:r w:rsidRPr="003D77ED">
        <w:rPr>
          <w:rFonts w:ascii="Times New Roman" w:hAnsi="Times New Roman" w:cs="Times New Roman"/>
        </w:rPr>
        <w:t>периметральное</w:t>
      </w:r>
      <w:proofErr w:type="spellEnd"/>
      <w:r w:rsidRPr="003D77ED">
        <w:rPr>
          <w:rFonts w:ascii="Times New Roman" w:hAnsi="Times New Roman" w:cs="Times New Roman"/>
        </w:rPr>
        <w:t xml:space="preserve">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пункту 9.4.2 настоящих </w:t>
      </w:r>
      <w:r w:rsidR="00A428AA" w:rsidRPr="003D77ED">
        <w:rPr>
          <w:rFonts w:ascii="Times New Roman" w:hAnsi="Times New Roman" w:cs="Times New Roman"/>
        </w:rPr>
        <w:t>Правил</w:t>
      </w:r>
      <w:r w:rsidRPr="003D77ED">
        <w:rPr>
          <w:rFonts w:ascii="Times New Roman" w:hAnsi="Times New Roman" w:cs="Times New Roman"/>
        </w:rPr>
        <w:t>.</w:t>
      </w:r>
    </w:p>
    <w:p w:rsidR="00BF2D71" w:rsidRPr="003D77ED" w:rsidRDefault="00BF2D71" w:rsidP="003D77ED">
      <w:pPr>
        <w:spacing w:line="240" w:lineRule="auto"/>
        <w:rPr>
          <w:rFonts w:ascii="Times New Roman" w:hAnsi="Times New Roman" w:cs="Times New Roman"/>
        </w:rPr>
      </w:pPr>
    </w:p>
    <w:p w:rsidR="00BF2D71" w:rsidRPr="003D77ED" w:rsidRDefault="00BF2D71" w:rsidP="003D77ED">
      <w:pPr>
        <w:numPr>
          <w:ilvl w:val="1"/>
          <w:numId w:val="2"/>
        </w:numPr>
        <w:spacing w:line="240" w:lineRule="auto"/>
        <w:ind w:left="0" w:firstLine="709"/>
        <w:contextualSpacing/>
        <w:jc w:val="center"/>
        <w:rPr>
          <w:rFonts w:ascii="Times New Roman" w:hAnsi="Times New Roman" w:cs="Times New Roman"/>
        </w:rPr>
      </w:pPr>
      <w:r w:rsidRPr="003D77ED">
        <w:rPr>
          <w:rFonts w:ascii="Times New Roman" w:hAnsi="Times New Roman" w:cs="Times New Roman"/>
        </w:rPr>
        <w:t>Пешеходные переходы</w:t>
      </w:r>
    </w:p>
    <w:p w:rsidR="00BF2D71" w:rsidRPr="003D77ED" w:rsidRDefault="00BF2D71" w:rsidP="003D77ED">
      <w:pPr>
        <w:spacing w:line="240" w:lineRule="auto"/>
        <w:rPr>
          <w:rFonts w:ascii="Times New Roman" w:hAnsi="Times New Roman" w:cs="Times New Roman"/>
        </w:rPr>
      </w:pP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Пешеходные переходы рекомендуется размещать в местах пересечения основных пешеходных коммуникаций с </w:t>
      </w:r>
      <w:r w:rsidR="003114D9">
        <w:rPr>
          <w:rFonts w:ascii="Times New Roman" w:hAnsi="Times New Roman" w:cs="Times New Roman"/>
        </w:rPr>
        <w:t>областными</w:t>
      </w:r>
      <w:r w:rsidRPr="003D77ED">
        <w:rPr>
          <w:rFonts w:ascii="Times New Roman" w:hAnsi="Times New Roman" w:cs="Times New Roman"/>
        </w:rPr>
        <w:t xml:space="preserve">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w:t>
      </w:r>
      <w:smartTag w:uri="urn:schemas-microsoft-com:office:smarttags" w:element="metricconverter">
        <w:smartTagPr>
          <w:attr w:name="ProductID" w:val="0,5 м"/>
        </w:smartTagPr>
        <w:r w:rsidRPr="003D77ED">
          <w:rPr>
            <w:rFonts w:ascii="Times New Roman" w:hAnsi="Times New Roman" w:cs="Times New Roman"/>
          </w:rPr>
          <w:t>0,5 м</w:t>
        </w:r>
      </w:smartTag>
      <w:r w:rsidRPr="003D77ED">
        <w:rPr>
          <w:rFonts w:ascii="Times New Roman" w:hAnsi="Times New Roman" w:cs="Times New Roman"/>
        </w:rPr>
        <w:t xml:space="preserve">. Стороны треугольника рекомендуется принимать: 8 x </w:t>
      </w:r>
      <w:smartTag w:uri="urn:schemas-microsoft-com:office:smarttags" w:element="metricconverter">
        <w:smartTagPr>
          <w:attr w:name="ProductID" w:val="40 м"/>
        </w:smartTagPr>
        <w:r w:rsidRPr="003D77ED">
          <w:rPr>
            <w:rFonts w:ascii="Times New Roman" w:hAnsi="Times New Roman" w:cs="Times New Roman"/>
          </w:rPr>
          <w:t>40 м</w:t>
        </w:r>
      </w:smartTag>
      <w:r w:rsidRPr="003D77ED">
        <w:rPr>
          <w:rFonts w:ascii="Times New Roman" w:hAnsi="Times New Roman" w:cs="Times New Roman"/>
        </w:rPr>
        <w:t xml:space="preserve"> при разрешенной скорости движения транспорта </w:t>
      </w:r>
      <w:smartTag w:uri="urn:schemas-microsoft-com:office:smarttags" w:element="metricconverter">
        <w:smartTagPr>
          <w:attr w:name="ProductID" w:val="40 км/ч"/>
        </w:smartTagPr>
        <w:r w:rsidRPr="003D77ED">
          <w:rPr>
            <w:rFonts w:ascii="Times New Roman" w:hAnsi="Times New Roman" w:cs="Times New Roman"/>
          </w:rPr>
          <w:t>40 км/ч</w:t>
        </w:r>
      </w:smartTag>
      <w:r w:rsidRPr="003D77ED">
        <w:rPr>
          <w:rFonts w:ascii="Times New Roman" w:hAnsi="Times New Roman" w:cs="Times New Roman"/>
        </w:rPr>
        <w:t xml:space="preserve">; 10 x </w:t>
      </w:r>
      <w:smartTag w:uri="urn:schemas-microsoft-com:office:smarttags" w:element="metricconverter">
        <w:smartTagPr>
          <w:attr w:name="ProductID" w:val="50 м"/>
        </w:smartTagPr>
        <w:r w:rsidRPr="003D77ED">
          <w:rPr>
            <w:rFonts w:ascii="Times New Roman" w:hAnsi="Times New Roman" w:cs="Times New Roman"/>
          </w:rPr>
          <w:t>50 м</w:t>
        </w:r>
      </w:smartTag>
      <w:r w:rsidRPr="003D77ED">
        <w:rPr>
          <w:rFonts w:ascii="Times New Roman" w:hAnsi="Times New Roman" w:cs="Times New Roman"/>
        </w:rPr>
        <w:t xml:space="preserve"> - при скорости </w:t>
      </w:r>
      <w:smartTag w:uri="urn:schemas-microsoft-com:office:smarttags" w:element="metricconverter">
        <w:smartTagPr>
          <w:attr w:name="ProductID" w:val="60 км/ч"/>
        </w:smartTagPr>
        <w:r w:rsidRPr="003D77ED">
          <w:rPr>
            <w:rFonts w:ascii="Times New Roman" w:hAnsi="Times New Roman" w:cs="Times New Roman"/>
          </w:rPr>
          <w:t>60 км/ч</w:t>
        </w:r>
      </w:smartTag>
      <w:r w:rsidRPr="003D77ED">
        <w:rPr>
          <w:rFonts w:ascii="Times New Roman" w:hAnsi="Times New Roman" w:cs="Times New Roman"/>
        </w:rPr>
        <w:t>.</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Обязательный перечень элементов благоустройства наземных пешеходных переходов обычно включает: дорожную разметку, пандусы для съезда с уровня тротуара на уровень проезжей части, осветительное оборудование.</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Крайне желательно обеспечить в зоне наземного пешеходного перехода дополнительное освещение, отчетливо выделяющее его на проезжей части.</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Если в составе наземного пешеходного перехода расположен "островок безопасности", приподнятый над уровнем дорожного полотна, в нем рекомендуется предусматривать проезд шириной не менее </w:t>
      </w:r>
      <w:smartTag w:uri="urn:schemas-microsoft-com:office:smarttags" w:element="metricconverter">
        <w:smartTagPr>
          <w:attr w:name="ProductID" w:val="0,9 м"/>
        </w:smartTagPr>
        <w:r w:rsidRPr="003D77ED">
          <w:rPr>
            <w:rFonts w:ascii="Times New Roman" w:hAnsi="Times New Roman" w:cs="Times New Roman"/>
          </w:rPr>
          <w:t>0,9 м</w:t>
        </w:r>
      </w:smartTag>
      <w:r w:rsidRPr="003D77ED">
        <w:rPr>
          <w:rFonts w:ascii="Times New Roman" w:hAnsi="Times New Roman" w:cs="Times New Roman"/>
        </w:rPr>
        <w:t xml:space="preserve"> в уровне транспортного полотна для беспрепятственного передвижения колясок (детских, инвалидных, хозяйственных).</w:t>
      </w:r>
    </w:p>
    <w:p w:rsidR="00BF2D71" w:rsidRPr="003D77ED" w:rsidRDefault="00BF2D71" w:rsidP="003D77ED">
      <w:pPr>
        <w:spacing w:line="240" w:lineRule="auto"/>
        <w:rPr>
          <w:rFonts w:ascii="Times New Roman" w:hAnsi="Times New Roman" w:cs="Times New Roman"/>
        </w:rPr>
      </w:pPr>
    </w:p>
    <w:p w:rsidR="00171602" w:rsidRPr="003D77ED" w:rsidRDefault="00BF2D71" w:rsidP="003D77ED">
      <w:pPr>
        <w:numPr>
          <w:ilvl w:val="1"/>
          <w:numId w:val="2"/>
        </w:numPr>
        <w:spacing w:line="240" w:lineRule="auto"/>
        <w:ind w:left="0" w:firstLine="709"/>
        <w:contextualSpacing/>
        <w:jc w:val="center"/>
        <w:rPr>
          <w:rFonts w:ascii="Times New Roman" w:hAnsi="Times New Roman" w:cs="Times New Roman"/>
        </w:rPr>
      </w:pPr>
      <w:r w:rsidRPr="003D77ED">
        <w:rPr>
          <w:rFonts w:ascii="Times New Roman" w:hAnsi="Times New Roman" w:cs="Times New Roman"/>
        </w:rPr>
        <w:t xml:space="preserve">Технические зоны транспортных, инженерных коммуникаций, </w:t>
      </w:r>
    </w:p>
    <w:p w:rsidR="00BF2D71" w:rsidRPr="003D77ED" w:rsidRDefault="00BF2D71" w:rsidP="003D77ED">
      <w:pPr>
        <w:spacing w:line="240" w:lineRule="auto"/>
        <w:contextualSpacing/>
        <w:jc w:val="center"/>
        <w:rPr>
          <w:rFonts w:ascii="Times New Roman" w:hAnsi="Times New Roman" w:cs="Times New Roman"/>
        </w:rPr>
      </w:pPr>
      <w:proofErr w:type="spellStart"/>
      <w:r w:rsidRPr="003D77ED">
        <w:rPr>
          <w:rFonts w:ascii="Times New Roman" w:hAnsi="Times New Roman" w:cs="Times New Roman"/>
        </w:rPr>
        <w:t>водоохранные</w:t>
      </w:r>
      <w:proofErr w:type="spellEnd"/>
      <w:r w:rsidRPr="003D77ED">
        <w:rPr>
          <w:rFonts w:ascii="Times New Roman" w:hAnsi="Times New Roman" w:cs="Times New Roman"/>
        </w:rPr>
        <w:t xml:space="preserve"> зоны</w:t>
      </w:r>
    </w:p>
    <w:p w:rsidR="00BF2D71" w:rsidRPr="003D77ED" w:rsidRDefault="00BF2D71" w:rsidP="003D77ED">
      <w:pPr>
        <w:spacing w:line="240" w:lineRule="auto"/>
        <w:ind w:left="709"/>
        <w:jc w:val="both"/>
        <w:rPr>
          <w:rFonts w:ascii="Times New Roman" w:hAnsi="Times New Roman" w:cs="Times New Roman"/>
        </w:rPr>
      </w:pP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На территории населенного пункта обычно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w:t>
      </w:r>
      <w:r w:rsidR="003114D9">
        <w:rPr>
          <w:rFonts w:ascii="Times New Roman" w:hAnsi="Times New Roman" w:cs="Times New Roman"/>
        </w:rPr>
        <w:t xml:space="preserve">, </w:t>
      </w:r>
      <w:r w:rsidRPr="003D77ED">
        <w:rPr>
          <w:rFonts w:ascii="Times New Roman" w:hAnsi="Times New Roman" w:cs="Times New Roman"/>
        </w:rPr>
        <w:t>в том числе мелкого заложения.</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как правило,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w:t>
      </w:r>
      <w:proofErr w:type="spellStart"/>
      <w:r w:rsidRPr="003D77ED">
        <w:rPr>
          <w:rFonts w:ascii="Times New Roman" w:hAnsi="Times New Roman" w:cs="Times New Roman"/>
        </w:rPr>
        <w:t>т.ч</w:t>
      </w:r>
      <w:proofErr w:type="spellEnd"/>
      <w:r w:rsidRPr="003D77ED">
        <w:rPr>
          <w:rFonts w:ascii="Times New Roman" w:hAnsi="Times New Roman" w:cs="Times New Roman"/>
        </w:rPr>
        <w:t>.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В зоне линий высоковольтных передач напряжением менее 110 кВт возможно размещение площадок для выгула и дрессировки собак. 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Благоустройство полосы отвода железной дороги следует проектировать с учетом СНиП 32-01.</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Благоустройство территорий </w:t>
      </w:r>
      <w:proofErr w:type="spellStart"/>
      <w:r w:rsidRPr="003D77ED">
        <w:rPr>
          <w:rFonts w:ascii="Times New Roman" w:hAnsi="Times New Roman" w:cs="Times New Roman"/>
        </w:rPr>
        <w:t>водоохранных</w:t>
      </w:r>
      <w:proofErr w:type="spellEnd"/>
      <w:r w:rsidRPr="003D77ED">
        <w:rPr>
          <w:rFonts w:ascii="Times New Roman" w:hAnsi="Times New Roman" w:cs="Times New Roman"/>
        </w:rPr>
        <w:t xml:space="preserve"> зон следует проектировать в соответствии с водным законодательством.</w:t>
      </w:r>
    </w:p>
    <w:p w:rsidR="00BF2D71" w:rsidRPr="003D77ED" w:rsidRDefault="00BF2D71" w:rsidP="003D77ED">
      <w:pPr>
        <w:spacing w:line="240" w:lineRule="auto"/>
        <w:rPr>
          <w:rFonts w:ascii="Times New Roman" w:hAnsi="Times New Roman" w:cs="Times New Roman"/>
        </w:rPr>
      </w:pPr>
    </w:p>
    <w:p w:rsidR="00BF2D71" w:rsidRPr="003D77ED" w:rsidRDefault="00BF2D71" w:rsidP="003D77ED">
      <w:pPr>
        <w:numPr>
          <w:ilvl w:val="1"/>
          <w:numId w:val="2"/>
        </w:numPr>
        <w:spacing w:line="240" w:lineRule="auto"/>
        <w:ind w:left="0" w:firstLine="709"/>
        <w:contextualSpacing/>
        <w:jc w:val="center"/>
        <w:rPr>
          <w:rFonts w:ascii="Times New Roman" w:hAnsi="Times New Roman" w:cs="Times New Roman"/>
        </w:rPr>
      </w:pPr>
      <w:r w:rsidRPr="003D77ED">
        <w:rPr>
          <w:rFonts w:ascii="Times New Roman" w:hAnsi="Times New Roman" w:cs="Times New Roman"/>
        </w:rPr>
        <w:t>Велосипедная инфраструктура</w:t>
      </w:r>
    </w:p>
    <w:p w:rsidR="00BF2D71" w:rsidRPr="003D77ED" w:rsidRDefault="00BF2D71" w:rsidP="003D77ED">
      <w:pPr>
        <w:spacing w:line="240" w:lineRule="auto"/>
        <w:rPr>
          <w:rFonts w:ascii="Times New Roman" w:hAnsi="Times New Roman" w:cs="Times New Roman"/>
        </w:rPr>
      </w:pPr>
      <w:r w:rsidRPr="003D77ED">
        <w:rPr>
          <w:rFonts w:ascii="Times New Roman" w:hAnsi="Times New Roman" w:cs="Times New Roman"/>
          <w:b/>
          <w:color w:val="0000FF"/>
        </w:rPr>
        <w:t xml:space="preserve"> </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Велосипедные</w:t>
      </w:r>
      <w:r w:rsidRPr="003D77ED">
        <w:rPr>
          <w:rFonts w:ascii="Times New Roman" w:hAnsi="Times New Roman" w:cs="Times New Roman"/>
          <w:b/>
          <w:color w:val="0000FF"/>
        </w:rPr>
        <w:t xml:space="preserve"> </w:t>
      </w:r>
      <w:r w:rsidRPr="003D77ED">
        <w:rPr>
          <w:rFonts w:ascii="Times New Roman" w:hAnsi="Times New Roman" w:cs="Times New Roman"/>
        </w:rPr>
        <w:t xml:space="preserve">пути должны связывать все части </w:t>
      </w:r>
      <w:r w:rsidR="003114D9">
        <w:rPr>
          <w:rFonts w:ascii="Times New Roman" w:hAnsi="Times New Roman" w:cs="Times New Roman"/>
        </w:rPr>
        <w:t>населенного пункта</w:t>
      </w:r>
      <w:r w:rsidRPr="003D77ED">
        <w:rPr>
          <w:rFonts w:ascii="Times New Roman" w:hAnsi="Times New Roman" w:cs="Times New Roman"/>
        </w:rPr>
        <w:t>, создавая условия для беспрепятственного передвижения на велосипеде.</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Типология объектов велосипедной инфраструктуры зависит от их функции (транспортная или р</w:t>
      </w:r>
      <w:r w:rsidR="003114D9">
        <w:rPr>
          <w:rFonts w:ascii="Times New Roman" w:hAnsi="Times New Roman" w:cs="Times New Roman"/>
        </w:rPr>
        <w:t>екреационная), роли в масштабе населенного пункта</w:t>
      </w:r>
      <w:r w:rsidRPr="003D77ED">
        <w:rPr>
          <w:rFonts w:ascii="Times New Roman" w:hAnsi="Times New Roman" w:cs="Times New Roman"/>
        </w:rPr>
        <w:t xml:space="preserve"> и характеристик автомобильного и пешеходного трафика пространств, в которые интегрируется </w:t>
      </w:r>
      <w:proofErr w:type="spellStart"/>
      <w:r w:rsidRPr="003D77ED">
        <w:rPr>
          <w:rFonts w:ascii="Times New Roman" w:hAnsi="Times New Roman" w:cs="Times New Roman"/>
        </w:rPr>
        <w:t>велодвижение</w:t>
      </w:r>
      <w:proofErr w:type="spellEnd"/>
      <w:r w:rsidRPr="003D77ED">
        <w:rPr>
          <w:rFonts w:ascii="Times New Roman" w:hAnsi="Times New Roman" w:cs="Times New Roman"/>
        </w:rPr>
        <w:t xml:space="preserve">.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w:t>
      </w:r>
      <w:r w:rsidR="003114D9">
        <w:rPr>
          <w:rFonts w:ascii="Times New Roman" w:hAnsi="Times New Roman" w:cs="Times New Roman"/>
        </w:rPr>
        <w:t xml:space="preserve">части </w:t>
      </w:r>
      <w:r w:rsidRPr="003D77ED">
        <w:rPr>
          <w:rFonts w:ascii="Times New Roman" w:hAnsi="Times New Roman" w:cs="Times New Roman"/>
        </w:rPr>
        <w:t xml:space="preserve">с центром </w:t>
      </w:r>
      <w:r w:rsidR="003114D9">
        <w:rPr>
          <w:rFonts w:ascii="Times New Roman" w:hAnsi="Times New Roman" w:cs="Times New Roman"/>
        </w:rPr>
        <w:t>населенного пункта</w:t>
      </w:r>
      <w:r w:rsidRPr="003D77ED">
        <w:rPr>
          <w:rFonts w:ascii="Times New Roman" w:hAnsi="Times New Roman" w:cs="Times New Roman"/>
        </w:rPr>
        <w:t xml:space="preserve">, до полного отсутствия выделенных велодорожек или </w:t>
      </w:r>
      <w:proofErr w:type="spellStart"/>
      <w:r w:rsidRPr="003D77ED">
        <w:rPr>
          <w:rFonts w:ascii="Times New Roman" w:hAnsi="Times New Roman" w:cs="Times New Roman"/>
        </w:rPr>
        <w:t>велополос</w:t>
      </w:r>
      <w:proofErr w:type="spellEnd"/>
      <w:r w:rsidRPr="003D77ED">
        <w:rPr>
          <w:rFonts w:ascii="Times New Roman" w:hAnsi="Times New Roman" w:cs="Times New Roman"/>
        </w:rPr>
        <w:t xml:space="preserve"> на местных улицах и проездах, где скоростной режим не превышает </w:t>
      </w:r>
      <w:smartTag w:uri="urn:schemas-microsoft-com:office:smarttags" w:element="metricconverter">
        <w:smartTagPr>
          <w:attr w:name="ProductID" w:val="30 км/ч"/>
        </w:smartTagPr>
        <w:r w:rsidRPr="003D77ED">
          <w:rPr>
            <w:rFonts w:ascii="Times New Roman" w:hAnsi="Times New Roman" w:cs="Times New Roman"/>
          </w:rPr>
          <w:t>30 км/ч</w:t>
        </w:r>
      </w:smartTag>
      <w:r w:rsidRPr="003D77ED">
        <w:rPr>
          <w:rFonts w:ascii="Times New Roman" w:hAnsi="Times New Roman" w:cs="Times New Roman"/>
        </w:rPr>
        <w:t>.</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К объектам велосипедной инфраструктуры предъявляются следующие основные требования: безопасность, связность, прямолинейность и комфортность. Безопасность предполагает изоляцию </w:t>
      </w:r>
      <w:proofErr w:type="spellStart"/>
      <w:r w:rsidRPr="003D77ED">
        <w:rPr>
          <w:rFonts w:ascii="Times New Roman" w:hAnsi="Times New Roman" w:cs="Times New Roman"/>
        </w:rPr>
        <w:t>велодвижения</w:t>
      </w:r>
      <w:proofErr w:type="spellEnd"/>
      <w:r w:rsidRPr="003D77ED">
        <w:rPr>
          <w:rFonts w:ascii="Times New Roman" w:hAnsi="Times New Roman" w:cs="Times New Roman"/>
        </w:rPr>
        <w:t xml:space="preserve"> от интенсивных транспортных и пешеходных потоков и обеспечение видимости «водитель – велосипедист». Связность и прямолинейность обеспечивают возможность беспрепятственно добраться на велосипеде из пункта А в пункт Б кратчайшим путем.  </w:t>
      </w:r>
      <w:r w:rsidRPr="003D77ED">
        <w:rPr>
          <w:rFonts w:ascii="Times New Roman" w:hAnsi="Times New Roman" w:cs="Times New Roman"/>
        </w:rPr>
        <w:lastRenderedPageBreak/>
        <w:t>Комфортность включает в себя следующие характеристики: ширина полосы движения, материал покрытия, отсутствие резких перепадов, освещенность и др.</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 Для эффективного использования велосипедного передвижения необходимо предусмотреть следующие меры:</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маршруты велодорожек, интегрированные в единую замкнутую систему</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xml:space="preserve">- комфортные и безопасные пересечения </w:t>
      </w:r>
      <w:proofErr w:type="spellStart"/>
      <w:r w:rsidRPr="003D77ED">
        <w:rPr>
          <w:rFonts w:ascii="Times New Roman" w:hAnsi="Times New Roman" w:cs="Times New Roman"/>
        </w:rPr>
        <w:t>веломаршрутов</w:t>
      </w:r>
      <w:proofErr w:type="spellEnd"/>
      <w:r w:rsidRPr="003D77ED">
        <w:rPr>
          <w:rFonts w:ascii="Times New Roman" w:hAnsi="Times New Roman" w:cs="Times New Roman"/>
        </w:rPr>
        <w:t xml:space="preserve"> на перекрестках пешеходного и автомобильного движения (например, проезды под интенсивными</w:t>
      </w:r>
      <w:r w:rsidR="00171602" w:rsidRPr="003D77ED">
        <w:rPr>
          <w:rFonts w:ascii="Times New Roman" w:hAnsi="Times New Roman" w:cs="Times New Roman"/>
        </w:rPr>
        <w:t xml:space="preserve"> </w:t>
      </w:r>
      <w:r w:rsidRPr="003D77ED">
        <w:rPr>
          <w:rFonts w:ascii="Times New Roman" w:hAnsi="Times New Roman" w:cs="Times New Roman"/>
        </w:rPr>
        <w:t>автомобильными перекрестками)</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снижение общей скорости движения автомобильного транспорта в районе, чтобы велосипедисты могли безопасно пользоваться проезжей частью (это позволит расширить сеть велосипедных маршрутов, не строя новых велодорожек)</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xml:space="preserve">- организация </w:t>
      </w:r>
      <w:proofErr w:type="spellStart"/>
      <w:r w:rsidRPr="003D77ED">
        <w:rPr>
          <w:rFonts w:ascii="Times New Roman" w:hAnsi="Times New Roman" w:cs="Times New Roman"/>
        </w:rPr>
        <w:t>безбарьерной</w:t>
      </w:r>
      <w:proofErr w:type="spellEnd"/>
      <w:r w:rsidRPr="003D77ED">
        <w:rPr>
          <w:rFonts w:ascii="Times New Roman" w:hAnsi="Times New Roman" w:cs="Times New Roman"/>
        </w:rPr>
        <w:t xml:space="preserve"> среды в зонах перепада высот на маршруте</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организация велодорожек не только в прогулочных зонах, но и на маршрутах, ведущих к зонам ТПУ и остановках внеуличного транспорта</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xml:space="preserve">- безопасные </w:t>
      </w:r>
      <w:proofErr w:type="spellStart"/>
      <w:r w:rsidRPr="003D77ED">
        <w:rPr>
          <w:rFonts w:ascii="Times New Roman" w:hAnsi="Times New Roman" w:cs="Times New Roman"/>
        </w:rPr>
        <w:t>велопарковки</w:t>
      </w:r>
      <w:proofErr w:type="spellEnd"/>
      <w:r w:rsidRPr="003D77ED">
        <w:rPr>
          <w:rFonts w:ascii="Times New Roman" w:hAnsi="Times New Roman" w:cs="Times New Roman"/>
        </w:rPr>
        <w:t xml:space="preserve"> с ответственным хранением в зонах ТПУ и остановок внеуличного транспорта, а также в районных центрах активности.</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 Для круглогодичного использования велосипеда необходимо предусмотреть следующие меры:</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велодорожки, проходящие параллельно проезжей части, отделять зеленой полосой, которая в зимний период будет использована для уборки снега</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в зимний период отдать приоритет в обслуживании с проезжей части велодорожкам</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использовать современные технологические решения для обслуживания велодорожек зимой, например, подогрев поверхности</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все велодорожки должны быть освещены</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xml:space="preserve">- наиболее загруженные </w:t>
      </w:r>
      <w:proofErr w:type="spellStart"/>
      <w:r w:rsidRPr="003D77ED">
        <w:rPr>
          <w:rFonts w:ascii="Times New Roman" w:hAnsi="Times New Roman" w:cs="Times New Roman"/>
        </w:rPr>
        <w:t>веломаршруты</w:t>
      </w:r>
      <w:proofErr w:type="spellEnd"/>
      <w:r w:rsidRPr="003D77ED">
        <w:rPr>
          <w:rFonts w:ascii="Times New Roman" w:hAnsi="Times New Roman" w:cs="Times New Roman"/>
        </w:rPr>
        <w:t xml:space="preserve"> могут быть крытыми</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xml:space="preserve">- </w:t>
      </w:r>
      <w:proofErr w:type="spellStart"/>
      <w:r w:rsidRPr="003D77ED">
        <w:rPr>
          <w:rFonts w:ascii="Times New Roman" w:hAnsi="Times New Roman" w:cs="Times New Roman"/>
        </w:rPr>
        <w:t>велопарковки</w:t>
      </w:r>
      <w:proofErr w:type="spellEnd"/>
      <w:r w:rsidRPr="003D77ED">
        <w:rPr>
          <w:rFonts w:ascii="Times New Roman" w:hAnsi="Times New Roman" w:cs="Times New Roman"/>
        </w:rPr>
        <w:t xml:space="preserve"> большой вместимости проектировать крытыми</w:t>
      </w:r>
    </w:p>
    <w:p w:rsidR="00BF2D71"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в зимний период использовать шипованную резину для велосипедов</w:t>
      </w:r>
    </w:p>
    <w:p w:rsidR="00231734" w:rsidRPr="003D77ED" w:rsidRDefault="00231734" w:rsidP="003D77ED">
      <w:pPr>
        <w:spacing w:line="240" w:lineRule="auto"/>
        <w:ind w:firstLine="720"/>
        <w:jc w:val="both"/>
        <w:rPr>
          <w:rFonts w:ascii="Times New Roman" w:hAnsi="Times New Roman" w:cs="Times New Roman"/>
        </w:rPr>
      </w:pPr>
    </w:p>
    <w:p w:rsidR="00BF2D71" w:rsidRDefault="00BF2D71" w:rsidP="003D77ED">
      <w:pPr>
        <w:pStyle w:val="1"/>
        <w:numPr>
          <w:ilvl w:val="0"/>
          <w:numId w:val="2"/>
        </w:numPr>
        <w:spacing w:before="0" w:after="0" w:line="240" w:lineRule="auto"/>
        <w:ind w:firstLine="0"/>
        <w:jc w:val="center"/>
        <w:rPr>
          <w:rFonts w:ascii="Times New Roman" w:hAnsi="Times New Roman" w:cs="Times New Roman"/>
          <w:b/>
          <w:caps/>
          <w:sz w:val="22"/>
          <w:szCs w:val="22"/>
        </w:rPr>
      </w:pPr>
      <w:bookmarkStart w:id="25" w:name="_Toc472352463"/>
      <w:r w:rsidRPr="003D77ED">
        <w:rPr>
          <w:rFonts w:ascii="Times New Roman" w:hAnsi="Times New Roman" w:cs="Times New Roman"/>
          <w:b/>
          <w:caps/>
          <w:sz w:val="22"/>
          <w:szCs w:val="22"/>
        </w:rPr>
        <w:t>Городское оформление и информация</w:t>
      </w:r>
      <w:bookmarkEnd w:id="25"/>
    </w:p>
    <w:p w:rsidR="00231734" w:rsidRPr="00231734" w:rsidRDefault="00231734" w:rsidP="00231734"/>
    <w:p w:rsidR="00BF2D71" w:rsidRPr="003D77ED" w:rsidRDefault="00231734" w:rsidP="003D77ED">
      <w:pPr>
        <w:numPr>
          <w:ilvl w:val="1"/>
          <w:numId w:val="2"/>
        </w:numPr>
        <w:spacing w:line="240" w:lineRule="auto"/>
        <w:ind w:left="0" w:firstLine="709"/>
        <w:contextualSpacing/>
        <w:jc w:val="center"/>
        <w:rPr>
          <w:rFonts w:ascii="Times New Roman" w:hAnsi="Times New Roman" w:cs="Times New Roman"/>
        </w:rPr>
      </w:pPr>
      <w:r>
        <w:rPr>
          <w:rFonts w:ascii="Times New Roman" w:hAnsi="Times New Roman" w:cs="Times New Roman"/>
        </w:rPr>
        <w:t>Вывески, реклама и витрины:</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Установка информационных конструкций (далее вывесок) а также размещение иных графических элементов </w:t>
      </w:r>
      <w:r w:rsidR="00231734">
        <w:rPr>
          <w:rFonts w:ascii="Times New Roman" w:hAnsi="Times New Roman" w:cs="Times New Roman"/>
        </w:rPr>
        <w:t>допускается</w:t>
      </w:r>
      <w:r w:rsidRPr="003D77ED">
        <w:rPr>
          <w:rFonts w:ascii="Times New Roman" w:hAnsi="Times New Roman" w:cs="Times New Roman"/>
        </w:rPr>
        <w:t xml:space="preserve"> в соответствии с утвержденными </w:t>
      </w:r>
      <w:r w:rsidR="00BF0837">
        <w:rPr>
          <w:rFonts w:ascii="Times New Roman" w:hAnsi="Times New Roman" w:cs="Times New Roman"/>
        </w:rPr>
        <w:t>сельскими</w:t>
      </w:r>
      <w:r w:rsidRPr="003D77ED">
        <w:rPr>
          <w:rFonts w:ascii="Times New Roman" w:hAnsi="Times New Roman" w:cs="Times New Roman"/>
        </w:rPr>
        <w:t xml:space="preserve"> правилами, либо после согласования эскизов с администрацией </w:t>
      </w:r>
      <w:r w:rsidR="00BF0837">
        <w:rPr>
          <w:rFonts w:ascii="Times New Roman" w:hAnsi="Times New Roman" w:cs="Times New Roman"/>
        </w:rPr>
        <w:t>Злоказовского сельского</w:t>
      </w:r>
      <w:r w:rsidR="00231734">
        <w:rPr>
          <w:rFonts w:ascii="Times New Roman" w:hAnsi="Times New Roman" w:cs="Times New Roman"/>
        </w:rPr>
        <w:t xml:space="preserve"> поселения</w:t>
      </w:r>
      <w:r w:rsidRPr="003D77ED">
        <w:rPr>
          <w:rFonts w:ascii="Times New Roman" w:hAnsi="Times New Roman" w:cs="Times New Roman"/>
        </w:rPr>
        <w:t>.</w:t>
      </w:r>
      <w:r w:rsidR="00231734">
        <w:rPr>
          <w:rFonts w:ascii="Times New Roman" w:hAnsi="Times New Roman" w:cs="Times New Roman"/>
        </w:rPr>
        <w:t xml:space="preserve"> </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Организаци</w:t>
      </w:r>
      <w:r w:rsidR="00231734">
        <w:rPr>
          <w:rFonts w:ascii="Times New Roman" w:hAnsi="Times New Roman" w:cs="Times New Roman"/>
        </w:rPr>
        <w:t>и</w:t>
      </w:r>
      <w:r w:rsidRPr="003D77ED">
        <w:rPr>
          <w:rFonts w:ascii="Times New Roman" w:hAnsi="Times New Roman" w:cs="Times New Roman"/>
        </w:rPr>
        <w:t>, эксплуатирующи</w:t>
      </w:r>
      <w:r w:rsidR="00231734">
        <w:rPr>
          <w:rFonts w:ascii="Times New Roman" w:hAnsi="Times New Roman" w:cs="Times New Roman"/>
        </w:rPr>
        <w:t>е</w:t>
      </w:r>
      <w:r w:rsidRPr="003D77ED">
        <w:rPr>
          <w:rFonts w:ascii="Times New Roman" w:hAnsi="Times New Roman" w:cs="Times New Roman"/>
        </w:rPr>
        <w:t xml:space="preserve"> световые рекламы и вывески, </w:t>
      </w:r>
      <w:r w:rsidR="00231734">
        <w:rPr>
          <w:rFonts w:ascii="Times New Roman" w:hAnsi="Times New Roman" w:cs="Times New Roman"/>
        </w:rPr>
        <w:t>обеспечивают</w:t>
      </w:r>
      <w:r w:rsidRPr="003D77ED">
        <w:rPr>
          <w:rFonts w:ascii="Times New Roman" w:hAnsi="Times New Roman" w:cs="Times New Roman"/>
        </w:rPr>
        <w:t xml:space="preserve"> своевременную замену перегоревших </w:t>
      </w:r>
      <w:proofErr w:type="spellStart"/>
      <w:r w:rsidRPr="003D77ED">
        <w:rPr>
          <w:rFonts w:ascii="Times New Roman" w:hAnsi="Times New Roman" w:cs="Times New Roman"/>
        </w:rPr>
        <w:t>газосветовых</w:t>
      </w:r>
      <w:proofErr w:type="spellEnd"/>
      <w:r w:rsidRPr="003D77ED">
        <w:rPr>
          <w:rFonts w:ascii="Times New Roman" w:hAnsi="Times New Roman" w:cs="Times New Roman"/>
        </w:rPr>
        <w:t xml:space="preserve"> трубок и электроламп. В случае неисправности отдельных знаков рекламы или вывески </w:t>
      </w:r>
      <w:r w:rsidR="001E21B8">
        <w:rPr>
          <w:rFonts w:ascii="Times New Roman" w:hAnsi="Times New Roman" w:cs="Times New Roman"/>
        </w:rPr>
        <w:t>выключаются</w:t>
      </w:r>
      <w:r w:rsidRPr="003D77ED">
        <w:rPr>
          <w:rFonts w:ascii="Times New Roman" w:hAnsi="Times New Roman" w:cs="Times New Roman"/>
        </w:rPr>
        <w:t xml:space="preserve"> полностью.</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Не рекомендуется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не разме</w:t>
      </w:r>
      <w:r w:rsidR="001E21B8">
        <w:rPr>
          <w:rFonts w:ascii="Times New Roman" w:hAnsi="Times New Roman" w:cs="Times New Roman"/>
        </w:rPr>
        <w:t>щаются</w:t>
      </w:r>
      <w:r w:rsidRPr="003D77ED">
        <w:rPr>
          <w:rFonts w:ascii="Times New Roman" w:hAnsi="Times New Roman" w:cs="Times New Roman"/>
        </w:rPr>
        <w:t xml:space="preserve"> на памятниках архитектуры и зданиях, год постройки которых 1953-й или более ранний. Реклам</w:t>
      </w:r>
      <w:r w:rsidR="001E21B8">
        <w:rPr>
          <w:rFonts w:ascii="Times New Roman" w:hAnsi="Times New Roman" w:cs="Times New Roman"/>
        </w:rPr>
        <w:t>а</w:t>
      </w:r>
      <w:r w:rsidRPr="003D77ED">
        <w:rPr>
          <w:rFonts w:ascii="Times New Roman" w:hAnsi="Times New Roman" w:cs="Times New Roman"/>
        </w:rPr>
        <w:t xml:space="preserve"> </w:t>
      </w:r>
      <w:r w:rsidR="001E21B8">
        <w:rPr>
          <w:rFonts w:ascii="Times New Roman" w:hAnsi="Times New Roman" w:cs="Times New Roman"/>
        </w:rPr>
        <w:t>размещается</w:t>
      </w:r>
      <w:r w:rsidRPr="003D77ED">
        <w:rPr>
          <w:rFonts w:ascii="Times New Roman" w:hAnsi="Times New Roman" w:cs="Times New Roman"/>
        </w:rPr>
        <w:t xml:space="preserve"> только на глухих фасадах зданий (брандмауэрах) в количестве не более 4-х.</w:t>
      </w:r>
    </w:p>
    <w:p w:rsidR="001E21B8" w:rsidRDefault="001E21B8" w:rsidP="003D77ED">
      <w:pPr>
        <w:numPr>
          <w:ilvl w:val="2"/>
          <w:numId w:val="2"/>
        </w:numPr>
        <w:spacing w:line="240" w:lineRule="auto"/>
        <w:ind w:left="0" w:firstLine="720"/>
        <w:contextualSpacing/>
        <w:jc w:val="both"/>
        <w:rPr>
          <w:rFonts w:ascii="Times New Roman" w:hAnsi="Times New Roman" w:cs="Times New Roman"/>
        </w:rPr>
      </w:pPr>
      <w:r>
        <w:rPr>
          <w:rFonts w:ascii="Times New Roman" w:hAnsi="Times New Roman" w:cs="Times New Roman"/>
        </w:rPr>
        <w:t>В</w:t>
      </w:r>
      <w:r w:rsidR="00BF2D71" w:rsidRPr="003D77ED">
        <w:rPr>
          <w:rFonts w:ascii="Times New Roman" w:hAnsi="Times New Roman" w:cs="Times New Roman"/>
        </w:rPr>
        <w:t>ывеск</w:t>
      </w:r>
      <w:r>
        <w:rPr>
          <w:rFonts w:ascii="Times New Roman" w:hAnsi="Times New Roman" w:cs="Times New Roman"/>
        </w:rPr>
        <w:t xml:space="preserve">и между первым и вторым этажами </w:t>
      </w:r>
      <w:r w:rsidRPr="003D77ED">
        <w:rPr>
          <w:rFonts w:ascii="Times New Roman" w:hAnsi="Times New Roman" w:cs="Times New Roman"/>
        </w:rPr>
        <w:t xml:space="preserve"> раз</w:t>
      </w:r>
      <w:r>
        <w:rPr>
          <w:rFonts w:ascii="Times New Roman" w:hAnsi="Times New Roman" w:cs="Times New Roman"/>
        </w:rPr>
        <w:t>мещаются</w:t>
      </w:r>
      <w:r w:rsidRPr="003D77ED">
        <w:rPr>
          <w:rFonts w:ascii="Times New Roman" w:hAnsi="Times New Roman" w:cs="Times New Roman"/>
        </w:rPr>
        <w:t xml:space="preserve"> </w:t>
      </w:r>
      <w:r>
        <w:rPr>
          <w:rFonts w:ascii="Times New Roman" w:hAnsi="Times New Roman" w:cs="Times New Roman"/>
        </w:rPr>
        <w:t>в</w:t>
      </w:r>
      <w:r w:rsidR="00BF2D71" w:rsidRPr="003D77ED">
        <w:rPr>
          <w:rFonts w:ascii="Times New Roman" w:hAnsi="Times New Roman" w:cs="Times New Roman"/>
        </w:rPr>
        <w:t>ыровненны</w:t>
      </w:r>
      <w:r>
        <w:rPr>
          <w:rFonts w:ascii="Times New Roman" w:hAnsi="Times New Roman" w:cs="Times New Roman"/>
        </w:rPr>
        <w:t>ми</w:t>
      </w:r>
      <w:r w:rsidR="00BF2D71" w:rsidRPr="003D77ED">
        <w:rPr>
          <w:rFonts w:ascii="Times New Roman" w:hAnsi="Times New Roman" w:cs="Times New Roman"/>
        </w:rPr>
        <w:t xml:space="preserve"> по средней линии букв размером (без учета выносных элементов букв) высотой не более </w:t>
      </w:r>
      <w:smartTag w:uri="urn:schemas-microsoft-com:office:smarttags" w:element="metricconverter">
        <w:smartTagPr>
          <w:attr w:name="ProductID" w:val="60 см"/>
        </w:smartTagPr>
        <w:r w:rsidR="00BF2D71" w:rsidRPr="003D77ED">
          <w:rPr>
            <w:rFonts w:ascii="Times New Roman" w:hAnsi="Times New Roman" w:cs="Times New Roman"/>
          </w:rPr>
          <w:t>60 см</w:t>
        </w:r>
      </w:smartTag>
      <w:r w:rsidR="00BF2D71" w:rsidRPr="003D77ED">
        <w:rPr>
          <w:rFonts w:ascii="Times New Roman" w:hAnsi="Times New Roman" w:cs="Times New Roman"/>
        </w:rPr>
        <w:t>. На памятниках архитектуры раз</w:t>
      </w:r>
      <w:r>
        <w:rPr>
          <w:rFonts w:ascii="Times New Roman" w:hAnsi="Times New Roman" w:cs="Times New Roman"/>
        </w:rPr>
        <w:t>мещаются</w:t>
      </w:r>
      <w:r w:rsidR="00BF2D71" w:rsidRPr="003D77ED">
        <w:rPr>
          <w:rFonts w:ascii="Times New Roman" w:hAnsi="Times New Roman" w:cs="Times New Roman"/>
        </w:rPr>
        <w:t xml:space="preserve"> вывески со сдержанной цветовой гаммой (в том числе натурального цвета материалов: металл, камень, дерево). </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Расклейк</w:t>
      </w:r>
      <w:r w:rsidR="001E21B8">
        <w:rPr>
          <w:rFonts w:ascii="Times New Roman" w:hAnsi="Times New Roman" w:cs="Times New Roman"/>
        </w:rPr>
        <w:t>а</w:t>
      </w:r>
      <w:r w:rsidRPr="003D77ED">
        <w:rPr>
          <w:rFonts w:ascii="Times New Roman" w:hAnsi="Times New Roman" w:cs="Times New Roman"/>
        </w:rPr>
        <w:t xml:space="preserve"> газет, афиш, плакатов, различного рода объявлений и реклам </w:t>
      </w:r>
      <w:r w:rsidR="001E21B8">
        <w:rPr>
          <w:rFonts w:ascii="Times New Roman" w:hAnsi="Times New Roman" w:cs="Times New Roman"/>
        </w:rPr>
        <w:t>разрешается</w:t>
      </w:r>
      <w:r w:rsidRPr="003D77ED">
        <w:rPr>
          <w:rFonts w:ascii="Times New Roman" w:hAnsi="Times New Roman" w:cs="Times New Roman"/>
        </w:rPr>
        <w:t xml:space="preserve">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Очистк</w:t>
      </w:r>
      <w:r w:rsidR="001E21B8">
        <w:rPr>
          <w:rFonts w:ascii="Times New Roman" w:hAnsi="Times New Roman" w:cs="Times New Roman"/>
        </w:rPr>
        <w:t>а</w:t>
      </w:r>
      <w:r w:rsidRPr="003D77ED">
        <w:rPr>
          <w:rFonts w:ascii="Times New Roman" w:hAnsi="Times New Roman" w:cs="Times New Roman"/>
        </w:rPr>
        <w:t xml:space="preserve"> от об</w:t>
      </w:r>
      <w:r w:rsidR="001E21B8">
        <w:rPr>
          <w:rFonts w:ascii="Times New Roman" w:hAnsi="Times New Roman" w:cs="Times New Roman"/>
        </w:rPr>
        <w:t>ъявлений опор</w:t>
      </w:r>
      <w:r w:rsidRPr="003D77ED">
        <w:rPr>
          <w:rFonts w:ascii="Times New Roman" w:hAnsi="Times New Roman" w:cs="Times New Roman"/>
        </w:rPr>
        <w:t xml:space="preserve"> уличного освещения, </w:t>
      </w:r>
      <w:r w:rsidR="001E21B8">
        <w:rPr>
          <w:rFonts w:ascii="Times New Roman" w:hAnsi="Times New Roman" w:cs="Times New Roman"/>
        </w:rPr>
        <w:t xml:space="preserve">газо- и теплотрасс, </w:t>
      </w:r>
      <w:r w:rsidRPr="003D77ED">
        <w:rPr>
          <w:rFonts w:ascii="Times New Roman" w:hAnsi="Times New Roman" w:cs="Times New Roman"/>
        </w:rPr>
        <w:t>цокол</w:t>
      </w:r>
      <w:r w:rsidR="001E21B8">
        <w:rPr>
          <w:rFonts w:ascii="Times New Roman" w:hAnsi="Times New Roman" w:cs="Times New Roman"/>
        </w:rPr>
        <w:t>ей</w:t>
      </w:r>
      <w:r w:rsidRPr="003D77ED">
        <w:rPr>
          <w:rFonts w:ascii="Times New Roman" w:hAnsi="Times New Roman" w:cs="Times New Roman"/>
        </w:rPr>
        <w:t xml:space="preserve"> зданий, заборов и других сооружений осуществ</w:t>
      </w:r>
      <w:r w:rsidR="001E21B8">
        <w:rPr>
          <w:rFonts w:ascii="Times New Roman" w:hAnsi="Times New Roman" w:cs="Times New Roman"/>
        </w:rPr>
        <w:t>ляется</w:t>
      </w:r>
      <w:r w:rsidRPr="003D77ED">
        <w:rPr>
          <w:rFonts w:ascii="Times New Roman" w:hAnsi="Times New Roman" w:cs="Times New Roman"/>
        </w:rPr>
        <w:t xml:space="preserve"> организациям</w:t>
      </w:r>
      <w:r w:rsidR="001E21B8">
        <w:rPr>
          <w:rFonts w:ascii="Times New Roman" w:hAnsi="Times New Roman" w:cs="Times New Roman"/>
        </w:rPr>
        <w:t>и</w:t>
      </w:r>
      <w:r w:rsidRPr="003D77ED">
        <w:rPr>
          <w:rFonts w:ascii="Times New Roman" w:hAnsi="Times New Roman" w:cs="Times New Roman"/>
        </w:rPr>
        <w:t>, эксплуатирующим</w:t>
      </w:r>
      <w:r w:rsidR="001E21B8">
        <w:rPr>
          <w:rFonts w:ascii="Times New Roman" w:hAnsi="Times New Roman" w:cs="Times New Roman"/>
        </w:rPr>
        <w:t>и</w:t>
      </w:r>
      <w:r w:rsidRPr="003D77ED">
        <w:rPr>
          <w:rFonts w:ascii="Times New Roman" w:hAnsi="Times New Roman" w:cs="Times New Roman"/>
        </w:rPr>
        <w:t xml:space="preserve"> данные объекты.</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Размещение и эксплуатаци</w:t>
      </w:r>
      <w:r w:rsidR="001E21B8">
        <w:rPr>
          <w:rFonts w:ascii="Times New Roman" w:hAnsi="Times New Roman" w:cs="Times New Roman"/>
        </w:rPr>
        <w:t>я</w:t>
      </w:r>
      <w:r w:rsidRPr="003D77ED">
        <w:rPr>
          <w:rFonts w:ascii="Times New Roman" w:hAnsi="Times New Roman" w:cs="Times New Roman"/>
        </w:rPr>
        <w:t xml:space="preserve"> рекламных конструкций </w:t>
      </w:r>
      <w:proofErr w:type="gramStart"/>
      <w:r w:rsidRPr="003D77ED">
        <w:rPr>
          <w:rFonts w:ascii="Times New Roman" w:hAnsi="Times New Roman" w:cs="Times New Roman"/>
        </w:rPr>
        <w:t>осуществ</w:t>
      </w:r>
      <w:r w:rsidR="001E21B8">
        <w:rPr>
          <w:rFonts w:ascii="Times New Roman" w:hAnsi="Times New Roman" w:cs="Times New Roman"/>
        </w:rPr>
        <w:t>ляется</w:t>
      </w:r>
      <w:proofErr w:type="gramEnd"/>
      <w:r w:rsidRPr="003D77ED">
        <w:rPr>
          <w:rFonts w:ascii="Times New Roman" w:hAnsi="Times New Roman" w:cs="Times New Roman"/>
        </w:rPr>
        <w:t xml:space="preserve"> в порядке, установленном решением </w:t>
      </w:r>
      <w:r w:rsidR="00171602" w:rsidRPr="003D77ED">
        <w:rPr>
          <w:rFonts w:ascii="Times New Roman" w:hAnsi="Times New Roman" w:cs="Times New Roman"/>
        </w:rPr>
        <w:t xml:space="preserve">Совета депутатов </w:t>
      </w:r>
      <w:r w:rsidR="00BF0837">
        <w:rPr>
          <w:rFonts w:ascii="Times New Roman" w:hAnsi="Times New Roman" w:cs="Times New Roman"/>
        </w:rPr>
        <w:t>Злоказовского сельского</w:t>
      </w:r>
      <w:r w:rsidR="00171602" w:rsidRPr="003D77ED">
        <w:rPr>
          <w:rFonts w:ascii="Times New Roman" w:hAnsi="Times New Roman" w:cs="Times New Roman"/>
        </w:rPr>
        <w:t xml:space="preserve"> поселения</w:t>
      </w:r>
      <w:r w:rsidRPr="003D77ED">
        <w:rPr>
          <w:rFonts w:ascii="Times New Roman" w:hAnsi="Times New Roman" w:cs="Times New Roman"/>
        </w:rPr>
        <w:t>.</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Реклам</w:t>
      </w:r>
      <w:r w:rsidR="001E21B8">
        <w:rPr>
          <w:rFonts w:ascii="Times New Roman" w:hAnsi="Times New Roman" w:cs="Times New Roman"/>
        </w:rPr>
        <w:t>ные конструкции не разрешается</w:t>
      </w:r>
      <w:r w:rsidRPr="003D77ED">
        <w:rPr>
          <w:rFonts w:ascii="Times New Roman" w:hAnsi="Times New Roman" w:cs="Times New Roman"/>
        </w:rPr>
        <w:t xml:space="preserve"> располагать отдельно от городского оборудования (за редким исключением, например, конструкций культурных и спортивных объектов</w:t>
      </w:r>
      <w:r w:rsidR="00171602" w:rsidRPr="003D77ED">
        <w:rPr>
          <w:rFonts w:ascii="Times New Roman" w:hAnsi="Times New Roman" w:cs="Times New Roman"/>
        </w:rPr>
        <w:t>,</w:t>
      </w:r>
      <w:r w:rsidRPr="003D77ED">
        <w:rPr>
          <w:rFonts w:ascii="Times New Roman" w:hAnsi="Times New Roman" w:cs="Times New Roman"/>
        </w:rPr>
        <w:t xml:space="preserve"> а также афишных тумб), она должна его защищать или окупать его эксплуатацию.</w:t>
      </w:r>
    </w:p>
    <w:p w:rsidR="00BF2D71"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Крупноформатные рекламные конструкции (</w:t>
      </w:r>
      <w:proofErr w:type="spellStart"/>
      <w:r w:rsidRPr="003D77ED">
        <w:rPr>
          <w:rFonts w:ascii="Times New Roman" w:hAnsi="Times New Roman" w:cs="Times New Roman"/>
        </w:rPr>
        <w:t>билборды</w:t>
      </w:r>
      <w:proofErr w:type="spellEnd"/>
      <w:r w:rsidRPr="003D77ED">
        <w:rPr>
          <w:rFonts w:ascii="Times New Roman" w:hAnsi="Times New Roman" w:cs="Times New Roman"/>
        </w:rPr>
        <w:t xml:space="preserve">, </w:t>
      </w:r>
      <w:proofErr w:type="spellStart"/>
      <w:r w:rsidRPr="003D77ED">
        <w:rPr>
          <w:rFonts w:ascii="Times New Roman" w:hAnsi="Times New Roman" w:cs="Times New Roman"/>
        </w:rPr>
        <w:t>суперсайты</w:t>
      </w:r>
      <w:proofErr w:type="spellEnd"/>
      <w:r w:rsidRPr="003D77ED">
        <w:rPr>
          <w:rFonts w:ascii="Times New Roman" w:hAnsi="Times New Roman" w:cs="Times New Roman"/>
        </w:rPr>
        <w:t xml:space="preserve"> и прочие) не </w:t>
      </w:r>
      <w:r w:rsidR="001E21B8">
        <w:rPr>
          <w:rFonts w:ascii="Times New Roman" w:hAnsi="Times New Roman" w:cs="Times New Roman"/>
        </w:rPr>
        <w:t>располагаются</w:t>
      </w:r>
      <w:r w:rsidRPr="003D77ED">
        <w:rPr>
          <w:rFonts w:ascii="Times New Roman" w:hAnsi="Times New Roman" w:cs="Times New Roman"/>
        </w:rPr>
        <w:t xml:space="preserve"> ближе </w:t>
      </w:r>
      <w:smartTag w:uri="urn:schemas-microsoft-com:office:smarttags" w:element="metricconverter">
        <w:smartTagPr>
          <w:attr w:name="ProductID" w:val="100 метров"/>
        </w:smartTagPr>
        <w:r w:rsidRPr="003D77ED">
          <w:rPr>
            <w:rFonts w:ascii="Times New Roman" w:hAnsi="Times New Roman" w:cs="Times New Roman"/>
          </w:rPr>
          <w:t>100 метров</w:t>
        </w:r>
      </w:smartTag>
      <w:r w:rsidRPr="003D77ED">
        <w:rPr>
          <w:rFonts w:ascii="Times New Roman" w:hAnsi="Times New Roman" w:cs="Times New Roman"/>
        </w:rPr>
        <w:t xml:space="preserve"> от жилых, общественных и офисных зданий.</w:t>
      </w:r>
    </w:p>
    <w:p w:rsidR="001E21B8" w:rsidRPr="003D77ED" w:rsidRDefault="001E21B8" w:rsidP="001E21B8">
      <w:pPr>
        <w:spacing w:line="240" w:lineRule="auto"/>
        <w:contextualSpacing/>
        <w:jc w:val="both"/>
        <w:rPr>
          <w:rFonts w:ascii="Times New Roman" w:hAnsi="Times New Roman" w:cs="Times New Roman"/>
        </w:rPr>
      </w:pPr>
    </w:p>
    <w:p w:rsidR="00BF2D71" w:rsidRPr="003D77ED" w:rsidRDefault="00BF2D71" w:rsidP="003D77ED">
      <w:pPr>
        <w:numPr>
          <w:ilvl w:val="1"/>
          <w:numId w:val="2"/>
        </w:numPr>
        <w:spacing w:line="240" w:lineRule="auto"/>
        <w:ind w:left="0" w:firstLine="709"/>
        <w:contextualSpacing/>
        <w:jc w:val="center"/>
        <w:rPr>
          <w:rFonts w:ascii="Times New Roman" w:hAnsi="Times New Roman" w:cs="Times New Roman"/>
        </w:rPr>
      </w:pPr>
      <w:r w:rsidRPr="003D77ED">
        <w:rPr>
          <w:rFonts w:ascii="Times New Roman" w:hAnsi="Times New Roman" w:cs="Times New Roman"/>
        </w:rPr>
        <w:t>Праздничное оформление территории</w:t>
      </w:r>
      <w:r w:rsidR="001E21B8">
        <w:rPr>
          <w:rFonts w:ascii="Times New Roman" w:hAnsi="Times New Roman" w:cs="Times New Roman"/>
        </w:rPr>
        <w:t>:</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Праздничное оформление территории </w:t>
      </w:r>
      <w:r w:rsidR="003E710D">
        <w:rPr>
          <w:rFonts w:ascii="Times New Roman" w:hAnsi="Times New Roman" w:cs="Times New Roman"/>
        </w:rPr>
        <w:t>сельского</w:t>
      </w:r>
      <w:r w:rsidR="00171602" w:rsidRPr="003D77ED">
        <w:rPr>
          <w:rFonts w:ascii="Times New Roman" w:hAnsi="Times New Roman" w:cs="Times New Roman"/>
        </w:rPr>
        <w:t xml:space="preserve"> поселения</w:t>
      </w:r>
      <w:r w:rsidRPr="003D77ED">
        <w:rPr>
          <w:rFonts w:ascii="Times New Roman" w:hAnsi="Times New Roman" w:cs="Times New Roman"/>
        </w:rPr>
        <w:t xml:space="preserve"> рекомендуется выполнять по решению администрации </w:t>
      </w:r>
      <w:r w:rsidR="003E710D">
        <w:rPr>
          <w:rFonts w:ascii="Times New Roman" w:hAnsi="Times New Roman" w:cs="Times New Roman"/>
        </w:rPr>
        <w:t>Злоказовского сельского</w:t>
      </w:r>
      <w:r w:rsidR="00171602" w:rsidRPr="003D77ED">
        <w:rPr>
          <w:rFonts w:ascii="Times New Roman" w:hAnsi="Times New Roman" w:cs="Times New Roman"/>
        </w:rPr>
        <w:t xml:space="preserve"> поселения</w:t>
      </w:r>
      <w:r w:rsidRPr="003D77ED">
        <w:rPr>
          <w:rFonts w:ascii="Times New Roman" w:hAnsi="Times New Roman" w:cs="Times New Roman"/>
        </w:rPr>
        <w:t xml:space="preserve"> на период проведения государ</w:t>
      </w:r>
      <w:r w:rsidR="003E710D">
        <w:rPr>
          <w:rFonts w:ascii="Times New Roman" w:hAnsi="Times New Roman" w:cs="Times New Roman"/>
        </w:rPr>
        <w:t>ственных, районных и сельских</w:t>
      </w:r>
      <w:r w:rsidR="001E21B8">
        <w:rPr>
          <w:rFonts w:ascii="Times New Roman" w:hAnsi="Times New Roman" w:cs="Times New Roman"/>
        </w:rPr>
        <w:t xml:space="preserve"> </w:t>
      </w:r>
      <w:r w:rsidRPr="003D77ED">
        <w:rPr>
          <w:rFonts w:ascii="Times New Roman" w:hAnsi="Times New Roman" w:cs="Times New Roman"/>
        </w:rPr>
        <w:t>праздников, мероприятий, связанных со знаменательными событиями.</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Оформление зданий, сооружений </w:t>
      </w:r>
      <w:r w:rsidR="001E21B8">
        <w:rPr>
          <w:rFonts w:ascii="Times New Roman" w:hAnsi="Times New Roman" w:cs="Times New Roman"/>
        </w:rPr>
        <w:t>осуществляется</w:t>
      </w:r>
      <w:r w:rsidRPr="003D77ED">
        <w:rPr>
          <w:rFonts w:ascii="Times New Roman" w:hAnsi="Times New Roman" w:cs="Times New Roman"/>
        </w:rPr>
        <w:t xml:space="preserve"> их владельцами в рамках концепции праздничного оформления территории </w:t>
      </w:r>
      <w:r w:rsidR="003E710D">
        <w:rPr>
          <w:rFonts w:ascii="Times New Roman" w:hAnsi="Times New Roman" w:cs="Times New Roman"/>
        </w:rPr>
        <w:t>сельского</w:t>
      </w:r>
      <w:r w:rsidR="00F94D13" w:rsidRPr="003D77ED">
        <w:rPr>
          <w:rFonts w:ascii="Times New Roman" w:hAnsi="Times New Roman" w:cs="Times New Roman"/>
        </w:rPr>
        <w:t xml:space="preserve"> поселения</w:t>
      </w:r>
      <w:r w:rsidRPr="003D77ED">
        <w:rPr>
          <w:rFonts w:ascii="Times New Roman" w:hAnsi="Times New Roman" w:cs="Times New Roman"/>
        </w:rPr>
        <w:t>.</w:t>
      </w:r>
      <w:r w:rsidR="00F94D13" w:rsidRPr="003D77ED">
        <w:rPr>
          <w:rFonts w:ascii="Times New Roman" w:hAnsi="Times New Roman" w:cs="Times New Roman"/>
        </w:rPr>
        <w:t xml:space="preserve"> </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Работы, связанные с пров</w:t>
      </w:r>
      <w:r w:rsidR="001E21B8">
        <w:rPr>
          <w:rFonts w:ascii="Times New Roman" w:hAnsi="Times New Roman" w:cs="Times New Roman"/>
        </w:rPr>
        <w:t xml:space="preserve">едением районных и </w:t>
      </w:r>
      <w:r w:rsidR="003E710D">
        <w:rPr>
          <w:rFonts w:ascii="Times New Roman" w:hAnsi="Times New Roman" w:cs="Times New Roman"/>
        </w:rPr>
        <w:t>сельских</w:t>
      </w:r>
      <w:r w:rsidRPr="003D77ED">
        <w:rPr>
          <w:rFonts w:ascii="Times New Roman" w:hAnsi="Times New Roman" w:cs="Times New Roman"/>
        </w:rPr>
        <w:t xml:space="preserve"> торжественных и праздничных мероприятий, </w:t>
      </w:r>
      <w:r w:rsidR="001E21B8">
        <w:rPr>
          <w:rFonts w:ascii="Times New Roman" w:hAnsi="Times New Roman" w:cs="Times New Roman"/>
        </w:rPr>
        <w:t>осуществляются</w:t>
      </w:r>
      <w:r w:rsidRPr="003D77ED">
        <w:rPr>
          <w:rFonts w:ascii="Times New Roman" w:hAnsi="Times New Roman" w:cs="Times New Roman"/>
        </w:rPr>
        <w:t xml:space="preserve"> организациям</w:t>
      </w:r>
      <w:r w:rsidR="001E21B8">
        <w:rPr>
          <w:rFonts w:ascii="Times New Roman" w:hAnsi="Times New Roman" w:cs="Times New Roman"/>
        </w:rPr>
        <w:t>и</w:t>
      </w:r>
      <w:r w:rsidRPr="003D77ED">
        <w:rPr>
          <w:rFonts w:ascii="Times New Roman" w:hAnsi="Times New Roman" w:cs="Times New Roman"/>
        </w:rPr>
        <w:t xml:space="preserve"> самостоятельно за счет собственных средств, а также по договорам с администрацией </w:t>
      </w:r>
      <w:r w:rsidR="003E710D">
        <w:rPr>
          <w:rFonts w:ascii="Times New Roman" w:hAnsi="Times New Roman" w:cs="Times New Roman"/>
        </w:rPr>
        <w:t>Злоказовского сельского</w:t>
      </w:r>
      <w:r w:rsidR="009722A8" w:rsidRPr="003D77ED">
        <w:rPr>
          <w:rFonts w:ascii="Times New Roman" w:hAnsi="Times New Roman" w:cs="Times New Roman"/>
        </w:rPr>
        <w:t xml:space="preserve"> поселения </w:t>
      </w:r>
      <w:r w:rsidRPr="003D77ED">
        <w:rPr>
          <w:rFonts w:ascii="Times New Roman" w:hAnsi="Times New Roman" w:cs="Times New Roman"/>
        </w:rPr>
        <w:t xml:space="preserve">в пределах средств, предусмотренных на эти цели в бюджете </w:t>
      </w:r>
      <w:r w:rsidR="003E710D">
        <w:rPr>
          <w:rFonts w:ascii="Times New Roman" w:hAnsi="Times New Roman" w:cs="Times New Roman"/>
        </w:rPr>
        <w:t>Злоказовского сельского</w:t>
      </w:r>
      <w:r w:rsidR="009722A8" w:rsidRPr="003D77ED">
        <w:rPr>
          <w:rFonts w:ascii="Times New Roman" w:hAnsi="Times New Roman" w:cs="Times New Roman"/>
        </w:rPr>
        <w:t xml:space="preserve"> поселения</w:t>
      </w:r>
      <w:r w:rsidRPr="003D77ED">
        <w:rPr>
          <w:rFonts w:ascii="Times New Roman" w:hAnsi="Times New Roman" w:cs="Times New Roman"/>
        </w:rPr>
        <w:t>.</w:t>
      </w:r>
      <w:r w:rsidR="009722A8" w:rsidRPr="003D77ED">
        <w:rPr>
          <w:rFonts w:ascii="Times New Roman" w:hAnsi="Times New Roman" w:cs="Times New Roman"/>
        </w:rPr>
        <w:t xml:space="preserve"> </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lastRenderedPageBreak/>
        <w:t xml:space="preserve">В праздничное оформление </w:t>
      </w:r>
      <w:r w:rsidR="001E21B8">
        <w:rPr>
          <w:rFonts w:ascii="Times New Roman" w:hAnsi="Times New Roman" w:cs="Times New Roman"/>
        </w:rPr>
        <w:t>включаются</w:t>
      </w:r>
      <w:r w:rsidRPr="003D77ED">
        <w:rPr>
          <w:rFonts w:ascii="Times New Roman" w:hAnsi="Times New Roman" w:cs="Times New Roman"/>
        </w:rPr>
        <w:t>: вывеск</w:t>
      </w:r>
      <w:r w:rsidR="001E21B8">
        <w:rPr>
          <w:rFonts w:ascii="Times New Roman" w:hAnsi="Times New Roman" w:cs="Times New Roman"/>
        </w:rPr>
        <w:t>а</w:t>
      </w:r>
      <w:r w:rsidRPr="003D77ED">
        <w:rPr>
          <w:rFonts w:ascii="Times New Roman" w:hAnsi="Times New Roman" w:cs="Times New Roman"/>
        </w:rPr>
        <w:t xml:space="preserve"> национальных флагов, лозунгов, гирлянд, панно, установк</w:t>
      </w:r>
      <w:r w:rsidR="001E21B8">
        <w:rPr>
          <w:rFonts w:ascii="Times New Roman" w:hAnsi="Times New Roman" w:cs="Times New Roman"/>
        </w:rPr>
        <w:t xml:space="preserve">а </w:t>
      </w:r>
      <w:r w:rsidRPr="003D77ED">
        <w:rPr>
          <w:rFonts w:ascii="Times New Roman" w:hAnsi="Times New Roman" w:cs="Times New Roman"/>
        </w:rPr>
        <w:t>декоративных элементов и композиций, стендов, киосков, трибун, эстрад, а также устройство праздничной иллюминации.</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Концепци</w:t>
      </w:r>
      <w:r w:rsidR="001E21B8">
        <w:rPr>
          <w:rFonts w:ascii="Times New Roman" w:hAnsi="Times New Roman" w:cs="Times New Roman"/>
        </w:rPr>
        <w:t>я</w:t>
      </w:r>
      <w:r w:rsidRPr="003D77ED">
        <w:rPr>
          <w:rFonts w:ascii="Times New Roman" w:hAnsi="Times New Roman" w:cs="Times New Roman"/>
        </w:rPr>
        <w:t xml:space="preserve"> праздничного оформления опреде</w:t>
      </w:r>
      <w:r w:rsidR="001E21B8">
        <w:rPr>
          <w:rFonts w:ascii="Times New Roman" w:hAnsi="Times New Roman" w:cs="Times New Roman"/>
        </w:rPr>
        <w:t>ляется</w:t>
      </w:r>
      <w:r w:rsidRPr="003D77ED">
        <w:rPr>
          <w:rFonts w:ascii="Times New Roman" w:hAnsi="Times New Roman" w:cs="Times New Roman"/>
        </w:rPr>
        <w:t xml:space="preserve"> программой мероприятий и схемой размещения объектов и элементов праздничного оформления, утверждаемыми администрацией </w:t>
      </w:r>
      <w:r w:rsidR="00B07310">
        <w:rPr>
          <w:rFonts w:ascii="Times New Roman" w:hAnsi="Times New Roman" w:cs="Times New Roman"/>
        </w:rPr>
        <w:t>Злоказовского сельского</w:t>
      </w:r>
      <w:r w:rsidR="00196F4A" w:rsidRPr="003D77ED">
        <w:rPr>
          <w:rFonts w:ascii="Times New Roman" w:hAnsi="Times New Roman" w:cs="Times New Roman"/>
        </w:rPr>
        <w:t xml:space="preserve"> поселения</w:t>
      </w:r>
      <w:r w:rsidRPr="003D77ED">
        <w:rPr>
          <w:rFonts w:ascii="Times New Roman" w:hAnsi="Times New Roman" w:cs="Times New Roman"/>
        </w:rPr>
        <w:t>.</w:t>
      </w:r>
      <w:r w:rsidR="00196F4A" w:rsidRPr="003D77ED">
        <w:rPr>
          <w:rFonts w:ascii="Times New Roman" w:hAnsi="Times New Roman" w:cs="Times New Roman"/>
        </w:rPr>
        <w:t xml:space="preserve"> </w:t>
      </w:r>
    </w:p>
    <w:p w:rsidR="00BF2D71"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При изготовлении и установке элементов праздничного оформления </w:t>
      </w:r>
      <w:r w:rsidR="001E21B8">
        <w:rPr>
          <w:rFonts w:ascii="Times New Roman" w:hAnsi="Times New Roman" w:cs="Times New Roman"/>
        </w:rPr>
        <w:t>не допускается</w:t>
      </w:r>
      <w:r w:rsidRPr="003D77ED">
        <w:rPr>
          <w:rFonts w:ascii="Times New Roman" w:hAnsi="Times New Roman" w:cs="Times New Roman"/>
        </w:rPr>
        <w:t xml:space="preserve"> снимать, повреждать и ухудшать видимость технических средств регулирования дорожного движения.</w:t>
      </w:r>
    </w:p>
    <w:p w:rsidR="00231734" w:rsidRPr="003D77ED" w:rsidRDefault="00231734" w:rsidP="00231734">
      <w:pPr>
        <w:spacing w:line="240" w:lineRule="auto"/>
        <w:contextualSpacing/>
        <w:jc w:val="both"/>
        <w:rPr>
          <w:rFonts w:ascii="Times New Roman" w:hAnsi="Times New Roman" w:cs="Times New Roman"/>
        </w:rPr>
      </w:pPr>
    </w:p>
    <w:p w:rsidR="00BF2D71" w:rsidRPr="003D77ED" w:rsidRDefault="00BF2D71" w:rsidP="003D77ED">
      <w:pPr>
        <w:numPr>
          <w:ilvl w:val="1"/>
          <w:numId w:val="2"/>
        </w:numPr>
        <w:spacing w:line="240" w:lineRule="auto"/>
        <w:ind w:left="0" w:firstLine="709"/>
        <w:contextualSpacing/>
        <w:jc w:val="center"/>
        <w:rPr>
          <w:rFonts w:ascii="Times New Roman" w:hAnsi="Times New Roman" w:cs="Times New Roman"/>
        </w:rPr>
      </w:pPr>
      <w:r w:rsidRPr="003D77ED">
        <w:rPr>
          <w:rFonts w:ascii="Times New Roman" w:hAnsi="Times New Roman" w:cs="Times New Roman"/>
        </w:rPr>
        <w:t>Рекомендации к размещению информационных конструкций (афиш) зрелищных мероприятий</w:t>
      </w:r>
      <w:r w:rsidR="00231734">
        <w:rPr>
          <w:rFonts w:ascii="Times New Roman" w:hAnsi="Times New Roman" w:cs="Times New Roman"/>
        </w:rPr>
        <w:t>:</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При размещении информации о культурных, спортивных  и других зрелищных мероприятиях конструкции должны учитывать</w:t>
      </w:r>
      <w:r w:rsidR="00231734">
        <w:rPr>
          <w:rFonts w:ascii="Times New Roman" w:hAnsi="Times New Roman" w:cs="Times New Roman"/>
        </w:rPr>
        <w:t>ся</w:t>
      </w:r>
      <w:r w:rsidRPr="003D77ED">
        <w:rPr>
          <w:rFonts w:ascii="Times New Roman" w:hAnsi="Times New Roman" w:cs="Times New Roman"/>
        </w:rPr>
        <w:t xml:space="preserve">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Количество рекламы не должно быть избыточно, а сами информационные поверхности между </w:t>
      </w:r>
      <w:proofErr w:type="spellStart"/>
      <w:r w:rsidRPr="003D77ED">
        <w:rPr>
          <w:rFonts w:ascii="Times New Roman" w:hAnsi="Times New Roman" w:cs="Times New Roman"/>
        </w:rPr>
        <w:t>собои</w:t>
      </w:r>
      <w:proofErr w:type="spellEnd"/>
      <w:r w:rsidRPr="003D77ED">
        <w:rPr>
          <w:rFonts w:ascii="Times New Roman" w:hAnsi="Times New Roman" w:cs="Times New Roman"/>
        </w:rPr>
        <w:t xml:space="preserve">̆ должны быть упорядочены по </w:t>
      </w:r>
      <w:proofErr w:type="spellStart"/>
      <w:r w:rsidRPr="003D77ED">
        <w:rPr>
          <w:rFonts w:ascii="Times New Roman" w:hAnsi="Times New Roman" w:cs="Times New Roman"/>
        </w:rPr>
        <w:t>цветографике</w:t>
      </w:r>
      <w:proofErr w:type="spellEnd"/>
      <w:r w:rsidRPr="003D77ED">
        <w:rPr>
          <w:rFonts w:ascii="Times New Roman" w:hAnsi="Times New Roman" w:cs="Times New Roman"/>
        </w:rPr>
        <w:t xml:space="preserve"> и композиции.</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При отсутствии места на фасаде и наличии его рядом со зданием возможна установка неподалеку от объекта </w:t>
      </w:r>
      <w:proofErr w:type="spellStart"/>
      <w:r w:rsidRPr="003D77ED">
        <w:rPr>
          <w:rFonts w:ascii="Times New Roman" w:hAnsi="Times New Roman" w:cs="Times New Roman"/>
        </w:rPr>
        <w:t>афишнои</w:t>
      </w:r>
      <w:proofErr w:type="spellEnd"/>
      <w:r w:rsidRPr="003D77ED">
        <w:rPr>
          <w:rFonts w:ascii="Times New Roman" w:hAnsi="Times New Roman" w:cs="Times New Roman"/>
        </w:rPr>
        <w:t>̆ тумбы.</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При отсутствии подходящих мест для размещения информации учреждений культуры допустимо по согласованию с </w:t>
      </w:r>
      <w:r w:rsidR="00231734">
        <w:rPr>
          <w:rFonts w:ascii="Times New Roman" w:hAnsi="Times New Roman" w:cs="Times New Roman"/>
        </w:rPr>
        <w:t xml:space="preserve">отделом архитектуры Кусинского муниципального района </w:t>
      </w:r>
      <w:r w:rsidRPr="003D77ED">
        <w:rPr>
          <w:rFonts w:ascii="Times New Roman" w:hAnsi="Times New Roman" w:cs="Times New Roman"/>
        </w:rPr>
        <w:t xml:space="preserve">размещать афиши в оконных проемах. В этом случае необходимо размещать афиши только за стеклом и строго выдерживать </w:t>
      </w:r>
      <w:proofErr w:type="spellStart"/>
      <w:r w:rsidRPr="003D77ED">
        <w:rPr>
          <w:rFonts w:ascii="Times New Roman" w:hAnsi="Times New Roman" w:cs="Times New Roman"/>
        </w:rPr>
        <w:t>единыи</w:t>
      </w:r>
      <w:proofErr w:type="spellEnd"/>
      <w:r w:rsidRPr="003D77ED">
        <w:rPr>
          <w:rFonts w:ascii="Times New Roman" w:hAnsi="Times New Roman" w:cs="Times New Roman"/>
        </w:rPr>
        <w:t>̆ стиль оформления.</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Размещение </w:t>
      </w:r>
      <w:proofErr w:type="spellStart"/>
      <w:r w:rsidRPr="003D77ED">
        <w:rPr>
          <w:rFonts w:ascii="Times New Roman" w:hAnsi="Times New Roman" w:cs="Times New Roman"/>
        </w:rPr>
        <w:t>малоформатнои</w:t>
      </w:r>
      <w:proofErr w:type="spellEnd"/>
      <w:r w:rsidRPr="003D77ED">
        <w:rPr>
          <w:rFonts w:ascii="Times New Roman" w:hAnsi="Times New Roman" w:cs="Times New Roman"/>
        </w:rPr>
        <w:t xml:space="preserve">̆ </w:t>
      </w:r>
      <w:proofErr w:type="spellStart"/>
      <w:r w:rsidRPr="003D77ED">
        <w:rPr>
          <w:rFonts w:ascii="Times New Roman" w:hAnsi="Times New Roman" w:cs="Times New Roman"/>
        </w:rPr>
        <w:t>листовои</w:t>
      </w:r>
      <w:proofErr w:type="spellEnd"/>
      <w:r w:rsidRPr="003D77ED">
        <w:rPr>
          <w:rFonts w:ascii="Times New Roman" w:hAnsi="Times New Roman" w:cs="Times New Roman"/>
        </w:rPr>
        <w:t>̆ рекламы в простенках здания может допускаться для культурных и спортивных учреждений при соблюдении единого оформления.</w:t>
      </w:r>
    </w:p>
    <w:p w:rsidR="00BF2D71"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Возможно размещать рекламу, создав специальные места или навесные конструкции на близлежащих столбах </w:t>
      </w:r>
      <w:r w:rsidR="00B07310">
        <w:rPr>
          <w:rFonts w:ascii="Times New Roman" w:hAnsi="Times New Roman" w:cs="Times New Roman"/>
        </w:rPr>
        <w:t>сельского</w:t>
      </w:r>
      <w:r w:rsidRPr="003D77ED">
        <w:rPr>
          <w:rFonts w:ascii="Times New Roman" w:hAnsi="Times New Roman" w:cs="Times New Roman"/>
        </w:rPr>
        <w:t xml:space="preserve"> освещения.</w:t>
      </w:r>
    </w:p>
    <w:p w:rsidR="00231734" w:rsidRPr="003D77ED" w:rsidRDefault="00231734" w:rsidP="00231734">
      <w:pPr>
        <w:spacing w:line="240" w:lineRule="auto"/>
        <w:contextualSpacing/>
        <w:jc w:val="both"/>
        <w:rPr>
          <w:rFonts w:ascii="Times New Roman" w:hAnsi="Times New Roman" w:cs="Times New Roman"/>
        </w:rPr>
      </w:pPr>
    </w:p>
    <w:p w:rsidR="00BF2D71" w:rsidRPr="003D77ED" w:rsidRDefault="00BF2D71" w:rsidP="003D77ED">
      <w:pPr>
        <w:numPr>
          <w:ilvl w:val="1"/>
          <w:numId w:val="2"/>
        </w:numPr>
        <w:spacing w:line="240" w:lineRule="auto"/>
        <w:ind w:left="0" w:firstLine="709"/>
        <w:contextualSpacing/>
        <w:jc w:val="center"/>
        <w:rPr>
          <w:rFonts w:ascii="Times New Roman" w:hAnsi="Times New Roman" w:cs="Times New Roman"/>
        </w:rPr>
      </w:pPr>
      <w:r w:rsidRPr="003D77ED">
        <w:rPr>
          <w:rFonts w:ascii="Times New Roman" w:hAnsi="Times New Roman" w:cs="Times New Roman"/>
        </w:rPr>
        <w:t>Городская навигация</w:t>
      </w:r>
      <w:r w:rsidR="00231734">
        <w:rPr>
          <w:rFonts w:ascii="Times New Roman" w:hAnsi="Times New Roman" w:cs="Times New Roman"/>
        </w:rPr>
        <w:t>:</w:t>
      </w:r>
    </w:p>
    <w:p w:rsidR="00BF2D71"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Городская навигация должна размещаться в удобных для своей функции местах</w:t>
      </w:r>
      <w:r w:rsidR="00231734">
        <w:rPr>
          <w:rFonts w:ascii="Times New Roman" w:hAnsi="Times New Roman" w:cs="Times New Roman"/>
        </w:rPr>
        <w:t>.</w:t>
      </w:r>
      <w:r w:rsidRPr="003D77ED">
        <w:rPr>
          <w:rFonts w:ascii="Times New Roman" w:hAnsi="Times New Roman" w:cs="Times New Roman"/>
        </w:rPr>
        <w:t xml:space="preserve"> не вызывая визуальный шум и не перекрывая архитектурные элементы зданий.</w:t>
      </w:r>
    </w:p>
    <w:p w:rsidR="00231734" w:rsidRPr="003D77ED" w:rsidRDefault="00231734" w:rsidP="00231734">
      <w:pPr>
        <w:spacing w:line="240" w:lineRule="auto"/>
        <w:contextualSpacing/>
        <w:jc w:val="both"/>
        <w:rPr>
          <w:rFonts w:ascii="Times New Roman" w:hAnsi="Times New Roman" w:cs="Times New Roman"/>
        </w:rPr>
      </w:pPr>
    </w:p>
    <w:p w:rsidR="00BF2D71" w:rsidRPr="003D77ED" w:rsidRDefault="00BF2D71" w:rsidP="003D77ED">
      <w:pPr>
        <w:numPr>
          <w:ilvl w:val="1"/>
          <w:numId w:val="2"/>
        </w:numPr>
        <w:spacing w:line="240" w:lineRule="auto"/>
        <w:ind w:left="0" w:firstLine="709"/>
        <w:contextualSpacing/>
        <w:jc w:val="center"/>
        <w:rPr>
          <w:rFonts w:ascii="Times New Roman" w:hAnsi="Times New Roman" w:cs="Times New Roman"/>
        </w:rPr>
      </w:pPr>
      <w:r w:rsidRPr="003D77ED">
        <w:rPr>
          <w:rFonts w:ascii="Times New Roman" w:hAnsi="Times New Roman" w:cs="Times New Roman"/>
        </w:rPr>
        <w:t xml:space="preserve">Уличное искусство (стрит-арт, граффити, </w:t>
      </w:r>
      <w:proofErr w:type="spellStart"/>
      <w:r w:rsidRPr="003D77ED">
        <w:rPr>
          <w:rFonts w:ascii="Times New Roman" w:hAnsi="Times New Roman" w:cs="Times New Roman"/>
        </w:rPr>
        <w:t>мурали</w:t>
      </w:r>
      <w:proofErr w:type="spellEnd"/>
      <w:r w:rsidRPr="003D77ED">
        <w:rPr>
          <w:rFonts w:ascii="Times New Roman" w:hAnsi="Times New Roman" w:cs="Times New Roman"/>
        </w:rPr>
        <w:t>)</w:t>
      </w:r>
      <w:r w:rsidR="00231734">
        <w:rPr>
          <w:rFonts w:ascii="Times New Roman" w:hAnsi="Times New Roman" w:cs="Times New Roman"/>
        </w:rPr>
        <w:t>:</w:t>
      </w:r>
    </w:p>
    <w:p w:rsidR="00BF2D71" w:rsidRDefault="00231734" w:rsidP="003D77ED">
      <w:pPr>
        <w:numPr>
          <w:ilvl w:val="2"/>
          <w:numId w:val="2"/>
        </w:numPr>
        <w:spacing w:line="240" w:lineRule="auto"/>
        <w:ind w:left="0" w:firstLine="720"/>
        <w:contextualSpacing/>
        <w:jc w:val="both"/>
        <w:rPr>
          <w:rFonts w:ascii="Times New Roman" w:hAnsi="Times New Roman" w:cs="Times New Roman"/>
        </w:rPr>
      </w:pPr>
      <w:r>
        <w:rPr>
          <w:rFonts w:ascii="Times New Roman" w:hAnsi="Times New Roman" w:cs="Times New Roman"/>
        </w:rPr>
        <w:t xml:space="preserve">Администрация </w:t>
      </w:r>
      <w:r w:rsidR="00B07310">
        <w:rPr>
          <w:rFonts w:ascii="Times New Roman" w:hAnsi="Times New Roman" w:cs="Times New Roman"/>
        </w:rPr>
        <w:t xml:space="preserve">Злоказовского сельского </w:t>
      </w:r>
      <w:r>
        <w:rPr>
          <w:rFonts w:ascii="Times New Roman" w:hAnsi="Times New Roman" w:cs="Times New Roman"/>
        </w:rPr>
        <w:t>поселения определяет</w:t>
      </w:r>
      <w:r w:rsidR="00BF2D71" w:rsidRPr="003D77ED">
        <w:rPr>
          <w:rFonts w:ascii="Times New Roman" w:hAnsi="Times New Roman" w:cs="Times New Roman"/>
        </w:rPr>
        <w:t xml:space="preserve"> и регламентир</w:t>
      </w:r>
      <w:r>
        <w:rPr>
          <w:rFonts w:ascii="Times New Roman" w:hAnsi="Times New Roman" w:cs="Times New Roman"/>
        </w:rPr>
        <w:t>ует</w:t>
      </w:r>
      <w:r w:rsidR="00B07310">
        <w:rPr>
          <w:rFonts w:ascii="Times New Roman" w:hAnsi="Times New Roman" w:cs="Times New Roman"/>
        </w:rPr>
        <w:t xml:space="preserve"> сельские </w:t>
      </w:r>
      <w:r w:rsidR="00BF2D71" w:rsidRPr="003D77ED">
        <w:rPr>
          <w:rFonts w:ascii="Times New Roman" w:hAnsi="Times New Roman" w:cs="Times New Roman"/>
        </w:rPr>
        <w:t>зоны и типы объектов где разрешено, запрещено или нормировано использование уличного искусства для стен, заборов и других городских поверхно</w:t>
      </w:r>
      <w:r>
        <w:rPr>
          <w:rFonts w:ascii="Times New Roman" w:hAnsi="Times New Roman" w:cs="Times New Roman"/>
        </w:rPr>
        <w:t>стей. О</w:t>
      </w:r>
      <w:r w:rsidR="00BF2D71" w:rsidRPr="003D77ED">
        <w:rPr>
          <w:rFonts w:ascii="Times New Roman" w:hAnsi="Times New Roman" w:cs="Times New Roman"/>
        </w:rPr>
        <w:t xml:space="preserve">формление подобными рисунками </w:t>
      </w:r>
      <w:r w:rsidRPr="003D77ED">
        <w:rPr>
          <w:rFonts w:ascii="Times New Roman" w:hAnsi="Times New Roman" w:cs="Times New Roman"/>
        </w:rPr>
        <w:t>использ</w:t>
      </w:r>
      <w:r>
        <w:rPr>
          <w:rFonts w:ascii="Times New Roman" w:hAnsi="Times New Roman" w:cs="Times New Roman"/>
        </w:rPr>
        <w:t>уется на</w:t>
      </w:r>
      <w:r w:rsidRPr="003D77ED">
        <w:rPr>
          <w:rFonts w:ascii="Times New Roman" w:hAnsi="Times New Roman" w:cs="Times New Roman"/>
        </w:rPr>
        <w:t xml:space="preserve"> </w:t>
      </w:r>
      <w:r w:rsidR="00BF2D71" w:rsidRPr="003D77ED">
        <w:rPr>
          <w:rFonts w:ascii="Times New Roman" w:hAnsi="Times New Roman" w:cs="Times New Roman"/>
        </w:rPr>
        <w:t>глухих забор</w:t>
      </w:r>
      <w:r>
        <w:rPr>
          <w:rFonts w:ascii="Times New Roman" w:hAnsi="Times New Roman" w:cs="Times New Roman"/>
        </w:rPr>
        <w:t>ах</w:t>
      </w:r>
      <w:r w:rsidR="00BF2D71" w:rsidRPr="003D77ED">
        <w:rPr>
          <w:rFonts w:ascii="Times New Roman" w:hAnsi="Times New Roman" w:cs="Times New Roman"/>
        </w:rPr>
        <w:t xml:space="preserve"> и брандмау</w:t>
      </w:r>
      <w:r>
        <w:rPr>
          <w:rFonts w:ascii="Times New Roman" w:hAnsi="Times New Roman" w:cs="Times New Roman"/>
        </w:rPr>
        <w:t>эрах</w:t>
      </w:r>
      <w:r w:rsidR="00BF2D71" w:rsidRPr="003D77ED">
        <w:rPr>
          <w:rFonts w:ascii="Times New Roman" w:hAnsi="Times New Roman" w:cs="Times New Roman"/>
        </w:rPr>
        <w:t xml:space="preserve">. В центральной части </w:t>
      </w:r>
      <w:r w:rsidR="00B07310">
        <w:rPr>
          <w:rFonts w:ascii="Times New Roman" w:hAnsi="Times New Roman" w:cs="Times New Roman"/>
        </w:rPr>
        <w:t>населенного пункта</w:t>
      </w:r>
      <w:r w:rsidR="00BF2D71" w:rsidRPr="003D77ED">
        <w:rPr>
          <w:rFonts w:ascii="Times New Roman" w:hAnsi="Times New Roman" w:cs="Times New Roman"/>
        </w:rPr>
        <w:t xml:space="preserve"> и других значимых территориях подобное оформление должно получать согласование (в том числе и постфактум).</w:t>
      </w:r>
    </w:p>
    <w:p w:rsidR="00231734" w:rsidRPr="003D77ED" w:rsidRDefault="00231734" w:rsidP="00231734">
      <w:pPr>
        <w:spacing w:line="240" w:lineRule="auto"/>
        <w:contextualSpacing/>
        <w:jc w:val="both"/>
        <w:rPr>
          <w:rFonts w:ascii="Times New Roman" w:hAnsi="Times New Roman" w:cs="Times New Roman"/>
        </w:rPr>
      </w:pPr>
    </w:p>
    <w:p w:rsidR="00BF2D71" w:rsidRPr="003D77ED" w:rsidRDefault="00BF2D71" w:rsidP="003D77ED">
      <w:pPr>
        <w:pStyle w:val="1"/>
        <w:numPr>
          <w:ilvl w:val="0"/>
          <w:numId w:val="2"/>
        </w:numPr>
        <w:spacing w:before="0" w:after="0" w:line="240" w:lineRule="auto"/>
        <w:ind w:firstLine="0"/>
        <w:jc w:val="center"/>
        <w:rPr>
          <w:rFonts w:ascii="Times New Roman" w:hAnsi="Times New Roman" w:cs="Times New Roman"/>
          <w:b/>
          <w:sz w:val="22"/>
          <w:szCs w:val="22"/>
        </w:rPr>
      </w:pPr>
      <w:bookmarkStart w:id="26" w:name="_Toc472352464"/>
      <w:r w:rsidRPr="003D77ED">
        <w:rPr>
          <w:rFonts w:ascii="Times New Roman" w:hAnsi="Times New Roman" w:cs="Times New Roman"/>
          <w:b/>
          <w:sz w:val="22"/>
          <w:szCs w:val="22"/>
        </w:rPr>
        <w:t>ЭКСПЛУАТАЦИЯ ОБЪЕКТОВ БЛАГОУСТРОЙСТВА</w:t>
      </w:r>
      <w:bookmarkEnd w:id="26"/>
    </w:p>
    <w:p w:rsidR="00BF2D71" w:rsidRPr="003D77ED" w:rsidRDefault="00BF2D71" w:rsidP="003D77ED">
      <w:pPr>
        <w:spacing w:line="240" w:lineRule="auto"/>
        <w:rPr>
          <w:rFonts w:ascii="Times New Roman" w:hAnsi="Times New Roman" w:cs="Times New Roman"/>
        </w:rPr>
      </w:pPr>
    </w:p>
    <w:p w:rsidR="00BF2D71" w:rsidRPr="003D77ED" w:rsidRDefault="00BF2D71" w:rsidP="00231734">
      <w:pPr>
        <w:numPr>
          <w:ilvl w:val="1"/>
          <w:numId w:val="2"/>
        </w:numPr>
        <w:spacing w:line="240" w:lineRule="auto"/>
        <w:ind w:left="0" w:firstLine="709"/>
        <w:contextualSpacing/>
        <w:jc w:val="center"/>
        <w:rPr>
          <w:rFonts w:ascii="Times New Roman" w:hAnsi="Times New Roman" w:cs="Times New Roman"/>
        </w:rPr>
      </w:pPr>
      <w:r w:rsidRPr="003D77ED">
        <w:rPr>
          <w:rFonts w:ascii="Times New Roman" w:hAnsi="Times New Roman" w:cs="Times New Roman"/>
        </w:rPr>
        <w:t>Общие положения</w:t>
      </w:r>
      <w:r w:rsidR="00231734">
        <w:rPr>
          <w:rFonts w:ascii="Times New Roman" w:hAnsi="Times New Roman" w:cs="Times New Roman"/>
        </w:rPr>
        <w:t>:</w:t>
      </w:r>
    </w:p>
    <w:p w:rsidR="00095D56"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Правила эксплуатации объектов благоустройства принимаются </w:t>
      </w:r>
      <w:r w:rsidR="00196F4A" w:rsidRPr="003D77ED">
        <w:rPr>
          <w:rFonts w:ascii="Times New Roman" w:hAnsi="Times New Roman" w:cs="Times New Roman"/>
        </w:rPr>
        <w:t xml:space="preserve">администрацией </w:t>
      </w:r>
      <w:r w:rsidR="00E1198F">
        <w:rPr>
          <w:rFonts w:ascii="Times New Roman" w:hAnsi="Times New Roman" w:cs="Times New Roman"/>
        </w:rPr>
        <w:t>Злоказовского сельского</w:t>
      </w:r>
      <w:r w:rsidR="00196F4A" w:rsidRPr="003D77ED">
        <w:rPr>
          <w:rFonts w:ascii="Times New Roman" w:hAnsi="Times New Roman" w:cs="Times New Roman"/>
        </w:rPr>
        <w:t xml:space="preserve"> поселения</w:t>
      </w:r>
      <w:r w:rsidRPr="003D77ED">
        <w:rPr>
          <w:rFonts w:ascii="Times New Roman" w:hAnsi="Times New Roman" w:cs="Times New Roman"/>
        </w:rPr>
        <w:t xml:space="preserve"> (далее - Правила эксплуатации) в составе правил по благоустройству. </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В состав правил эксплуатации объектов благоустройства рекомендуется включать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особые требования к доступности городской среды, праздничное оформление населенного пункта, основные положения о контроле за эксплуатацией объектов благоустройства.</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При разработке и выборе проектов по благоустройству территорий важным критерием является стоимость их эксплуатации и содержания.</w:t>
      </w:r>
    </w:p>
    <w:p w:rsidR="00BF2D71" w:rsidRPr="003D77ED" w:rsidRDefault="00BF2D71" w:rsidP="003D77ED">
      <w:pPr>
        <w:spacing w:line="240" w:lineRule="auto"/>
        <w:rPr>
          <w:rFonts w:ascii="Times New Roman" w:hAnsi="Times New Roman" w:cs="Times New Roman"/>
        </w:rPr>
      </w:pPr>
    </w:p>
    <w:p w:rsidR="00BF2D71" w:rsidRPr="003D77ED" w:rsidRDefault="00BF2D71" w:rsidP="00706A65">
      <w:pPr>
        <w:numPr>
          <w:ilvl w:val="1"/>
          <w:numId w:val="2"/>
        </w:numPr>
        <w:spacing w:line="240" w:lineRule="auto"/>
        <w:ind w:left="0" w:firstLine="709"/>
        <w:contextualSpacing/>
        <w:jc w:val="center"/>
        <w:rPr>
          <w:rFonts w:ascii="Times New Roman" w:hAnsi="Times New Roman" w:cs="Times New Roman"/>
        </w:rPr>
      </w:pPr>
      <w:r w:rsidRPr="003D77ED">
        <w:rPr>
          <w:rFonts w:ascii="Times New Roman" w:hAnsi="Times New Roman" w:cs="Times New Roman"/>
        </w:rPr>
        <w:t>Уборка территории</w:t>
      </w:r>
      <w:r w:rsidR="00706A65">
        <w:rPr>
          <w:rFonts w:ascii="Times New Roman" w:hAnsi="Times New Roman" w:cs="Times New Roman"/>
        </w:rPr>
        <w:t>:</w:t>
      </w:r>
    </w:p>
    <w:p w:rsidR="00BF2D71" w:rsidRPr="003D77ED" w:rsidRDefault="00706A65" w:rsidP="003D77ED">
      <w:pPr>
        <w:numPr>
          <w:ilvl w:val="2"/>
          <w:numId w:val="2"/>
        </w:numPr>
        <w:spacing w:line="240" w:lineRule="auto"/>
        <w:ind w:left="0" w:firstLine="720"/>
        <w:contextualSpacing/>
        <w:jc w:val="both"/>
        <w:rPr>
          <w:rFonts w:ascii="Times New Roman" w:hAnsi="Times New Roman" w:cs="Times New Roman"/>
        </w:rPr>
      </w:pPr>
      <w:r>
        <w:rPr>
          <w:rFonts w:ascii="Times New Roman" w:hAnsi="Times New Roman" w:cs="Times New Roman"/>
        </w:rPr>
        <w:t>Ф</w:t>
      </w:r>
      <w:r w:rsidR="00BF2D71" w:rsidRPr="003D77ED">
        <w:rPr>
          <w:rFonts w:ascii="Times New Roman" w:hAnsi="Times New Roman" w:cs="Times New Roman"/>
        </w:rPr>
        <w:t>изически</w:t>
      </w:r>
      <w:r>
        <w:rPr>
          <w:rFonts w:ascii="Times New Roman" w:hAnsi="Times New Roman" w:cs="Times New Roman"/>
        </w:rPr>
        <w:t>е</w:t>
      </w:r>
      <w:r w:rsidR="00BF2D71" w:rsidRPr="003D77ED">
        <w:rPr>
          <w:rFonts w:ascii="Times New Roman" w:hAnsi="Times New Roman" w:cs="Times New Roman"/>
        </w:rPr>
        <w:t>, юридически</w:t>
      </w:r>
      <w:r>
        <w:rPr>
          <w:rFonts w:ascii="Times New Roman" w:hAnsi="Times New Roman" w:cs="Times New Roman"/>
        </w:rPr>
        <w:t>е</w:t>
      </w:r>
      <w:r w:rsidR="00BF2D71" w:rsidRPr="003D77ED">
        <w:rPr>
          <w:rFonts w:ascii="Times New Roman" w:hAnsi="Times New Roman" w:cs="Times New Roman"/>
        </w:rPr>
        <w:t xml:space="preserve"> лиц</w:t>
      </w:r>
      <w:r>
        <w:rPr>
          <w:rFonts w:ascii="Times New Roman" w:hAnsi="Times New Roman" w:cs="Times New Roman"/>
        </w:rPr>
        <w:t>а</w:t>
      </w:r>
      <w:r w:rsidR="00BF2D71" w:rsidRPr="003D77ED">
        <w:rPr>
          <w:rFonts w:ascii="Times New Roman" w:hAnsi="Times New Roman" w:cs="Times New Roman"/>
        </w:rPr>
        <w:t>, индивидуальны</w:t>
      </w:r>
      <w:r>
        <w:rPr>
          <w:rFonts w:ascii="Times New Roman" w:hAnsi="Times New Roman" w:cs="Times New Roman"/>
        </w:rPr>
        <w:t>е</w:t>
      </w:r>
      <w:r w:rsidR="00BF2D71" w:rsidRPr="003D77ED">
        <w:rPr>
          <w:rFonts w:ascii="Times New Roman" w:hAnsi="Times New Roman" w:cs="Times New Roman"/>
        </w:rPr>
        <w:t xml:space="preserve"> предпринимате</w:t>
      </w:r>
      <w:r>
        <w:rPr>
          <w:rFonts w:ascii="Times New Roman" w:hAnsi="Times New Roman" w:cs="Times New Roman"/>
        </w:rPr>
        <w:t>ли</w:t>
      </w:r>
      <w:r w:rsidR="00BF2D71" w:rsidRPr="003D77ED">
        <w:rPr>
          <w:rFonts w:ascii="Times New Roman" w:hAnsi="Times New Roman" w:cs="Times New Roman"/>
        </w:rPr>
        <w:t>, являющихся собственниками зданий (помещений в них), сооружений, включая временные сооружения, а также владеющи</w:t>
      </w:r>
      <w:r>
        <w:rPr>
          <w:rFonts w:ascii="Times New Roman" w:hAnsi="Times New Roman" w:cs="Times New Roman"/>
        </w:rPr>
        <w:t xml:space="preserve">е </w:t>
      </w:r>
      <w:r w:rsidR="00BF2D71" w:rsidRPr="003D77ED">
        <w:rPr>
          <w:rFonts w:ascii="Times New Roman" w:hAnsi="Times New Roman" w:cs="Times New Roman"/>
        </w:rPr>
        <w:t xml:space="preserve">земельными участками на праве собственности, ином вещном праве, праве аренды, ином законном праве, </w:t>
      </w:r>
      <w:r>
        <w:rPr>
          <w:rFonts w:ascii="Times New Roman" w:hAnsi="Times New Roman" w:cs="Times New Roman"/>
        </w:rPr>
        <w:t>осуществляют</w:t>
      </w:r>
      <w:r w:rsidR="00BF2D71" w:rsidRPr="003D77ED">
        <w:rPr>
          <w:rFonts w:ascii="Times New Roman" w:hAnsi="Times New Roman" w:cs="Times New Roman"/>
        </w:rPr>
        <w:t xml:space="preserve">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w:t>
      </w:r>
      <w:r w:rsidR="00FE08B3" w:rsidRPr="003D77ED">
        <w:rPr>
          <w:rFonts w:ascii="Times New Roman" w:hAnsi="Times New Roman" w:cs="Times New Roman"/>
        </w:rPr>
        <w:t>Правилами</w:t>
      </w:r>
      <w:r w:rsidR="00BF2D71" w:rsidRPr="003D77ED">
        <w:rPr>
          <w:rFonts w:ascii="Times New Roman" w:hAnsi="Times New Roman" w:cs="Times New Roman"/>
        </w:rPr>
        <w:t>.</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Организация уборки муниципальной территории осуществляется </w:t>
      </w:r>
      <w:r w:rsidR="00095D56" w:rsidRPr="003D77ED">
        <w:rPr>
          <w:rFonts w:ascii="Times New Roman" w:hAnsi="Times New Roman" w:cs="Times New Roman"/>
        </w:rPr>
        <w:t xml:space="preserve">администрацией </w:t>
      </w:r>
      <w:r w:rsidR="00E1198F">
        <w:rPr>
          <w:rFonts w:ascii="Times New Roman" w:hAnsi="Times New Roman" w:cs="Times New Roman"/>
        </w:rPr>
        <w:t>Злоказовского сельского</w:t>
      </w:r>
      <w:r w:rsidR="00095D56" w:rsidRPr="003D77ED">
        <w:rPr>
          <w:rFonts w:ascii="Times New Roman" w:hAnsi="Times New Roman" w:cs="Times New Roman"/>
        </w:rPr>
        <w:t xml:space="preserve"> поселения</w:t>
      </w:r>
      <w:r w:rsidRPr="003D77ED">
        <w:rPr>
          <w:rFonts w:ascii="Times New Roman" w:hAnsi="Times New Roman" w:cs="Times New Roman"/>
        </w:rPr>
        <w:t>.</w:t>
      </w:r>
    </w:p>
    <w:p w:rsidR="00BF2D71" w:rsidRPr="003D77ED" w:rsidRDefault="00706A65" w:rsidP="003D77ED">
      <w:pPr>
        <w:numPr>
          <w:ilvl w:val="2"/>
          <w:numId w:val="2"/>
        </w:numPr>
        <w:spacing w:line="240" w:lineRule="auto"/>
        <w:ind w:left="0" w:firstLine="720"/>
        <w:contextualSpacing/>
        <w:jc w:val="both"/>
        <w:rPr>
          <w:rFonts w:ascii="Times New Roman" w:hAnsi="Times New Roman" w:cs="Times New Roman"/>
        </w:rPr>
      </w:pPr>
      <w:r>
        <w:rPr>
          <w:rFonts w:ascii="Times New Roman" w:hAnsi="Times New Roman" w:cs="Times New Roman"/>
        </w:rPr>
        <w:lastRenderedPageBreak/>
        <w:t>О</w:t>
      </w:r>
      <w:r w:rsidR="00BF2D71" w:rsidRPr="003D77ED">
        <w:rPr>
          <w:rFonts w:ascii="Times New Roman" w:hAnsi="Times New Roman" w:cs="Times New Roman"/>
        </w:rPr>
        <w:t>рганизации, осуществляющие промышленную деятельность</w:t>
      </w:r>
      <w:r w:rsidR="0089087E">
        <w:rPr>
          <w:rFonts w:ascii="Times New Roman" w:hAnsi="Times New Roman" w:cs="Times New Roman"/>
        </w:rPr>
        <w:t>,</w:t>
      </w:r>
      <w:r w:rsidR="00BF2D71" w:rsidRPr="003D77ED">
        <w:rPr>
          <w:rFonts w:ascii="Times New Roman" w:hAnsi="Times New Roman" w:cs="Times New Roman"/>
        </w:rPr>
        <w:t xml:space="preserve"> соз</w:t>
      </w:r>
      <w:r>
        <w:rPr>
          <w:rFonts w:ascii="Times New Roman" w:hAnsi="Times New Roman" w:cs="Times New Roman"/>
        </w:rPr>
        <w:t>дают</w:t>
      </w:r>
      <w:r w:rsidR="00BF2D71" w:rsidRPr="003D77ED">
        <w:rPr>
          <w:rFonts w:ascii="Times New Roman" w:hAnsi="Times New Roman" w:cs="Times New Roman"/>
        </w:rPr>
        <w:t xml:space="preserve"> защитные зеленые полосы, огражда</w:t>
      </w:r>
      <w:r>
        <w:rPr>
          <w:rFonts w:ascii="Times New Roman" w:hAnsi="Times New Roman" w:cs="Times New Roman"/>
        </w:rPr>
        <w:t>ют</w:t>
      </w:r>
      <w:r w:rsidR="00BF2D71" w:rsidRPr="003D77ED">
        <w:rPr>
          <w:rFonts w:ascii="Times New Roman" w:hAnsi="Times New Roman" w:cs="Times New Roman"/>
        </w:rPr>
        <w:t xml:space="preserve"> жилые кварталы от производственных сооружений, благоустраива</w:t>
      </w:r>
      <w:r>
        <w:rPr>
          <w:rFonts w:ascii="Times New Roman" w:hAnsi="Times New Roman" w:cs="Times New Roman"/>
        </w:rPr>
        <w:t>ют</w:t>
      </w:r>
      <w:r w:rsidR="00BF2D71" w:rsidRPr="003D77ED">
        <w:rPr>
          <w:rFonts w:ascii="Times New Roman" w:hAnsi="Times New Roman" w:cs="Times New Roman"/>
        </w:rPr>
        <w:t xml:space="preserve"> и содер</w:t>
      </w:r>
      <w:r>
        <w:rPr>
          <w:rFonts w:ascii="Times New Roman" w:hAnsi="Times New Roman" w:cs="Times New Roman"/>
        </w:rPr>
        <w:t>жат</w:t>
      </w:r>
      <w:r w:rsidR="00BF2D71" w:rsidRPr="003D77ED">
        <w:rPr>
          <w:rFonts w:ascii="Times New Roman" w:hAnsi="Times New Roman" w:cs="Times New Roman"/>
        </w:rPr>
        <w:t xml:space="preserve"> в исправности и чистоте выезды из организации и строек на магистрали и улицы.</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На территории </w:t>
      </w:r>
      <w:r w:rsidR="00E1198F">
        <w:rPr>
          <w:rFonts w:ascii="Times New Roman" w:hAnsi="Times New Roman" w:cs="Times New Roman"/>
        </w:rPr>
        <w:t>Злоказовского сельского поселения</w:t>
      </w:r>
      <w:r w:rsidR="00095D56" w:rsidRPr="003D77ED">
        <w:rPr>
          <w:rFonts w:ascii="Times New Roman" w:hAnsi="Times New Roman" w:cs="Times New Roman"/>
        </w:rPr>
        <w:t xml:space="preserve"> </w:t>
      </w:r>
      <w:r w:rsidRPr="003D77ED">
        <w:rPr>
          <w:rFonts w:ascii="Times New Roman" w:hAnsi="Times New Roman" w:cs="Times New Roman"/>
        </w:rPr>
        <w:t>запрещается накапливать и размещать отходы производства и потребления в несанкционированных местах.</w:t>
      </w:r>
      <w:r w:rsidR="00095D56" w:rsidRPr="003D77ED">
        <w:rPr>
          <w:rFonts w:ascii="Times New Roman" w:hAnsi="Times New Roman" w:cs="Times New Roman"/>
        </w:rPr>
        <w:t xml:space="preserve"> </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Лиц</w:t>
      </w:r>
      <w:r w:rsidR="0089087E">
        <w:rPr>
          <w:rFonts w:ascii="Times New Roman" w:hAnsi="Times New Roman" w:cs="Times New Roman"/>
        </w:rPr>
        <w:t>а</w:t>
      </w:r>
      <w:r w:rsidRPr="003D77ED">
        <w:rPr>
          <w:rFonts w:ascii="Times New Roman" w:hAnsi="Times New Roman" w:cs="Times New Roman"/>
        </w:rPr>
        <w:t>, разместивши</w:t>
      </w:r>
      <w:r w:rsidR="0089087E">
        <w:rPr>
          <w:rFonts w:ascii="Times New Roman" w:hAnsi="Times New Roman" w:cs="Times New Roman"/>
        </w:rPr>
        <w:t>е</w:t>
      </w:r>
      <w:r w:rsidRPr="003D77ED">
        <w:rPr>
          <w:rFonts w:ascii="Times New Roman" w:hAnsi="Times New Roman" w:cs="Times New Roman"/>
        </w:rPr>
        <w:t xml:space="preserve"> отходы производства и потребления в несан</w:t>
      </w:r>
      <w:r w:rsidR="0089087E">
        <w:rPr>
          <w:rFonts w:ascii="Times New Roman" w:hAnsi="Times New Roman" w:cs="Times New Roman"/>
        </w:rPr>
        <w:t>кционированных местах,</w:t>
      </w:r>
      <w:r w:rsidRPr="003D77ED">
        <w:rPr>
          <w:rFonts w:ascii="Times New Roman" w:hAnsi="Times New Roman" w:cs="Times New Roman"/>
        </w:rPr>
        <w:t xml:space="preserve"> за свой счет производ</w:t>
      </w:r>
      <w:r w:rsidR="0089087E">
        <w:rPr>
          <w:rFonts w:ascii="Times New Roman" w:hAnsi="Times New Roman" w:cs="Times New Roman"/>
        </w:rPr>
        <w:t>ят</w:t>
      </w:r>
      <w:r w:rsidRPr="003D77ED">
        <w:rPr>
          <w:rFonts w:ascii="Times New Roman" w:hAnsi="Times New Roman" w:cs="Times New Roman"/>
        </w:rPr>
        <w:t xml:space="preserve"> уборку и очистку данной территории, а при необходимости - рекультивацию земельного участка.</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w:t>
      </w:r>
      <w:r w:rsidR="0089087E">
        <w:rPr>
          <w:rFonts w:ascii="Times New Roman" w:hAnsi="Times New Roman" w:cs="Times New Roman"/>
        </w:rPr>
        <w:t>я</w:t>
      </w:r>
      <w:r w:rsidRPr="003D77ED">
        <w:rPr>
          <w:rFonts w:ascii="Times New Roman" w:hAnsi="Times New Roman" w:cs="Times New Roman"/>
        </w:rPr>
        <w:t xml:space="preserve"> территорий свалок произв</w:t>
      </w:r>
      <w:r w:rsidR="0089087E">
        <w:rPr>
          <w:rFonts w:ascii="Times New Roman" w:hAnsi="Times New Roman" w:cs="Times New Roman"/>
        </w:rPr>
        <w:t>одится</w:t>
      </w:r>
      <w:r w:rsidRPr="003D77ED">
        <w:rPr>
          <w:rFonts w:ascii="Times New Roman" w:hAnsi="Times New Roman" w:cs="Times New Roman"/>
        </w:rPr>
        <w:t xml:space="preserve"> за счет лиц, обязанных обеспечивать уборку данной территорий в соответствии </w:t>
      </w:r>
      <w:r w:rsidR="00095D56" w:rsidRPr="003D77ED">
        <w:rPr>
          <w:rFonts w:ascii="Times New Roman" w:hAnsi="Times New Roman" w:cs="Times New Roman"/>
        </w:rPr>
        <w:t xml:space="preserve">с </w:t>
      </w:r>
      <w:r w:rsidRPr="003D77ED">
        <w:rPr>
          <w:rFonts w:ascii="Times New Roman" w:hAnsi="Times New Roman" w:cs="Times New Roman"/>
        </w:rPr>
        <w:t>муниципальными правилами благоустройства.</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Сбор и вывоз отходов производства и потребления осуществля</w:t>
      </w:r>
      <w:r w:rsidR="0089087E">
        <w:rPr>
          <w:rFonts w:ascii="Times New Roman" w:hAnsi="Times New Roman" w:cs="Times New Roman"/>
        </w:rPr>
        <w:t>ется</w:t>
      </w:r>
      <w:r w:rsidRPr="003D77ED">
        <w:rPr>
          <w:rFonts w:ascii="Times New Roman" w:hAnsi="Times New Roman" w:cs="Times New Roman"/>
        </w:rPr>
        <w:t xml:space="preserve"> по контейнерной или бестарной системе в установленном порядке.</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На территории общего пользования </w:t>
      </w:r>
      <w:r w:rsidR="00E1198F">
        <w:rPr>
          <w:rFonts w:ascii="Times New Roman" w:hAnsi="Times New Roman" w:cs="Times New Roman"/>
        </w:rPr>
        <w:t>Злоказовского сельского</w:t>
      </w:r>
      <w:r w:rsidR="00095D56" w:rsidRPr="003D77ED">
        <w:rPr>
          <w:rFonts w:ascii="Times New Roman" w:hAnsi="Times New Roman" w:cs="Times New Roman"/>
        </w:rPr>
        <w:t xml:space="preserve"> поселения</w:t>
      </w:r>
      <w:r w:rsidRPr="003D77ED">
        <w:rPr>
          <w:rFonts w:ascii="Times New Roman" w:hAnsi="Times New Roman" w:cs="Times New Roman"/>
        </w:rPr>
        <w:t xml:space="preserve"> </w:t>
      </w:r>
      <w:r w:rsidR="0089087E">
        <w:rPr>
          <w:rFonts w:ascii="Times New Roman" w:hAnsi="Times New Roman" w:cs="Times New Roman"/>
        </w:rPr>
        <w:t>запрещено</w:t>
      </w:r>
      <w:r w:rsidRPr="003D77ED">
        <w:rPr>
          <w:rFonts w:ascii="Times New Roman" w:hAnsi="Times New Roman" w:cs="Times New Roman"/>
        </w:rPr>
        <w:t xml:space="preserve"> сжигание отходов производства и потребления.</w:t>
      </w:r>
      <w:r w:rsidR="00095D56" w:rsidRPr="003D77ED">
        <w:rPr>
          <w:rFonts w:ascii="Times New Roman" w:hAnsi="Times New Roman" w:cs="Times New Roman"/>
        </w:rPr>
        <w:t xml:space="preserve">  </w:t>
      </w:r>
    </w:p>
    <w:p w:rsidR="00BF2D71" w:rsidRPr="003D77ED" w:rsidRDefault="0089087E" w:rsidP="003D77ED">
      <w:pPr>
        <w:numPr>
          <w:ilvl w:val="2"/>
          <w:numId w:val="2"/>
        </w:numPr>
        <w:spacing w:line="240" w:lineRule="auto"/>
        <w:ind w:left="0" w:firstLine="720"/>
        <w:contextualSpacing/>
        <w:jc w:val="both"/>
        <w:rPr>
          <w:rFonts w:ascii="Times New Roman" w:hAnsi="Times New Roman" w:cs="Times New Roman"/>
        </w:rPr>
      </w:pPr>
      <w:r>
        <w:rPr>
          <w:rFonts w:ascii="Times New Roman" w:hAnsi="Times New Roman" w:cs="Times New Roman"/>
        </w:rPr>
        <w:t>У</w:t>
      </w:r>
      <w:r w:rsidR="00BF2D71" w:rsidRPr="003D77ED">
        <w:rPr>
          <w:rFonts w:ascii="Times New Roman" w:hAnsi="Times New Roman" w:cs="Times New Roman"/>
        </w:rPr>
        <w:t>борк</w:t>
      </w:r>
      <w:r>
        <w:rPr>
          <w:rFonts w:ascii="Times New Roman" w:hAnsi="Times New Roman" w:cs="Times New Roman"/>
        </w:rPr>
        <w:t>а</w:t>
      </w:r>
      <w:r w:rsidR="00BF2D71" w:rsidRPr="003D77ED">
        <w:rPr>
          <w:rFonts w:ascii="Times New Roman" w:hAnsi="Times New Roman" w:cs="Times New Roman"/>
        </w:rPr>
        <w:t xml:space="preserve"> территорий </w:t>
      </w:r>
      <w:r w:rsidR="00E1198F">
        <w:rPr>
          <w:rFonts w:ascii="Times New Roman" w:hAnsi="Times New Roman" w:cs="Times New Roman"/>
        </w:rPr>
        <w:t>Злоказовского сельского</w:t>
      </w:r>
      <w:r w:rsidR="00095D56" w:rsidRPr="003D77ED">
        <w:rPr>
          <w:rFonts w:ascii="Times New Roman" w:hAnsi="Times New Roman" w:cs="Times New Roman"/>
        </w:rPr>
        <w:t xml:space="preserve"> поселения</w:t>
      </w:r>
      <w:r w:rsidR="00BF2D71" w:rsidRPr="003D77ED">
        <w:rPr>
          <w:rFonts w:ascii="Times New Roman" w:hAnsi="Times New Roman" w:cs="Times New Roman"/>
        </w:rPr>
        <w:t xml:space="preserve"> осущест</w:t>
      </w:r>
      <w:r>
        <w:rPr>
          <w:rFonts w:ascii="Times New Roman" w:hAnsi="Times New Roman" w:cs="Times New Roman"/>
        </w:rPr>
        <w:t>вляется</w:t>
      </w:r>
      <w:r w:rsidR="00BF2D71" w:rsidRPr="003D77ED">
        <w:rPr>
          <w:rFonts w:ascii="Times New Roman" w:hAnsi="Times New Roman" w:cs="Times New Roman"/>
        </w:rPr>
        <w:t xml:space="preserve"> на основании использования показателей нормативных объемов накопления отходов у их производителей.</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w:t>
      </w:r>
      <w:r w:rsidR="0089087E">
        <w:rPr>
          <w:rFonts w:ascii="Times New Roman" w:hAnsi="Times New Roman" w:cs="Times New Roman"/>
        </w:rPr>
        <w:t>яется</w:t>
      </w:r>
      <w:r w:rsidRPr="003D77ED">
        <w:rPr>
          <w:rFonts w:ascii="Times New Roman" w:hAnsi="Times New Roman" w:cs="Times New Roman"/>
        </w:rPr>
        <w:t xml:space="preserve"> указанным</w:t>
      </w:r>
      <w:r w:rsidR="0089087E">
        <w:rPr>
          <w:rFonts w:ascii="Times New Roman" w:hAnsi="Times New Roman" w:cs="Times New Roman"/>
        </w:rPr>
        <w:t>и</w:t>
      </w:r>
      <w:r w:rsidRPr="003D77ED">
        <w:rPr>
          <w:rFonts w:ascii="Times New Roman" w:hAnsi="Times New Roman" w:cs="Times New Roman"/>
        </w:rPr>
        <w:t xml:space="preserve"> организациям</w:t>
      </w:r>
      <w:r w:rsidR="0089087E">
        <w:rPr>
          <w:rFonts w:ascii="Times New Roman" w:hAnsi="Times New Roman" w:cs="Times New Roman"/>
        </w:rPr>
        <w:t>и</w:t>
      </w:r>
      <w:r w:rsidRPr="003D77ED">
        <w:rPr>
          <w:rFonts w:ascii="Times New Roman" w:hAnsi="Times New Roman" w:cs="Times New Roman"/>
        </w:rPr>
        <w:t xml:space="preserve"> и домовладельцам</w:t>
      </w:r>
      <w:r w:rsidR="0089087E">
        <w:rPr>
          <w:rFonts w:ascii="Times New Roman" w:hAnsi="Times New Roman" w:cs="Times New Roman"/>
        </w:rPr>
        <w:t>и</w:t>
      </w:r>
      <w:r w:rsidRPr="003D77ED">
        <w:rPr>
          <w:rFonts w:ascii="Times New Roman" w:hAnsi="Times New Roman" w:cs="Times New Roman"/>
        </w:rPr>
        <w:t>, а также иным производителям отходов производства и потребления в соответствии с требованиями действующего законодательства.</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Вывоз отходов, образовавшихся во время ремонта, </w:t>
      </w:r>
      <w:r w:rsidR="0089087E">
        <w:rPr>
          <w:rFonts w:ascii="Times New Roman" w:hAnsi="Times New Roman" w:cs="Times New Roman"/>
        </w:rPr>
        <w:t>осуществляется</w:t>
      </w:r>
      <w:r w:rsidRPr="003D77ED">
        <w:rPr>
          <w:rFonts w:ascii="Times New Roman" w:hAnsi="Times New Roman" w:cs="Times New Roman"/>
        </w:rPr>
        <w:t xml:space="preserve"> в специально отведенные для этого места лицам</w:t>
      </w:r>
      <w:r w:rsidR="0089087E">
        <w:rPr>
          <w:rFonts w:ascii="Times New Roman" w:hAnsi="Times New Roman" w:cs="Times New Roman"/>
        </w:rPr>
        <w:t>и</w:t>
      </w:r>
      <w:r w:rsidRPr="003D77ED">
        <w:rPr>
          <w:rFonts w:ascii="Times New Roman" w:hAnsi="Times New Roman" w:cs="Times New Roman"/>
        </w:rPr>
        <w:t>, производившим</w:t>
      </w:r>
      <w:r w:rsidR="0089087E">
        <w:rPr>
          <w:rFonts w:ascii="Times New Roman" w:hAnsi="Times New Roman" w:cs="Times New Roman"/>
        </w:rPr>
        <w:t>и</w:t>
      </w:r>
      <w:r w:rsidRPr="003D77ED">
        <w:rPr>
          <w:rFonts w:ascii="Times New Roman" w:hAnsi="Times New Roman" w:cs="Times New Roman"/>
        </w:rPr>
        <w:t xml:space="preserve"> этот ремонт, самостоятельно.</w:t>
      </w:r>
    </w:p>
    <w:p w:rsidR="00BF2D71" w:rsidRPr="003D77ED" w:rsidRDefault="0089087E" w:rsidP="003D77ED">
      <w:pPr>
        <w:numPr>
          <w:ilvl w:val="2"/>
          <w:numId w:val="2"/>
        </w:numPr>
        <w:spacing w:line="240" w:lineRule="auto"/>
        <w:ind w:left="0" w:firstLine="720"/>
        <w:contextualSpacing/>
        <w:jc w:val="both"/>
        <w:rPr>
          <w:rFonts w:ascii="Times New Roman" w:hAnsi="Times New Roman" w:cs="Times New Roman"/>
        </w:rPr>
      </w:pPr>
      <w:r>
        <w:rPr>
          <w:rFonts w:ascii="Times New Roman" w:hAnsi="Times New Roman" w:cs="Times New Roman"/>
        </w:rPr>
        <w:t>Запрещено</w:t>
      </w:r>
      <w:r w:rsidR="00BF2D71" w:rsidRPr="003D77ED">
        <w:rPr>
          <w:rFonts w:ascii="Times New Roman" w:hAnsi="Times New Roman" w:cs="Times New Roman"/>
        </w:rPr>
        <w:t xml:space="preserve"> складирование отходов, образовавшихся во время ремонта, в места временного хранения отходов.</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Для сбора отходов производства и потребления физических и юридических лиц, организ</w:t>
      </w:r>
      <w:r w:rsidR="0089087E">
        <w:rPr>
          <w:rFonts w:ascii="Times New Roman" w:hAnsi="Times New Roman" w:cs="Times New Roman"/>
        </w:rPr>
        <w:t>уются</w:t>
      </w:r>
      <w:r w:rsidRPr="003D77ED">
        <w:rPr>
          <w:rFonts w:ascii="Times New Roman" w:hAnsi="Times New Roman" w:cs="Times New Roman"/>
        </w:rPr>
        <w:t xml:space="preserve"> места временного хранения отходов и осуществ</w:t>
      </w:r>
      <w:r w:rsidR="0089087E">
        <w:rPr>
          <w:rFonts w:ascii="Times New Roman" w:hAnsi="Times New Roman" w:cs="Times New Roman"/>
        </w:rPr>
        <w:t>ляется</w:t>
      </w:r>
      <w:r w:rsidRPr="003D77ED">
        <w:rPr>
          <w:rFonts w:ascii="Times New Roman" w:hAnsi="Times New Roman" w:cs="Times New Roman"/>
        </w:rPr>
        <w:t xml:space="preserve"> его уборку и техническое обслуживание.</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Разрешение на размещение мест временного хранения отходов дает </w:t>
      </w:r>
      <w:r w:rsidR="00095D56" w:rsidRPr="003D77ED">
        <w:rPr>
          <w:rFonts w:ascii="Times New Roman" w:hAnsi="Times New Roman" w:cs="Times New Roman"/>
        </w:rPr>
        <w:t xml:space="preserve">администрация </w:t>
      </w:r>
      <w:r w:rsidR="00E1198F">
        <w:rPr>
          <w:rFonts w:ascii="Times New Roman" w:hAnsi="Times New Roman" w:cs="Times New Roman"/>
        </w:rPr>
        <w:t>Злоказовского сельского</w:t>
      </w:r>
      <w:r w:rsidR="00095D56" w:rsidRPr="003D77ED">
        <w:rPr>
          <w:rFonts w:ascii="Times New Roman" w:hAnsi="Times New Roman" w:cs="Times New Roman"/>
        </w:rPr>
        <w:t xml:space="preserve"> поселения</w:t>
      </w:r>
      <w:r w:rsidRPr="003D77ED">
        <w:rPr>
          <w:rFonts w:ascii="Times New Roman" w:hAnsi="Times New Roman" w:cs="Times New Roman"/>
        </w:rPr>
        <w:t>.</w:t>
      </w:r>
      <w:r w:rsidR="00095D56" w:rsidRPr="003D77ED">
        <w:rPr>
          <w:rFonts w:ascii="Times New Roman" w:hAnsi="Times New Roman" w:cs="Times New Roman"/>
        </w:rPr>
        <w:t xml:space="preserve"> </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w:t>
      </w:r>
      <w:r w:rsidRPr="003D77ED">
        <w:rPr>
          <w:rFonts w:ascii="Times New Roman" w:hAnsi="Times New Roman" w:cs="Times New Roman"/>
        </w:rPr>
        <w:t xml:space="preserve">обязанности по сбору, вывозу и утилизации отходов данного производителя отходов </w:t>
      </w:r>
      <w:r w:rsidR="0089087E">
        <w:rPr>
          <w:rFonts w:ascii="Times New Roman" w:hAnsi="Times New Roman" w:cs="Times New Roman"/>
        </w:rPr>
        <w:t>возлагаются</w:t>
      </w:r>
      <w:r w:rsidRPr="003D77ED">
        <w:rPr>
          <w:rFonts w:ascii="Times New Roman" w:hAnsi="Times New Roman" w:cs="Times New Roman"/>
        </w:rPr>
        <w:t xml:space="preserve"> на собственника вышеперечисленных объектов недвижимости, ответственного за уборку территорий.</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Для предотвращения засорения улиц, площадей, скверов и других общественных мест отходами производства и потребления </w:t>
      </w:r>
      <w:r w:rsidR="0089087E">
        <w:rPr>
          <w:rFonts w:ascii="Times New Roman" w:hAnsi="Times New Roman" w:cs="Times New Roman"/>
        </w:rPr>
        <w:t>устанавливаются</w:t>
      </w:r>
      <w:r w:rsidRPr="003D77ED">
        <w:rPr>
          <w:rFonts w:ascii="Times New Roman" w:hAnsi="Times New Roman" w:cs="Times New Roman"/>
        </w:rPr>
        <w:t xml:space="preserve"> специально предназначенные для временного хранения отходов емкости малого размера (урны, баки).</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Установк</w:t>
      </w:r>
      <w:r w:rsidR="0089087E">
        <w:rPr>
          <w:rFonts w:ascii="Times New Roman" w:hAnsi="Times New Roman" w:cs="Times New Roman"/>
        </w:rPr>
        <w:t>а</w:t>
      </w:r>
      <w:r w:rsidRPr="003D77ED">
        <w:rPr>
          <w:rFonts w:ascii="Times New Roman" w:hAnsi="Times New Roman" w:cs="Times New Roman"/>
        </w:rPr>
        <w:t xml:space="preserve"> емкостей для временного хранения отходов производства и потребления и их очистк</w:t>
      </w:r>
      <w:r w:rsidR="0089087E">
        <w:rPr>
          <w:rFonts w:ascii="Times New Roman" w:hAnsi="Times New Roman" w:cs="Times New Roman"/>
        </w:rPr>
        <w:t>а</w:t>
      </w:r>
      <w:r w:rsidRPr="003D77ED">
        <w:rPr>
          <w:rFonts w:ascii="Times New Roman" w:hAnsi="Times New Roman" w:cs="Times New Roman"/>
        </w:rPr>
        <w:t xml:space="preserve"> </w:t>
      </w:r>
      <w:r w:rsidR="0089087E">
        <w:rPr>
          <w:rFonts w:ascii="Times New Roman" w:hAnsi="Times New Roman" w:cs="Times New Roman"/>
        </w:rPr>
        <w:t>осуществляется</w:t>
      </w:r>
      <w:r w:rsidRPr="003D77ED">
        <w:rPr>
          <w:rFonts w:ascii="Times New Roman" w:hAnsi="Times New Roman" w:cs="Times New Roman"/>
        </w:rPr>
        <w:t xml:space="preserve"> лицам</w:t>
      </w:r>
      <w:r w:rsidR="0089087E">
        <w:rPr>
          <w:rFonts w:ascii="Times New Roman" w:hAnsi="Times New Roman" w:cs="Times New Roman"/>
        </w:rPr>
        <w:t>и</w:t>
      </w:r>
      <w:r w:rsidRPr="003D77ED">
        <w:rPr>
          <w:rFonts w:ascii="Times New Roman" w:hAnsi="Times New Roman" w:cs="Times New Roman"/>
        </w:rPr>
        <w:t>, ответственным</w:t>
      </w:r>
      <w:r w:rsidR="0089087E">
        <w:rPr>
          <w:rFonts w:ascii="Times New Roman" w:hAnsi="Times New Roman" w:cs="Times New Roman"/>
        </w:rPr>
        <w:t>и</w:t>
      </w:r>
      <w:r w:rsidRPr="003D77ED">
        <w:rPr>
          <w:rFonts w:ascii="Times New Roman" w:hAnsi="Times New Roman" w:cs="Times New Roman"/>
        </w:rPr>
        <w:t xml:space="preserve"> за уборку соответствующих территорий.</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3D77ED">
        <w:rPr>
          <w:rFonts w:ascii="Times New Roman" w:hAnsi="Times New Roman" w:cs="Times New Roman"/>
        </w:rPr>
        <w:t>мусоровозный</w:t>
      </w:r>
      <w:proofErr w:type="spellEnd"/>
      <w:r w:rsidRPr="003D77ED">
        <w:rPr>
          <w:rFonts w:ascii="Times New Roman" w:hAnsi="Times New Roman" w:cs="Times New Roman"/>
        </w:rPr>
        <w:t xml:space="preserve"> транспорт, </w:t>
      </w:r>
      <w:r w:rsidR="0089087E">
        <w:rPr>
          <w:rFonts w:ascii="Times New Roman" w:hAnsi="Times New Roman" w:cs="Times New Roman"/>
        </w:rPr>
        <w:t>производится</w:t>
      </w:r>
      <w:r w:rsidRPr="003D77ED">
        <w:rPr>
          <w:rFonts w:ascii="Times New Roman" w:hAnsi="Times New Roman" w:cs="Times New Roman"/>
        </w:rPr>
        <w:t xml:space="preserve"> работникам</w:t>
      </w:r>
      <w:r w:rsidR="0089087E">
        <w:rPr>
          <w:rFonts w:ascii="Times New Roman" w:hAnsi="Times New Roman" w:cs="Times New Roman"/>
        </w:rPr>
        <w:t>и</w:t>
      </w:r>
      <w:r w:rsidRPr="003D77ED">
        <w:rPr>
          <w:rFonts w:ascii="Times New Roman" w:hAnsi="Times New Roman" w:cs="Times New Roman"/>
        </w:rPr>
        <w:t xml:space="preserve"> организации, осуществляющей вывоз отходов.</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При уборке в ночное время следует принимать меры, предупреждающие шум.</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Уборк</w:t>
      </w:r>
      <w:r w:rsidR="0089087E">
        <w:rPr>
          <w:rFonts w:ascii="Times New Roman" w:hAnsi="Times New Roman" w:cs="Times New Roman"/>
        </w:rPr>
        <w:t>а</w:t>
      </w:r>
      <w:r w:rsidRPr="003D77ED">
        <w:rPr>
          <w:rFonts w:ascii="Times New Roman" w:hAnsi="Times New Roman" w:cs="Times New Roman"/>
        </w:rPr>
        <w:t xml:space="preserve"> и очис</w:t>
      </w:r>
      <w:r w:rsidR="00095D56" w:rsidRPr="003D77ED">
        <w:rPr>
          <w:rFonts w:ascii="Times New Roman" w:hAnsi="Times New Roman" w:cs="Times New Roman"/>
        </w:rPr>
        <w:t>тк</w:t>
      </w:r>
      <w:r w:rsidR="0089087E">
        <w:rPr>
          <w:rFonts w:ascii="Times New Roman" w:hAnsi="Times New Roman" w:cs="Times New Roman"/>
        </w:rPr>
        <w:t>а</w:t>
      </w:r>
      <w:r w:rsidR="00095D56" w:rsidRPr="003D77ED">
        <w:rPr>
          <w:rFonts w:ascii="Times New Roman" w:hAnsi="Times New Roman" w:cs="Times New Roman"/>
        </w:rPr>
        <w:t xml:space="preserve"> </w:t>
      </w:r>
      <w:r w:rsidRPr="003D77ED">
        <w:rPr>
          <w:rFonts w:ascii="Times New Roman" w:hAnsi="Times New Roman" w:cs="Times New Roman"/>
        </w:rPr>
        <w:t>автобусных остановок произ</w:t>
      </w:r>
      <w:r w:rsidR="0089087E">
        <w:rPr>
          <w:rFonts w:ascii="Times New Roman" w:hAnsi="Times New Roman" w:cs="Times New Roman"/>
        </w:rPr>
        <w:t>водится</w:t>
      </w:r>
      <w:r w:rsidRPr="003D77ED">
        <w:rPr>
          <w:rFonts w:ascii="Times New Roman" w:hAnsi="Times New Roman" w:cs="Times New Roman"/>
        </w:rPr>
        <w:t xml:space="preserve"> организациям</w:t>
      </w:r>
      <w:r w:rsidR="0089087E">
        <w:rPr>
          <w:rFonts w:ascii="Times New Roman" w:hAnsi="Times New Roman" w:cs="Times New Roman"/>
        </w:rPr>
        <w:t>и</w:t>
      </w:r>
      <w:r w:rsidRPr="003D77ED">
        <w:rPr>
          <w:rFonts w:ascii="Times New Roman" w:hAnsi="Times New Roman" w:cs="Times New Roman"/>
        </w:rPr>
        <w:t>, в обязанность которых входит уборка территорий улиц, на которых расположены эти остановки.</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Уборк</w:t>
      </w:r>
      <w:r w:rsidR="0089087E">
        <w:rPr>
          <w:rFonts w:ascii="Times New Roman" w:hAnsi="Times New Roman" w:cs="Times New Roman"/>
        </w:rPr>
        <w:t>а</w:t>
      </w:r>
      <w:r w:rsidRPr="003D77ED">
        <w:rPr>
          <w:rFonts w:ascii="Times New Roman" w:hAnsi="Times New Roman" w:cs="Times New Roman"/>
        </w:rPr>
        <w:t xml:space="preserve"> и очистк</w:t>
      </w:r>
      <w:r w:rsidR="0089087E">
        <w:rPr>
          <w:rFonts w:ascii="Times New Roman" w:hAnsi="Times New Roman" w:cs="Times New Roman"/>
        </w:rPr>
        <w:t>а</w:t>
      </w:r>
      <w:r w:rsidRPr="003D77ED">
        <w:rPr>
          <w:rFonts w:ascii="Times New Roman" w:hAnsi="Times New Roman" w:cs="Times New Roman"/>
        </w:rPr>
        <w:t xml:space="preserve"> остановок, на которых расположены некапитальные объекты торговли, </w:t>
      </w:r>
      <w:r w:rsidR="0089087E">
        <w:rPr>
          <w:rFonts w:ascii="Times New Roman" w:hAnsi="Times New Roman" w:cs="Times New Roman"/>
        </w:rPr>
        <w:t>осуществляется</w:t>
      </w:r>
      <w:r w:rsidRPr="003D77ED">
        <w:rPr>
          <w:rFonts w:ascii="Times New Roman" w:hAnsi="Times New Roman" w:cs="Times New Roman"/>
        </w:rPr>
        <w:t xml:space="preserve"> владельцам</w:t>
      </w:r>
      <w:r w:rsidR="0089087E">
        <w:rPr>
          <w:rFonts w:ascii="Times New Roman" w:hAnsi="Times New Roman" w:cs="Times New Roman"/>
        </w:rPr>
        <w:t>и</w:t>
      </w:r>
      <w:r w:rsidRPr="003D77ED">
        <w:rPr>
          <w:rFonts w:ascii="Times New Roman" w:hAnsi="Times New Roman" w:cs="Times New Roman"/>
        </w:rPr>
        <w:t xml:space="preserve">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BF2D71" w:rsidRPr="003D77ED" w:rsidRDefault="0089087E" w:rsidP="003D77ED">
      <w:pPr>
        <w:numPr>
          <w:ilvl w:val="2"/>
          <w:numId w:val="2"/>
        </w:numPr>
        <w:spacing w:line="240" w:lineRule="auto"/>
        <w:ind w:left="0" w:firstLine="720"/>
        <w:contextualSpacing/>
        <w:jc w:val="both"/>
        <w:rPr>
          <w:rFonts w:ascii="Times New Roman" w:hAnsi="Times New Roman" w:cs="Times New Roman"/>
        </w:rPr>
      </w:pPr>
      <w:r>
        <w:rPr>
          <w:rFonts w:ascii="Times New Roman" w:hAnsi="Times New Roman" w:cs="Times New Roman"/>
        </w:rPr>
        <w:t>Граница</w:t>
      </w:r>
      <w:r w:rsidR="00BF2D71" w:rsidRPr="003D77ED">
        <w:rPr>
          <w:rFonts w:ascii="Times New Roman" w:hAnsi="Times New Roman" w:cs="Times New Roman"/>
        </w:rPr>
        <w:t xml:space="preserve"> приле</w:t>
      </w:r>
      <w:r>
        <w:rPr>
          <w:rFonts w:ascii="Times New Roman" w:hAnsi="Times New Roman" w:cs="Times New Roman"/>
        </w:rPr>
        <w:t xml:space="preserve">гающих территорий </w:t>
      </w:r>
      <w:r w:rsidR="00BF2D71" w:rsidRPr="003D77ED">
        <w:rPr>
          <w:rFonts w:ascii="Times New Roman" w:hAnsi="Times New Roman" w:cs="Times New Roman"/>
        </w:rPr>
        <w:t>опре</w:t>
      </w:r>
      <w:r>
        <w:rPr>
          <w:rFonts w:ascii="Times New Roman" w:hAnsi="Times New Roman" w:cs="Times New Roman"/>
        </w:rPr>
        <w:t>деляется</w:t>
      </w:r>
      <w:r w:rsidR="00BF2D71" w:rsidRPr="003D77ED">
        <w:rPr>
          <w:rFonts w:ascii="Times New Roman" w:hAnsi="Times New Roman" w:cs="Times New Roman"/>
        </w:rPr>
        <w:t>:</w:t>
      </w:r>
    </w:p>
    <w:p w:rsidR="00BF2D71" w:rsidRPr="003D77ED" w:rsidRDefault="00BF2D71" w:rsidP="0089087E">
      <w:pPr>
        <w:spacing w:line="240" w:lineRule="auto"/>
        <w:ind w:firstLine="720"/>
        <w:jc w:val="both"/>
        <w:rPr>
          <w:rFonts w:ascii="Times New Roman" w:hAnsi="Times New Roman" w:cs="Times New Roman"/>
        </w:rPr>
      </w:pPr>
      <w:r w:rsidRPr="003D77ED">
        <w:rPr>
          <w:rFonts w:ascii="Times New Roman" w:hAnsi="Times New Roman" w:cs="Times New Roman"/>
        </w:rPr>
        <w:t>- на улицах с двухсторонней застройкой по длине занимаемого участка, по ширине - до оси проезжей части улицы;</w:t>
      </w:r>
    </w:p>
    <w:p w:rsidR="00BF2D71" w:rsidRPr="003D77ED" w:rsidRDefault="00BF2D71" w:rsidP="0089087E">
      <w:pPr>
        <w:spacing w:line="240" w:lineRule="auto"/>
        <w:ind w:firstLine="720"/>
        <w:jc w:val="both"/>
        <w:rPr>
          <w:rFonts w:ascii="Times New Roman" w:hAnsi="Times New Roman" w:cs="Times New Roman"/>
        </w:rPr>
      </w:pPr>
      <w:r w:rsidRPr="003D77ED">
        <w:rPr>
          <w:rFonts w:ascii="Times New Roman" w:hAnsi="Times New Roman" w:cs="Times New Roman"/>
        </w:rPr>
        <w:t xml:space="preserve">- на улицах с односторонней застройкой по длине занимаемого участка, а по ширине - на всю ширину улицы, включая противоположный тротуар и </w:t>
      </w:r>
      <w:smartTag w:uri="urn:schemas-microsoft-com:office:smarttags" w:element="metricconverter">
        <w:smartTagPr>
          <w:attr w:name="ProductID" w:val="10 метров"/>
        </w:smartTagPr>
        <w:r w:rsidRPr="003D77ED">
          <w:rPr>
            <w:rFonts w:ascii="Times New Roman" w:hAnsi="Times New Roman" w:cs="Times New Roman"/>
          </w:rPr>
          <w:t>10 метров</w:t>
        </w:r>
      </w:smartTag>
      <w:r w:rsidRPr="003D77ED">
        <w:rPr>
          <w:rFonts w:ascii="Times New Roman" w:hAnsi="Times New Roman" w:cs="Times New Roman"/>
        </w:rPr>
        <w:t xml:space="preserve"> за тротуаром;</w:t>
      </w:r>
      <w:r w:rsidR="0089087E">
        <w:rPr>
          <w:rFonts w:ascii="Times New Roman" w:hAnsi="Times New Roman" w:cs="Times New Roman"/>
        </w:rPr>
        <w:t xml:space="preserve"> </w:t>
      </w:r>
    </w:p>
    <w:p w:rsidR="00BF2D71" w:rsidRPr="003D77ED" w:rsidRDefault="00BF2D71" w:rsidP="0089087E">
      <w:pPr>
        <w:spacing w:line="240" w:lineRule="auto"/>
        <w:ind w:firstLine="720"/>
        <w:jc w:val="both"/>
        <w:rPr>
          <w:rFonts w:ascii="Times New Roman" w:hAnsi="Times New Roman" w:cs="Times New Roman"/>
        </w:rPr>
      </w:pPr>
      <w:r w:rsidRPr="003D77ED">
        <w:rPr>
          <w:rFonts w:ascii="Times New Roman" w:hAnsi="Times New Roman" w:cs="Times New Roman"/>
        </w:rPr>
        <w:t>- на дорогах, подходах и подъездных путях к промышленным организациям, а также к жилым микрорайонам, карьерам, гаражам, складам и земельным у</w:t>
      </w:r>
      <w:r w:rsidRPr="002D3903">
        <w:rPr>
          <w:rFonts w:ascii="Times New Roman" w:hAnsi="Times New Roman" w:cs="Times New Roman"/>
          <w:color w:val="auto"/>
        </w:rPr>
        <w:t>ча</w:t>
      </w:r>
      <w:r w:rsidRPr="003D77ED">
        <w:rPr>
          <w:rFonts w:ascii="Times New Roman" w:hAnsi="Times New Roman" w:cs="Times New Roman"/>
        </w:rPr>
        <w:t>сткам - по всей длине дороги, включая 10-метровую зеленую зону;</w:t>
      </w:r>
    </w:p>
    <w:p w:rsidR="00BF2D71" w:rsidRPr="003D77ED" w:rsidRDefault="00BF2D71" w:rsidP="0089087E">
      <w:pPr>
        <w:spacing w:line="240" w:lineRule="auto"/>
        <w:ind w:firstLine="720"/>
        <w:jc w:val="both"/>
        <w:rPr>
          <w:rFonts w:ascii="Times New Roman" w:hAnsi="Times New Roman" w:cs="Times New Roman"/>
        </w:rPr>
      </w:pPr>
      <w:r w:rsidRPr="003D77ED">
        <w:rPr>
          <w:rFonts w:ascii="Times New Roman" w:hAnsi="Times New Roman" w:cs="Times New Roman"/>
        </w:rPr>
        <w:lastRenderedPageBreak/>
        <w:t xml:space="preserve">- на строительных площадках - территория не менее </w:t>
      </w:r>
      <w:smartTag w:uri="urn:schemas-microsoft-com:office:smarttags" w:element="metricconverter">
        <w:smartTagPr>
          <w:attr w:name="ProductID" w:val="15 метров"/>
        </w:smartTagPr>
        <w:r w:rsidRPr="003D77ED">
          <w:rPr>
            <w:rFonts w:ascii="Times New Roman" w:hAnsi="Times New Roman" w:cs="Times New Roman"/>
          </w:rPr>
          <w:t>15 метров</w:t>
        </w:r>
      </w:smartTag>
      <w:r w:rsidRPr="003D77ED">
        <w:rPr>
          <w:rFonts w:ascii="Times New Roman" w:hAnsi="Times New Roman" w:cs="Times New Roman"/>
        </w:rPr>
        <w:t xml:space="preserve"> от ограждения стройки по всему периметру;</w:t>
      </w:r>
    </w:p>
    <w:p w:rsidR="00BF2D71" w:rsidRPr="003D77ED" w:rsidRDefault="00BF2D71" w:rsidP="0089087E">
      <w:pPr>
        <w:spacing w:line="240" w:lineRule="auto"/>
        <w:ind w:firstLine="720"/>
        <w:jc w:val="both"/>
        <w:rPr>
          <w:rFonts w:ascii="Times New Roman" w:hAnsi="Times New Roman" w:cs="Times New Roman"/>
        </w:rPr>
      </w:pPr>
      <w:r w:rsidRPr="003D77ED">
        <w:rPr>
          <w:rFonts w:ascii="Times New Roman" w:hAnsi="Times New Roman" w:cs="Times New Roman"/>
        </w:rPr>
        <w:t xml:space="preserve">- для некапитальных объектов торговли, общественного питания и бытового обслуживания населения - в радиусе не менее </w:t>
      </w:r>
      <w:smartTag w:uri="urn:schemas-microsoft-com:office:smarttags" w:element="metricconverter">
        <w:smartTagPr>
          <w:attr w:name="ProductID" w:val="10 метров"/>
        </w:smartTagPr>
        <w:r w:rsidRPr="003D77ED">
          <w:rPr>
            <w:rFonts w:ascii="Times New Roman" w:hAnsi="Times New Roman" w:cs="Times New Roman"/>
          </w:rPr>
          <w:t>10 метров</w:t>
        </w:r>
      </w:smartTag>
      <w:r w:rsidRPr="003D77ED">
        <w:rPr>
          <w:rFonts w:ascii="Times New Roman" w:hAnsi="Times New Roman" w:cs="Times New Roman"/>
        </w:rPr>
        <w:t>.</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Эксплуатаци</w:t>
      </w:r>
      <w:r w:rsidR="0089087E">
        <w:rPr>
          <w:rFonts w:ascii="Times New Roman" w:hAnsi="Times New Roman" w:cs="Times New Roman"/>
        </w:rPr>
        <w:t>я</w:t>
      </w:r>
      <w:r w:rsidRPr="003D77ED">
        <w:rPr>
          <w:rFonts w:ascii="Times New Roman" w:hAnsi="Times New Roman" w:cs="Times New Roman"/>
        </w:rPr>
        <w:t xml:space="preserve">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w:t>
      </w:r>
      <w:r w:rsidR="0089087E">
        <w:rPr>
          <w:rFonts w:ascii="Times New Roman" w:hAnsi="Times New Roman" w:cs="Times New Roman"/>
        </w:rPr>
        <w:t>возлагается</w:t>
      </w:r>
      <w:r w:rsidRPr="003D77ED">
        <w:rPr>
          <w:rFonts w:ascii="Times New Roman" w:hAnsi="Times New Roman" w:cs="Times New Roman"/>
        </w:rPr>
        <w:t xml:space="preserve"> на организации, в чьей собственности находятся колонки.</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Организаци</w:t>
      </w:r>
      <w:r w:rsidR="0089087E">
        <w:rPr>
          <w:rFonts w:ascii="Times New Roman" w:hAnsi="Times New Roman" w:cs="Times New Roman"/>
        </w:rPr>
        <w:t>я</w:t>
      </w:r>
      <w:r w:rsidRPr="003D77ED">
        <w:rPr>
          <w:rFonts w:ascii="Times New Roman" w:hAnsi="Times New Roman" w:cs="Times New Roman"/>
        </w:rPr>
        <w:t xml:space="preserve"> работы по очистке и уборке территории рынков и прилегающих к ним территорий </w:t>
      </w:r>
      <w:r w:rsidR="0089087E">
        <w:rPr>
          <w:rFonts w:ascii="Times New Roman" w:hAnsi="Times New Roman" w:cs="Times New Roman"/>
        </w:rPr>
        <w:t>возлагается</w:t>
      </w:r>
      <w:r w:rsidRPr="003D77ED">
        <w:rPr>
          <w:rFonts w:ascii="Times New Roman" w:hAnsi="Times New Roman" w:cs="Times New Roman"/>
        </w:rPr>
        <w:t xml:space="preserve"> на администрации рынков в соответствии с действующими санитарными нормами и правилами торговли на рынках.</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Содержание и уборк</w:t>
      </w:r>
      <w:r w:rsidR="0089087E">
        <w:rPr>
          <w:rFonts w:ascii="Times New Roman" w:hAnsi="Times New Roman" w:cs="Times New Roman"/>
        </w:rPr>
        <w:t>а</w:t>
      </w:r>
      <w:r w:rsidRPr="003D77ED">
        <w:rPr>
          <w:rFonts w:ascii="Times New Roman" w:hAnsi="Times New Roman" w:cs="Times New Roman"/>
        </w:rPr>
        <w:t xml:space="preserve"> скверов и прилегающих к ним тротуаров, проездов и газонов </w:t>
      </w:r>
      <w:r w:rsidR="0089087E">
        <w:rPr>
          <w:rFonts w:ascii="Times New Roman" w:hAnsi="Times New Roman" w:cs="Times New Roman"/>
        </w:rPr>
        <w:t>осуществляет</w:t>
      </w:r>
      <w:r w:rsidRPr="003D77ED">
        <w:rPr>
          <w:rFonts w:ascii="Times New Roman" w:hAnsi="Times New Roman" w:cs="Times New Roman"/>
        </w:rPr>
        <w:t xml:space="preserve"> </w:t>
      </w:r>
      <w:r w:rsidR="00095D56" w:rsidRPr="003D77ED">
        <w:rPr>
          <w:rFonts w:ascii="Times New Roman" w:hAnsi="Times New Roman" w:cs="Times New Roman"/>
        </w:rPr>
        <w:t>администраци</w:t>
      </w:r>
      <w:r w:rsidR="0089087E">
        <w:rPr>
          <w:rFonts w:ascii="Times New Roman" w:hAnsi="Times New Roman" w:cs="Times New Roman"/>
        </w:rPr>
        <w:t>я</w:t>
      </w:r>
      <w:r w:rsidR="00095D56" w:rsidRPr="003D77ED">
        <w:rPr>
          <w:rFonts w:ascii="Times New Roman" w:hAnsi="Times New Roman" w:cs="Times New Roman"/>
        </w:rPr>
        <w:t xml:space="preserve"> </w:t>
      </w:r>
      <w:r w:rsidR="00760F2B">
        <w:rPr>
          <w:rFonts w:ascii="Times New Roman" w:hAnsi="Times New Roman" w:cs="Times New Roman"/>
        </w:rPr>
        <w:t>Злоказовского сельского</w:t>
      </w:r>
      <w:r w:rsidR="00095D56" w:rsidRPr="003D77ED">
        <w:rPr>
          <w:rFonts w:ascii="Times New Roman" w:hAnsi="Times New Roman" w:cs="Times New Roman"/>
        </w:rPr>
        <w:t xml:space="preserve"> поселения</w:t>
      </w:r>
      <w:r w:rsidRPr="003D77ED">
        <w:rPr>
          <w:rFonts w:ascii="Times New Roman" w:hAnsi="Times New Roman" w:cs="Times New Roman"/>
        </w:rPr>
        <w:t>.</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Содержание и уборк</w:t>
      </w:r>
      <w:r w:rsidR="0089087E">
        <w:rPr>
          <w:rFonts w:ascii="Times New Roman" w:hAnsi="Times New Roman" w:cs="Times New Roman"/>
        </w:rPr>
        <w:t>а</w:t>
      </w:r>
      <w:r w:rsidRPr="003D77ED">
        <w:rPr>
          <w:rFonts w:ascii="Times New Roman" w:hAnsi="Times New Roman" w:cs="Times New Roman"/>
        </w:rPr>
        <w:t xml:space="preserve"> садов, скверов, парков, зеленых насаждений, находящихся в собственности организаций, собственников помещений либо на прилегающих территориях, </w:t>
      </w:r>
      <w:r w:rsidR="0089087E">
        <w:rPr>
          <w:rFonts w:ascii="Times New Roman" w:hAnsi="Times New Roman" w:cs="Times New Roman"/>
        </w:rPr>
        <w:t>производится</w:t>
      </w:r>
      <w:r w:rsidRPr="003D77ED">
        <w:rPr>
          <w:rFonts w:ascii="Times New Roman" w:hAnsi="Times New Roman" w:cs="Times New Roman"/>
        </w:rPr>
        <w:t xml:space="preserve"> силами и средствами этих организаций, собственников помещений.</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Уборк</w:t>
      </w:r>
      <w:r w:rsidR="0089087E">
        <w:rPr>
          <w:rFonts w:ascii="Times New Roman" w:hAnsi="Times New Roman" w:cs="Times New Roman"/>
        </w:rPr>
        <w:t xml:space="preserve">а мостов, пешеходных переходов, </w:t>
      </w:r>
      <w:r w:rsidRPr="003D77ED">
        <w:rPr>
          <w:rFonts w:ascii="Times New Roman" w:hAnsi="Times New Roman" w:cs="Times New Roman"/>
        </w:rPr>
        <w:t xml:space="preserve">прилегающих к ним территорий, а также содержание коллекторов, труб ливневой канализации и </w:t>
      </w:r>
      <w:proofErr w:type="spellStart"/>
      <w:r w:rsidRPr="003D77ED">
        <w:rPr>
          <w:rFonts w:ascii="Times New Roman" w:hAnsi="Times New Roman" w:cs="Times New Roman"/>
        </w:rPr>
        <w:t>дождеприемных</w:t>
      </w:r>
      <w:proofErr w:type="spellEnd"/>
      <w:r w:rsidRPr="003D77ED">
        <w:rPr>
          <w:rFonts w:ascii="Times New Roman" w:hAnsi="Times New Roman" w:cs="Times New Roman"/>
        </w:rPr>
        <w:t xml:space="preserve"> колодцев произ</w:t>
      </w:r>
      <w:r w:rsidR="0089087E">
        <w:rPr>
          <w:rFonts w:ascii="Times New Roman" w:hAnsi="Times New Roman" w:cs="Times New Roman"/>
        </w:rPr>
        <w:t>водится</w:t>
      </w:r>
      <w:r w:rsidRPr="003D77ED">
        <w:rPr>
          <w:rFonts w:ascii="Times New Roman" w:hAnsi="Times New Roman" w:cs="Times New Roman"/>
        </w:rPr>
        <w:t xml:space="preserve"> организациям</w:t>
      </w:r>
      <w:r w:rsidR="0089087E">
        <w:rPr>
          <w:rFonts w:ascii="Times New Roman" w:hAnsi="Times New Roman" w:cs="Times New Roman"/>
        </w:rPr>
        <w:t>и</w:t>
      </w:r>
      <w:r w:rsidRPr="003D77ED">
        <w:rPr>
          <w:rFonts w:ascii="Times New Roman" w:hAnsi="Times New Roman" w:cs="Times New Roman"/>
        </w:rPr>
        <w:t>, обслуживающим</w:t>
      </w:r>
      <w:r w:rsidR="0089087E">
        <w:rPr>
          <w:rFonts w:ascii="Times New Roman" w:hAnsi="Times New Roman" w:cs="Times New Roman"/>
        </w:rPr>
        <w:t>и</w:t>
      </w:r>
      <w:r w:rsidRPr="003D77ED">
        <w:rPr>
          <w:rFonts w:ascii="Times New Roman" w:hAnsi="Times New Roman" w:cs="Times New Roman"/>
        </w:rPr>
        <w:t xml:space="preserve"> данные объекты.</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В жилых зданиях, не имеющих канализации, </w:t>
      </w:r>
      <w:r w:rsidR="0089087E">
        <w:rPr>
          <w:rFonts w:ascii="Times New Roman" w:hAnsi="Times New Roman" w:cs="Times New Roman"/>
        </w:rPr>
        <w:t xml:space="preserve">предусматриваются </w:t>
      </w:r>
      <w:r w:rsidRPr="003D77ED">
        <w:rPr>
          <w:rFonts w:ascii="Times New Roman" w:hAnsi="Times New Roman" w:cs="Times New Roman"/>
        </w:rPr>
        <w:t>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BF2D71" w:rsidRPr="003D77ED" w:rsidRDefault="0089087E" w:rsidP="003D77ED">
      <w:pPr>
        <w:numPr>
          <w:ilvl w:val="2"/>
          <w:numId w:val="2"/>
        </w:numPr>
        <w:spacing w:line="240" w:lineRule="auto"/>
        <w:ind w:left="0" w:firstLine="720"/>
        <w:contextualSpacing/>
        <w:jc w:val="both"/>
        <w:rPr>
          <w:rFonts w:ascii="Times New Roman" w:hAnsi="Times New Roman" w:cs="Times New Roman"/>
        </w:rPr>
      </w:pPr>
      <w:r>
        <w:rPr>
          <w:rFonts w:ascii="Times New Roman" w:hAnsi="Times New Roman" w:cs="Times New Roman"/>
        </w:rPr>
        <w:t xml:space="preserve">Запрещена </w:t>
      </w:r>
      <w:r w:rsidR="00BF2D71" w:rsidRPr="003D77ED">
        <w:rPr>
          <w:rFonts w:ascii="Times New Roman" w:hAnsi="Times New Roman" w:cs="Times New Roman"/>
        </w:rPr>
        <w:t>установк</w:t>
      </w:r>
      <w:r>
        <w:rPr>
          <w:rFonts w:ascii="Times New Roman" w:hAnsi="Times New Roman" w:cs="Times New Roman"/>
        </w:rPr>
        <w:t>а</w:t>
      </w:r>
      <w:r w:rsidR="00BF2D71" w:rsidRPr="003D77ED">
        <w:rPr>
          <w:rFonts w:ascii="Times New Roman" w:hAnsi="Times New Roman" w:cs="Times New Roman"/>
        </w:rPr>
        <w:t xml:space="preserve"> устройств наливных помоек, разлив помоев и нечистот за территорией домов и улиц, вынос отходов производства и потребления на уличные проезды.</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Жидкие бытовые отходы </w:t>
      </w:r>
      <w:r w:rsidR="00231734">
        <w:rPr>
          <w:rFonts w:ascii="Times New Roman" w:hAnsi="Times New Roman" w:cs="Times New Roman"/>
        </w:rPr>
        <w:t>вывозятся</w:t>
      </w:r>
      <w:r w:rsidRPr="003D77ED">
        <w:rPr>
          <w:rFonts w:ascii="Times New Roman" w:hAnsi="Times New Roman" w:cs="Times New Roman"/>
        </w:rPr>
        <w:t xml:space="preserve"> по договорам или разовым заявкам организациям</w:t>
      </w:r>
      <w:r w:rsidR="00231734">
        <w:rPr>
          <w:rFonts w:ascii="Times New Roman" w:hAnsi="Times New Roman" w:cs="Times New Roman"/>
        </w:rPr>
        <w:t>и</w:t>
      </w:r>
      <w:r w:rsidRPr="003D77ED">
        <w:rPr>
          <w:rFonts w:ascii="Times New Roman" w:hAnsi="Times New Roman" w:cs="Times New Roman"/>
        </w:rPr>
        <w:t>, имеющим</w:t>
      </w:r>
      <w:r w:rsidR="00231734">
        <w:rPr>
          <w:rFonts w:ascii="Times New Roman" w:hAnsi="Times New Roman" w:cs="Times New Roman"/>
        </w:rPr>
        <w:t>и</w:t>
      </w:r>
      <w:r w:rsidRPr="003D77ED">
        <w:rPr>
          <w:rFonts w:ascii="Times New Roman" w:hAnsi="Times New Roman" w:cs="Times New Roman"/>
        </w:rPr>
        <w:t xml:space="preserve"> специальный транспорт.</w:t>
      </w:r>
    </w:p>
    <w:p w:rsidR="00BF2D71" w:rsidRPr="003D77ED" w:rsidRDefault="00231734" w:rsidP="003D77ED">
      <w:pPr>
        <w:numPr>
          <w:ilvl w:val="2"/>
          <w:numId w:val="2"/>
        </w:numPr>
        <w:spacing w:line="240" w:lineRule="auto"/>
        <w:ind w:left="0" w:firstLine="720"/>
        <w:contextualSpacing/>
        <w:jc w:val="both"/>
        <w:rPr>
          <w:rFonts w:ascii="Times New Roman" w:hAnsi="Times New Roman" w:cs="Times New Roman"/>
        </w:rPr>
      </w:pPr>
      <w:r>
        <w:rPr>
          <w:rFonts w:ascii="Times New Roman" w:hAnsi="Times New Roman" w:cs="Times New Roman"/>
        </w:rPr>
        <w:t>С</w:t>
      </w:r>
      <w:r w:rsidR="00BF2D71" w:rsidRPr="003D77ED">
        <w:rPr>
          <w:rFonts w:ascii="Times New Roman" w:hAnsi="Times New Roman" w:cs="Times New Roman"/>
        </w:rPr>
        <w:t>обственник</w:t>
      </w:r>
      <w:r>
        <w:rPr>
          <w:rFonts w:ascii="Times New Roman" w:hAnsi="Times New Roman" w:cs="Times New Roman"/>
        </w:rPr>
        <w:t>и помещений обеспечивают</w:t>
      </w:r>
      <w:r w:rsidR="00BF2D71" w:rsidRPr="003D77ED">
        <w:rPr>
          <w:rFonts w:ascii="Times New Roman" w:hAnsi="Times New Roman" w:cs="Times New Roman"/>
        </w:rPr>
        <w:t xml:space="preserve"> подъезды непосредственно к мусоросборникам и выгребным ямам.</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Очистк</w:t>
      </w:r>
      <w:r w:rsidR="00231734">
        <w:rPr>
          <w:rFonts w:ascii="Times New Roman" w:hAnsi="Times New Roman" w:cs="Times New Roman"/>
        </w:rPr>
        <w:t>а</w:t>
      </w:r>
      <w:r w:rsidRPr="003D77ED">
        <w:rPr>
          <w:rFonts w:ascii="Times New Roman" w:hAnsi="Times New Roman" w:cs="Times New Roman"/>
        </w:rPr>
        <w:t xml:space="preserve"> и уборк</w:t>
      </w:r>
      <w:r w:rsidR="00231734">
        <w:rPr>
          <w:rFonts w:ascii="Times New Roman" w:hAnsi="Times New Roman" w:cs="Times New Roman"/>
        </w:rPr>
        <w:t xml:space="preserve">а </w:t>
      </w:r>
      <w:r w:rsidRPr="003D77ED">
        <w:rPr>
          <w:rFonts w:ascii="Times New Roman" w:hAnsi="Times New Roman" w:cs="Times New Roman"/>
        </w:rPr>
        <w:t>водосточных канав, лотков, труб, дренажей, предназначенных для отвода поверхностных и грунтовых вод из дворов, произ</w:t>
      </w:r>
      <w:r w:rsidR="00231734">
        <w:rPr>
          <w:rFonts w:ascii="Times New Roman" w:hAnsi="Times New Roman" w:cs="Times New Roman"/>
        </w:rPr>
        <w:t>водится</w:t>
      </w:r>
      <w:r w:rsidRPr="003D77ED">
        <w:rPr>
          <w:rFonts w:ascii="Times New Roman" w:hAnsi="Times New Roman" w:cs="Times New Roman"/>
        </w:rPr>
        <w:t xml:space="preserve"> лицам</w:t>
      </w:r>
      <w:r w:rsidR="00231734">
        <w:rPr>
          <w:rFonts w:ascii="Times New Roman" w:hAnsi="Times New Roman" w:cs="Times New Roman"/>
        </w:rPr>
        <w:t>и</w:t>
      </w:r>
      <w:r w:rsidRPr="003D77ED">
        <w:rPr>
          <w:rFonts w:ascii="Times New Roman" w:hAnsi="Times New Roman" w:cs="Times New Roman"/>
        </w:rPr>
        <w:t>, ответственным</w:t>
      </w:r>
      <w:r w:rsidR="00231734">
        <w:rPr>
          <w:rFonts w:ascii="Times New Roman" w:hAnsi="Times New Roman" w:cs="Times New Roman"/>
        </w:rPr>
        <w:t>и</w:t>
      </w:r>
      <w:r w:rsidRPr="003D77ED">
        <w:rPr>
          <w:rFonts w:ascii="Times New Roman" w:hAnsi="Times New Roman" w:cs="Times New Roman"/>
        </w:rPr>
        <w:t xml:space="preserve"> за уборку соответствующих территорий.</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Вывоз пищевых отходов следует осуществлять с территории ежедневно. Остальной мусор </w:t>
      </w:r>
      <w:r w:rsidR="00231734">
        <w:rPr>
          <w:rFonts w:ascii="Times New Roman" w:hAnsi="Times New Roman" w:cs="Times New Roman"/>
        </w:rPr>
        <w:t>вывозится</w:t>
      </w:r>
      <w:r w:rsidRPr="003D77ED">
        <w:rPr>
          <w:rFonts w:ascii="Times New Roman" w:hAnsi="Times New Roman" w:cs="Times New Roman"/>
        </w:rPr>
        <w:t xml:space="preserve"> систематически, по мере накопления, но не реже одного раза в три дня, а в периоды года с температурой выше 14 градусов - ежедневно.</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Содержание и эксплуатаци</w:t>
      </w:r>
      <w:r w:rsidR="00231734">
        <w:rPr>
          <w:rFonts w:ascii="Times New Roman" w:hAnsi="Times New Roman" w:cs="Times New Roman"/>
        </w:rPr>
        <w:t>я</w:t>
      </w:r>
      <w:r w:rsidRPr="003D77ED">
        <w:rPr>
          <w:rFonts w:ascii="Times New Roman" w:hAnsi="Times New Roman" w:cs="Times New Roman"/>
        </w:rPr>
        <w:t xml:space="preserve"> санкционированных мест хранения и утилизации отходов производства и потребления осуществ</w:t>
      </w:r>
      <w:r w:rsidR="00231734">
        <w:rPr>
          <w:rFonts w:ascii="Times New Roman" w:hAnsi="Times New Roman" w:cs="Times New Roman"/>
        </w:rPr>
        <w:t>ляется</w:t>
      </w:r>
      <w:r w:rsidRPr="003D77ED">
        <w:rPr>
          <w:rFonts w:ascii="Times New Roman" w:hAnsi="Times New Roman" w:cs="Times New Roman"/>
        </w:rPr>
        <w:t xml:space="preserve"> в установленном порядке.</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Железнодорожные пути, проходящие в черте населенных пунктов </w:t>
      </w:r>
      <w:r w:rsidR="00760F2B">
        <w:rPr>
          <w:rFonts w:ascii="Times New Roman" w:hAnsi="Times New Roman" w:cs="Times New Roman"/>
        </w:rPr>
        <w:t xml:space="preserve">Злоказовского сельского поселения </w:t>
      </w:r>
      <w:r w:rsidR="00760F2B" w:rsidRPr="003D77ED">
        <w:rPr>
          <w:rFonts w:ascii="Times New Roman" w:hAnsi="Times New Roman" w:cs="Times New Roman"/>
        </w:rPr>
        <w:t>в</w:t>
      </w:r>
      <w:r w:rsidRPr="003D77ED">
        <w:rPr>
          <w:rFonts w:ascii="Times New Roman" w:hAnsi="Times New Roman" w:cs="Times New Roman"/>
        </w:rPr>
        <w:t xml:space="preserve"> пределах полосы отчуждения (откосы выемок и насыпей, переезды, переходы через пути), убира</w:t>
      </w:r>
      <w:r w:rsidR="00231734">
        <w:rPr>
          <w:rFonts w:ascii="Times New Roman" w:hAnsi="Times New Roman" w:cs="Times New Roman"/>
        </w:rPr>
        <w:t>ются и содержатся</w:t>
      </w:r>
      <w:r w:rsidRPr="003D77ED">
        <w:rPr>
          <w:rFonts w:ascii="Times New Roman" w:hAnsi="Times New Roman" w:cs="Times New Roman"/>
        </w:rPr>
        <w:t xml:space="preserve"> силами и средствами железнодорожных организаций, эксплуатирующих данные сооружения.</w:t>
      </w:r>
      <w:r w:rsidR="00095D56" w:rsidRPr="003D77ED">
        <w:rPr>
          <w:rFonts w:ascii="Times New Roman" w:hAnsi="Times New Roman" w:cs="Times New Roman"/>
        </w:rPr>
        <w:t xml:space="preserve"> </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Уборк</w:t>
      </w:r>
      <w:r w:rsidR="00231734">
        <w:rPr>
          <w:rFonts w:ascii="Times New Roman" w:hAnsi="Times New Roman" w:cs="Times New Roman"/>
        </w:rPr>
        <w:t>а</w:t>
      </w:r>
      <w:r w:rsidRPr="003D77ED">
        <w:rPr>
          <w:rFonts w:ascii="Times New Roman" w:hAnsi="Times New Roman" w:cs="Times New Roman"/>
        </w:rPr>
        <w:t xml:space="preserve"> и очистк</w:t>
      </w:r>
      <w:r w:rsidR="00231734">
        <w:rPr>
          <w:rFonts w:ascii="Times New Roman" w:hAnsi="Times New Roman" w:cs="Times New Roman"/>
        </w:rPr>
        <w:t>а</w:t>
      </w:r>
      <w:r w:rsidRPr="003D77ED">
        <w:rPr>
          <w:rFonts w:ascii="Times New Roman" w:hAnsi="Times New Roman" w:cs="Times New Roman"/>
        </w:rPr>
        <w:t xml:space="preserve"> территорий, отведенных для размещения и эксплуатации линий электропередач, газовых, водопроводных и тепловых сетей, </w:t>
      </w:r>
      <w:r w:rsidR="00231734">
        <w:rPr>
          <w:rFonts w:ascii="Times New Roman" w:hAnsi="Times New Roman" w:cs="Times New Roman"/>
        </w:rPr>
        <w:t>осуществляется</w:t>
      </w:r>
      <w:r w:rsidRPr="003D77ED">
        <w:rPr>
          <w:rFonts w:ascii="Times New Roman" w:hAnsi="Times New Roman" w:cs="Times New Roman"/>
        </w:rPr>
        <w:t xml:space="preserve">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w:t>
      </w:r>
      <w:r w:rsidR="00231734">
        <w:rPr>
          <w:rFonts w:ascii="Times New Roman" w:hAnsi="Times New Roman" w:cs="Times New Roman"/>
        </w:rPr>
        <w:t>а</w:t>
      </w:r>
      <w:r w:rsidRPr="003D77ED">
        <w:rPr>
          <w:rFonts w:ascii="Times New Roman" w:hAnsi="Times New Roman" w:cs="Times New Roman"/>
        </w:rPr>
        <w:t xml:space="preserve"> и очистк</w:t>
      </w:r>
      <w:r w:rsidR="00231734">
        <w:rPr>
          <w:rFonts w:ascii="Times New Roman" w:hAnsi="Times New Roman" w:cs="Times New Roman"/>
        </w:rPr>
        <w:t>а</w:t>
      </w:r>
      <w:r w:rsidRPr="003D77ED">
        <w:rPr>
          <w:rFonts w:ascii="Times New Roman" w:hAnsi="Times New Roman" w:cs="Times New Roman"/>
        </w:rPr>
        <w:t xml:space="preserve"> территорий </w:t>
      </w:r>
      <w:r w:rsidR="00231734">
        <w:rPr>
          <w:rFonts w:ascii="Times New Roman" w:hAnsi="Times New Roman" w:cs="Times New Roman"/>
        </w:rPr>
        <w:t>осуществляется</w:t>
      </w:r>
      <w:r w:rsidRPr="003D77ED">
        <w:rPr>
          <w:rFonts w:ascii="Times New Roman" w:hAnsi="Times New Roman" w:cs="Times New Roman"/>
        </w:rPr>
        <w:t xml:space="preserve"> организаци</w:t>
      </w:r>
      <w:r w:rsidR="00231734">
        <w:rPr>
          <w:rFonts w:ascii="Times New Roman" w:hAnsi="Times New Roman" w:cs="Times New Roman"/>
        </w:rPr>
        <w:t>ей</w:t>
      </w:r>
      <w:r w:rsidRPr="003D77ED">
        <w:rPr>
          <w:rFonts w:ascii="Times New Roman" w:hAnsi="Times New Roman" w:cs="Times New Roman"/>
        </w:rPr>
        <w:t>, с которой заключен договор об обеспечении сохранности и эксплуатации бесхозяйного имущества.</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При очистке смотровых колодцев, подземных коммуникаций грунт, мусор, нечистоты </w:t>
      </w:r>
      <w:r w:rsidR="00231734">
        <w:rPr>
          <w:rFonts w:ascii="Times New Roman" w:hAnsi="Times New Roman" w:cs="Times New Roman"/>
        </w:rPr>
        <w:t>складируются</w:t>
      </w:r>
      <w:r w:rsidRPr="003D77ED">
        <w:rPr>
          <w:rFonts w:ascii="Times New Roman" w:hAnsi="Times New Roman" w:cs="Times New Roman"/>
        </w:rPr>
        <w:t xml:space="preserve"> в специальную тару с немедленной вывозкой силами организаций, занимающихся очистными работами.</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Складирование нечистот на проезжую часть улиц, тротуары и газоны </w:t>
      </w:r>
      <w:r w:rsidR="00231734">
        <w:rPr>
          <w:rFonts w:ascii="Times New Roman" w:hAnsi="Times New Roman" w:cs="Times New Roman"/>
        </w:rPr>
        <w:t>запрещено</w:t>
      </w:r>
      <w:r w:rsidRPr="003D77ED">
        <w:rPr>
          <w:rFonts w:ascii="Times New Roman" w:hAnsi="Times New Roman" w:cs="Times New Roman"/>
        </w:rPr>
        <w:t>.</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Сбор брошенных на улицах предметов, создающих помехи дорожному движению, </w:t>
      </w:r>
      <w:r w:rsidR="00231734">
        <w:rPr>
          <w:rFonts w:ascii="Times New Roman" w:hAnsi="Times New Roman" w:cs="Times New Roman"/>
        </w:rPr>
        <w:t xml:space="preserve">возлагается </w:t>
      </w:r>
      <w:r w:rsidRPr="003D77ED">
        <w:rPr>
          <w:rFonts w:ascii="Times New Roman" w:hAnsi="Times New Roman" w:cs="Times New Roman"/>
        </w:rPr>
        <w:t>на организации, обслуживающие данные объекты.</w:t>
      </w:r>
    </w:p>
    <w:p w:rsidR="00BF2D71" w:rsidRPr="003D77ED" w:rsidRDefault="00095D56"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Администрация </w:t>
      </w:r>
      <w:r w:rsidR="00760F2B">
        <w:rPr>
          <w:rFonts w:ascii="Times New Roman" w:hAnsi="Times New Roman" w:cs="Times New Roman"/>
        </w:rPr>
        <w:t>Злоказовского сельского</w:t>
      </w:r>
      <w:r w:rsidRPr="003D77ED">
        <w:rPr>
          <w:rFonts w:ascii="Times New Roman" w:hAnsi="Times New Roman" w:cs="Times New Roman"/>
        </w:rPr>
        <w:t xml:space="preserve"> поселения </w:t>
      </w:r>
      <w:r w:rsidR="00BF2D71" w:rsidRPr="003D77ED">
        <w:rPr>
          <w:rFonts w:ascii="Times New Roman" w:hAnsi="Times New Roman" w:cs="Times New Roman"/>
        </w:rPr>
        <w:t>мо</w:t>
      </w:r>
      <w:r w:rsidRPr="003D77ED">
        <w:rPr>
          <w:rFonts w:ascii="Times New Roman" w:hAnsi="Times New Roman" w:cs="Times New Roman"/>
        </w:rPr>
        <w:t>жет</w:t>
      </w:r>
      <w:r w:rsidR="00BF2D71" w:rsidRPr="003D77ED">
        <w:rPr>
          <w:rFonts w:ascii="Times New Roman" w:hAnsi="Times New Roman" w:cs="Times New Roman"/>
        </w:rPr>
        <w:t xml:space="preserve"> на добровольной основе привлекать граждан для выполнения работ по уборке, благоустройству и озеленению территории </w:t>
      </w:r>
      <w:r w:rsidR="00231734">
        <w:rPr>
          <w:rFonts w:ascii="Times New Roman" w:hAnsi="Times New Roman" w:cs="Times New Roman"/>
        </w:rPr>
        <w:t>поселения</w:t>
      </w:r>
      <w:r w:rsidR="00BF2D71" w:rsidRPr="003D77ED">
        <w:rPr>
          <w:rFonts w:ascii="Times New Roman" w:hAnsi="Times New Roman" w:cs="Times New Roman"/>
        </w:rPr>
        <w:t>.</w:t>
      </w:r>
    </w:p>
    <w:p w:rsidR="00BF2D71"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Привлечение граждан к выполнению работ по уборке, благоустройству и озеленению территории </w:t>
      </w:r>
      <w:r w:rsidR="00760F2B">
        <w:rPr>
          <w:rFonts w:ascii="Times New Roman" w:hAnsi="Times New Roman" w:cs="Times New Roman"/>
        </w:rPr>
        <w:t>Злоказовского сельского</w:t>
      </w:r>
      <w:r w:rsidR="00095D56" w:rsidRPr="003D77ED">
        <w:rPr>
          <w:rFonts w:ascii="Times New Roman" w:hAnsi="Times New Roman" w:cs="Times New Roman"/>
        </w:rPr>
        <w:t xml:space="preserve"> поселения </w:t>
      </w:r>
      <w:r w:rsidRPr="003D77ED">
        <w:rPr>
          <w:rFonts w:ascii="Times New Roman" w:hAnsi="Times New Roman" w:cs="Times New Roman"/>
        </w:rPr>
        <w:t>осуществ</w:t>
      </w:r>
      <w:r w:rsidR="00231734">
        <w:rPr>
          <w:rFonts w:ascii="Times New Roman" w:hAnsi="Times New Roman" w:cs="Times New Roman"/>
        </w:rPr>
        <w:t>ляется</w:t>
      </w:r>
      <w:r w:rsidRPr="003D77ED">
        <w:rPr>
          <w:rFonts w:ascii="Times New Roman" w:hAnsi="Times New Roman" w:cs="Times New Roman"/>
        </w:rPr>
        <w:t xml:space="preserve"> на основании постановления администрации </w:t>
      </w:r>
      <w:r w:rsidR="00760F2B">
        <w:rPr>
          <w:rFonts w:ascii="Times New Roman" w:hAnsi="Times New Roman" w:cs="Times New Roman"/>
        </w:rPr>
        <w:t xml:space="preserve">Злоказовского сельского </w:t>
      </w:r>
      <w:r w:rsidR="00760F2B" w:rsidRPr="003D77ED">
        <w:rPr>
          <w:rFonts w:ascii="Times New Roman" w:hAnsi="Times New Roman" w:cs="Times New Roman"/>
        </w:rPr>
        <w:t>поселения</w:t>
      </w:r>
      <w:r w:rsidR="00095D56" w:rsidRPr="003D77ED">
        <w:rPr>
          <w:rFonts w:ascii="Times New Roman" w:hAnsi="Times New Roman" w:cs="Times New Roman"/>
        </w:rPr>
        <w:t>.</w:t>
      </w:r>
    </w:p>
    <w:p w:rsidR="00706A65" w:rsidRPr="003D77ED" w:rsidRDefault="00706A65" w:rsidP="00706A65">
      <w:pPr>
        <w:spacing w:line="240" w:lineRule="auto"/>
        <w:contextualSpacing/>
        <w:jc w:val="both"/>
        <w:rPr>
          <w:rFonts w:ascii="Times New Roman" w:hAnsi="Times New Roman" w:cs="Times New Roman"/>
        </w:rPr>
      </w:pPr>
    </w:p>
    <w:p w:rsidR="00BF2D71" w:rsidRPr="003D77ED" w:rsidRDefault="00BF2D71" w:rsidP="00706A65">
      <w:pPr>
        <w:numPr>
          <w:ilvl w:val="1"/>
          <w:numId w:val="2"/>
        </w:numPr>
        <w:spacing w:line="240" w:lineRule="auto"/>
        <w:ind w:left="0" w:firstLine="709"/>
        <w:contextualSpacing/>
        <w:jc w:val="center"/>
        <w:rPr>
          <w:rFonts w:ascii="Times New Roman" w:hAnsi="Times New Roman" w:cs="Times New Roman"/>
        </w:rPr>
      </w:pPr>
      <w:r w:rsidRPr="003D77ED">
        <w:rPr>
          <w:rFonts w:ascii="Times New Roman" w:hAnsi="Times New Roman" w:cs="Times New Roman"/>
        </w:rPr>
        <w:t>Особенности уборки территории в весенне-летний период</w:t>
      </w:r>
      <w:r w:rsidR="00706A65">
        <w:rPr>
          <w:rFonts w:ascii="Times New Roman" w:hAnsi="Times New Roman" w:cs="Times New Roman"/>
        </w:rPr>
        <w:t>:</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Весенне-летн</w:t>
      </w:r>
      <w:r w:rsidR="00706A65">
        <w:rPr>
          <w:rFonts w:ascii="Times New Roman" w:hAnsi="Times New Roman" w:cs="Times New Roman"/>
        </w:rPr>
        <w:t>яя</w:t>
      </w:r>
      <w:r w:rsidRPr="003D77ED">
        <w:rPr>
          <w:rFonts w:ascii="Times New Roman" w:hAnsi="Times New Roman" w:cs="Times New Roman"/>
        </w:rPr>
        <w:t xml:space="preserve"> уборк</w:t>
      </w:r>
      <w:r w:rsidR="00706A65">
        <w:rPr>
          <w:rFonts w:ascii="Times New Roman" w:hAnsi="Times New Roman" w:cs="Times New Roman"/>
        </w:rPr>
        <w:t>а</w:t>
      </w:r>
      <w:r w:rsidRPr="003D77ED">
        <w:rPr>
          <w:rFonts w:ascii="Times New Roman" w:hAnsi="Times New Roman" w:cs="Times New Roman"/>
        </w:rPr>
        <w:t xml:space="preserve"> территории про</w:t>
      </w:r>
      <w:r w:rsidR="00706A65">
        <w:rPr>
          <w:rFonts w:ascii="Times New Roman" w:hAnsi="Times New Roman" w:cs="Times New Roman"/>
        </w:rPr>
        <w:t>изводится</w:t>
      </w:r>
      <w:r w:rsidRPr="003D77ED">
        <w:rPr>
          <w:rFonts w:ascii="Times New Roman" w:hAnsi="Times New Roman" w:cs="Times New Roman"/>
        </w:rPr>
        <w:t xml:space="preserve"> в сроки, установленные </w:t>
      </w:r>
      <w:r w:rsidR="00095D56" w:rsidRPr="003D77ED">
        <w:rPr>
          <w:rFonts w:ascii="Times New Roman" w:hAnsi="Times New Roman" w:cs="Times New Roman"/>
        </w:rPr>
        <w:t xml:space="preserve">администрацией </w:t>
      </w:r>
      <w:r w:rsidR="00760F2B">
        <w:rPr>
          <w:rFonts w:ascii="Times New Roman" w:hAnsi="Times New Roman" w:cs="Times New Roman"/>
        </w:rPr>
        <w:t>Злоказовского сельского</w:t>
      </w:r>
      <w:r w:rsidR="00095D56" w:rsidRPr="003D77ED">
        <w:rPr>
          <w:rFonts w:ascii="Times New Roman" w:hAnsi="Times New Roman" w:cs="Times New Roman"/>
        </w:rPr>
        <w:t xml:space="preserve"> поселения </w:t>
      </w:r>
      <w:r w:rsidRPr="003D77ED">
        <w:rPr>
          <w:rFonts w:ascii="Times New Roman" w:hAnsi="Times New Roman" w:cs="Times New Roman"/>
        </w:rPr>
        <w:t>с учетом климатических условий</w:t>
      </w:r>
      <w:r w:rsidR="00706A65">
        <w:rPr>
          <w:rFonts w:ascii="Times New Roman" w:hAnsi="Times New Roman" w:cs="Times New Roman"/>
        </w:rPr>
        <w:t xml:space="preserve">, и предусматривает </w:t>
      </w:r>
      <w:r w:rsidRPr="003D77ED">
        <w:rPr>
          <w:rFonts w:ascii="Times New Roman" w:hAnsi="Times New Roman" w:cs="Times New Roman"/>
        </w:rPr>
        <w:t>подметание проезжей части улиц, тротуаров, площадей.</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Уборк</w:t>
      </w:r>
      <w:r w:rsidR="00706A65">
        <w:rPr>
          <w:rFonts w:ascii="Times New Roman" w:hAnsi="Times New Roman" w:cs="Times New Roman"/>
        </w:rPr>
        <w:t>а</w:t>
      </w:r>
      <w:r w:rsidRPr="003D77ED">
        <w:rPr>
          <w:rFonts w:ascii="Times New Roman" w:hAnsi="Times New Roman" w:cs="Times New Roman"/>
        </w:rPr>
        <w:t xml:space="preserve"> лотков и бордюр</w:t>
      </w:r>
      <w:r w:rsidR="00706A65">
        <w:rPr>
          <w:rFonts w:ascii="Times New Roman" w:hAnsi="Times New Roman" w:cs="Times New Roman"/>
        </w:rPr>
        <w:t>ов</w:t>
      </w:r>
      <w:r w:rsidRPr="003D77ED">
        <w:rPr>
          <w:rFonts w:ascii="Times New Roman" w:hAnsi="Times New Roman" w:cs="Times New Roman"/>
        </w:rPr>
        <w:t xml:space="preserve"> от </w:t>
      </w:r>
      <w:r w:rsidR="00706A65">
        <w:rPr>
          <w:rFonts w:ascii="Times New Roman" w:hAnsi="Times New Roman" w:cs="Times New Roman"/>
        </w:rPr>
        <w:t>песка, пыли, мусора заканчивается</w:t>
      </w:r>
      <w:r w:rsidRPr="003D77ED">
        <w:rPr>
          <w:rFonts w:ascii="Times New Roman" w:hAnsi="Times New Roman" w:cs="Times New Roman"/>
        </w:rPr>
        <w:t xml:space="preserve"> к 7 часам утра.</w:t>
      </w:r>
    </w:p>
    <w:p w:rsidR="00BF2D71" w:rsidRPr="003D77ED" w:rsidRDefault="00706A65" w:rsidP="003D77ED">
      <w:pPr>
        <w:numPr>
          <w:ilvl w:val="2"/>
          <w:numId w:val="2"/>
        </w:numPr>
        <w:spacing w:line="240" w:lineRule="auto"/>
        <w:ind w:left="0" w:firstLine="720"/>
        <w:contextualSpacing/>
        <w:jc w:val="both"/>
        <w:rPr>
          <w:rFonts w:ascii="Times New Roman" w:hAnsi="Times New Roman" w:cs="Times New Roman"/>
        </w:rPr>
      </w:pPr>
      <w:r>
        <w:rPr>
          <w:rFonts w:ascii="Times New Roman" w:hAnsi="Times New Roman" w:cs="Times New Roman"/>
        </w:rPr>
        <w:lastRenderedPageBreak/>
        <w:t xml:space="preserve">Полив </w:t>
      </w:r>
      <w:r w:rsidR="00BF2D71" w:rsidRPr="003D77ED">
        <w:rPr>
          <w:rFonts w:ascii="Times New Roman" w:hAnsi="Times New Roman" w:cs="Times New Roman"/>
        </w:rPr>
        <w:t>зеленых насаждений и газонов произво</w:t>
      </w:r>
      <w:r>
        <w:rPr>
          <w:rFonts w:ascii="Times New Roman" w:hAnsi="Times New Roman" w:cs="Times New Roman"/>
        </w:rPr>
        <w:t>дится</w:t>
      </w:r>
      <w:r w:rsidR="00BF2D71" w:rsidRPr="003D77ED">
        <w:rPr>
          <w:rFonts w:ascii="Times New Roman" w:hAnsi="Times New Roman" w:cs="Times New Roman"/>
        </w:rPr>
        <w:t xml:space="preserve"> силами организаций и собственниками помещений.</w:t>
      </w:r>
    </w:p>
    <w:p w:rsidR="00BF2D71" w:rsidRPr="003D77ED" w:rsidRDefault="00706A65" w:rsidP="003D77ED">
      <w:pPr>
        <w:numPr>
          <w:ilvl w:val="2"/>
          <w:numId w:val="2"/>
        </w:numPr>
        <w:spacing w:line="240" w:lineRule="auto"/>
        <w:ind w:left="0" w:firstLine="720"/>
        <w:contextualSpacing/>
        <w:jc w:val="both"/>
        <w:rPr>
          <w:rFonts w:ascii="Times New Roman" w:hAnsi="Times New Roman" w:cs="Times New Roman"/>
        </w:rPr>
      </w:pPr>
      <w:r>
        <w:rPr>
          <w:rFonts w:ascii="Times New Roman" w:hAnsi="Times New Roman" w:cs="Times New Roman"/>
        </w:rPr>
        <w:t>П</w:t>
      </w:r>
      <w:r w:rsidR="00BF2D71" w:rsidRPr="003D77ED">
        <w:rPr>
          <w:rFonts w:ascii="Times New Roman" w:hAnsi="Times New Roman" w:cs="Times New Roman"/>
        </w:rPr>
        <w:t xml:space="preserve">одметание тротуаров </w:t>
      </w:r>
      <w:r>
        <w:rPr>
          <w:rFonts w:ascii="Times New Roman" w:hAnsi="Times New Roman" w:cs="Times New Roman"/>
        </w:rPr>
        <w:t>производится</w:t>
      </w:r>
      <w:r w:rsidR="00BF2D71" w:rsidRPr="003D77ED">
        <w:rPr>
          <w:rFonts w:ascii="Times New Roman" w:hAnsi="Times New Roman" w:cs="Times New Roman"/>
        </w:rPr>
        <w:t xml:space="preserve"> с 23 ча</w:t>
      </w:r>
      <w:r>
        <w:rPr>
          <w:rFonts w:ascii="Times New Roman" w:hAnsi="Times New Roman" w:cs="Times New Roman"/>
        </w:rPr>
        <w:t xml:space="preserve">сов до 7 часов утра, а </w:t>
      </w:r>
      <w:r w:rsidR="00BF2D71" w:rsidRPr="003D77ED">
        <w:rPr>
          <w:rFonts w:ascii="Times New Roman" w:hAnsi="Times New Roman" w:cs="Times New Roman"/>
        </w:rPr>
        <w:t xml:space="preserve">подметание проезжей части улиц </w:t>
      </w:r>
      <w:r>
        <w:rPr>
          <w:rFonts w:ascii="Times New Roman" w:hAnsi="Times New Roman" w:cs="Times New Roman"/>
        </w:rPr>
        <w:t>-</w:t>
      </w:r>
      <w:r w:rsidR="00BF2D71" w:rsidRPr="003D77ED">
        <w:rPr>
          <w:rFonts w:ascii="Times New Roman" w:hAnsi="Times New Roman" w:cs="Times New Roman"/>
        </w:rPr>
        <w:t xml:space="preserve"> по мере необходимости с 9 часов утра до 21 часа.</w:t>
      </w:r>
    </w:p>
    <w:p w:rsidR="00BF2D71" w:rsidRPr="003D77ED" w:rsidRDefault="00BF2D71" w:rsidP="003D77ED">
      <w:pPr>
        <w:spacing w:line="240" w:lineRule="auto"/>
        <w:rPr>
          <w:rFonts w:ascii="Times New Roman" w:hAnsi="Times New Roman" w:cs="Times New Roman"/>
        </w:rPr>
      </w:pPr>
    </w:p>
    <w:p w:rsidR="00BF2D71" w:rsidRPr="003D77ED" w:rsidRDefault="00BF2D71" w:rsidP="00850F5D">
      <w:pPr>
        <w:numPr>
          <w:ilvl w:val="1"/>
          <w:numId w:val="2"/>
        </w:numPr>
        <w:spacing w:line="240" w:lineRule="auto"/>
        <w:ind w:left="0" w:firstLine="709"/>
        <w:contextualSpacing/>
        <w:jc w:val="center"/>
        <w:rPr>
          <w:rFonts w:ascii="Times New Roman" w:hAnsi="Times New Roman" w:cs="Times New Roman"/>
        </w:rPr>
      </w:pPr>
      <w:r w:rsidRPr="003D77ED">
        <w:rPr>
          <w:rFonts w:ascii="Times New Roman" w:hAnsi="Times New Roman" w:cs="Times New Roman"/>
        </w:rPr>
        <w:t>Особенности уборки территории в осенне-зимний период</w:t>
      </w:r>
      <w:r w:rsidR="00850F5D">
        <w:rPr>
          <w:rFonts w:ascii="Times New Roman" w:hAnsi="Times New Roman" w:cs="Times New Roman"/>
        </w:rPr>
        <w:t>:</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Осенне-зимнюю уборк</w:t>
      </w:r>
      <w:r w:rsidR="00850F5D">
        <w:rPr>
          <w:rFonts w:ascii="Times New Roman" w:hAnsi="Times New Roman" w:cs="Times New Roman"/>
        </w:rPr>
        <w:t>а</w:t>
      </w:r>
      <w:r w:rsidRPr="003D77ED">
        <w:rPr>
          <w:rFonts w:ascii="Times New Roman" w:hAnsi="Times New Roman" w:cs="Times New Roman"/>
        </w:rPr>
        <w:t xml:space="preserve"> территории про</w:t>
      </w:r>
      <w:r w:rsidR="00850F5D">
        <w:rPr>
          <w:rFonts w:ascii="Times New Roman" w:hAnsi="Times New Roman" w:cs="Times New Roman"/>
        </w:rPr>
        <w:t>водится</w:t>
      </w:r>
      <w:r w:rsidRPr="003D77ED">
        <w:rPr>
          <w:rFonts w:ascii="Times New Roman" w:hAnsi="Times New Roman" w:cs="Times New Roman"/>
        </w:rPr>
        <w:t xml:space="preserve"> в сроки, установленные </w:t>
      </w:r>
      <w:r w:rsidR="00850F5D">
        <w:rPr>
          <w:rFonts w:ascii="Times New Roman" w:hAnsi="Times New Roman" w:cs="Times New Roman"/>
        </w:rPr>
        <w:t xml:space="preserve">администрацией </w:t>
      </w:r>
      <w:r w:rsidR="00760F2B">
        <w:rPr>
          <w:rFonts w:ascii="Times New Roman" w:hAnsi="Times New Roman" w:cs="Times New Roman"/>
        </w:rPr>
        <w:t xml:space="preserve">Злоказовского </w:t>
      </w:r>
      <w:proofErr w:type="gramStart"/>
      <w:r w:rsidR="00760F2B">
        <w:rPr>
          <w:rFonts w:ascii="Times New Roman" w:hAnsi="Times New Roman" w:cs="Times New Roman"/>
        </w:rPr>
        <w:t xml:space="preserve">сельского </w:t>
      </w:r>
      <w:r w:rsidR="00850F5D">
        <w:rPr>
          <w:rFonts w:ascii="Times New Roman" w:hAnsi="Times New Roman" w:cs="Times New Roman"/>
        </w:rPr>
        <w:t xml:space="preserve"> поселения</w:t>
      </w:r>
      <w:proofErr w:type="gramEnd"/>
      <w:r w:rsidR="00850F5D">
        <w:rPr>
          <w:rFonts w:ascii="Times New Roman" w:hAnsi="Times New Roman" w:cs="Times New Roman"/>
        </w:rPr>
        <w:t>,</w:t>
      </w:r>
      <w:r w:rsidR="00850F5D" w:rsidRPr="003D77ED">
        <w:rPr>
          <w:rFonts w:ascii="Times New Roman" w:hAnsi="Times New Roman" w:cs="Times New Roman"/>
        </w:rPr>
        <w:t xml:space="preserve"> </w:t>
      </w:r>
      <w:r w:rsidRPr="003D77ED">
        <w:rPr>
          <w:rFonts w:ascii="Times New Roman" w:hAnsi="Times New Roman" w:cs="Times New Roman"/>
        </w:rPr>
        <w:t>с учетом климатических условий и предусматрива</w:t>
      </w:r>
      <w:r w:rsidR="00850F5D">
        <w:rPr>
          <w:rFonts w:ascii="Times New Roman" w:hAnsi="Times New Roman" w:cs="Times New Roman"/>
        </w:rPr>
        <w:t>ет</w:t>
      </w:r>
      <w:r w:rsidRPr="003D77ED">
        <w:rPr>
          <w:rFonts w:ascii="Times New Roman" w:hAnsi="Times New Roman" w:cs="Times New Roman"/>
        </w:rPr>
        <w:t xml:space="preserve"> уборку и вывоз мусора, снега и льда, грязи, посыпку улиц песком с примесью хлоридов.</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Укладк</w:t>
      </w:r>
      <w:r w:rsidR="00850F5D">
        <w:rPr>
          <w:rFonts w:ascii="Times New Roman" w:hAnsi="Times New Roman" w:cs="Times New Roman"/>
        </w:rPr>
        <w:t>а</w:t>
      </w:r>
      <w:r w:rsidRPr="003D77ED">
        <w:rPr>
          <w:rFonts w:ascii="Times New Roman" w:hAnsi="Times New Roman" w:cs="Times New Roman"/>
        </w:rPr>
        <w:t xml:space="preserve"> свежевыпавшего снега</w:t>
      </w:r>
      <w:r w:rsidR="00850F5D">
        <w:rPr>
          <w:rFonts w:ascii="Times New Roman" w:hAnsi="Times New Roman" w:cs="Times New Roman"/>
        </w:rPr>
        <w:t xml:space="preserve"> в валы и кучи следует разрешается</w:t>
      </w:r>
      <w:r w:rsidRPr="003D77ED">
        <w:rPr>
          <w:rFonts w:ascii="Times New Roman" w:hAnsi="Times New Roman" w:cs="Times New Roman"/>
        </w:rPr>
        <w:t xml:space="preserve"> на всех улицах, площадях, набережных, бульварах и скверах с последующей вывозкой.</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В зависимости от ширины улицы и характера движения на ней валы </w:t>
      </w:r>
      <w:r w:rsidR="00850F5D">
        <w:rPr>
          <w:rFonts w:ascii="Times New Roman" w:hAnsi="Times New Roman" w:cs="Times New Roman"/>
        </w:rPr>
        <w:t>укладываются</w:t>
      </w:r>
      <w:r w:rsidRPr="003D77ED">
        <w:rPr>
          <w:rFonts w:ascii="Times New Roman" w:hAnsi="Times New Roman" w:cs="Times New Roman"/>
        </w:rPr>
        <w:t xml:space="preserve"> либо по обеим сторонам проезжей части, либо с одной стороны проезжей части вдоль тротуара с оставлением необходимых проходов и проездов.</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Посыпку песком с примесью хлоридов, как правило, следует начинать немедленно с начала снегопада или появления гололеда.</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В первую очередь при гололеде посыпаются спуски, подъемы, перекрестки, места остановок общественного транспорта, пешеходные переходы.</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Тротуары </w:t>
      </w:r>
      <w:r w:rsidR="00850F5D">
        <w:rPr>
          <w:rFonts w:ascii="Times New Roman" w:hAnsi="Times New Roman" w:cs="Times New Roman"/>
        </w:rPr>
        <w:t>посыпаются</w:t>
      </w:r>
      <w:r w:rsidRPr="003D77ED">
        <w:rPr>
          <w:rFonts w:ascii="Times New Roman" w:hAnsi="Times New Roman" w:cs="Times New Roman"/>
        </w:rPr>
        <w:t xml:space="preserve"> сухим песком без хлоридов.</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Очистк</w:t>
      </w:r>
      <w:r w:rsidR="00850F5D">
        <w:rPr>
          <w:rFonts w:ascii="Times New Roman" w:hAnsi="Times New Roman" w:cs="Times New Roman"/>
        </w:rPr>
        <w:t>а</w:t>
      </w:r>
      <w:r w:rsidRPr="003D77ED">
        <w:rPr>
          <w:rFonts w:ascii="Times New Roman" w:hAnsi="Times New Roman" w:cs="Times New Roman"/>
        </w:rPr>
        <w:t xml:space="preserve"> от снега крыш и удаление сосулек про</w:t>
      </w:r>
      <w:r w:rsidR="00850F5D">
        <w:rPr>
          <w:rFonts w:ascii="Times New Roman" w:hAnsi="Times New Roman" w:cs="Times New Roman"/>
        </w:rPr>
        <w:t>изводится</w:t>
      </w:r>
      <w:r w:rsidRPr="003D77ED">
        <w:rPr>
          <w:rFonts w:ascii="Times New Roman" w:hAnsi="Times New Roman" w:cs="Times New Roman"/>
        </w:rPr>
        <w:t xml:space="preserve">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Снег, сброшенный с крыш, следует немедленно вывозить.</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Все тротуары, дворы, лотки проезжей части улиц, площадей, набережных, рыночные площади и другие участки с асфальтовым покрытием </w:t>
      </w:r>
      <w:r w:rsidR="00850F5D">
        <w:rPr>
          <w:rFonts w:ascii="Times New Roman" w:hAnsi="Times New Roman" w:cs="Times New Roman"/>
        </w:rPr>
        <w:t>очищаются</w:t>
      </w:r>
      <w:r w:rsidRPr="003D77ED">
        <w:rPr>
          <w:rFonts w:ascii="Times New Roman" w:hAnsi="Times New Roman" w:cs="Times New Roman"/>
        </w:rPr>
        <w:t xml:space="preserve"> от снега и обледенело</w:t>
      </w:r>
      <w:r w:rsidR="00706A65">
        <w:rPr>
          <w:rFonts w:ascii="Times New Roman" w:hAnsi="Times New Roman" w:cs="Times New Roman"/>
        </w:rPr>
        <w:t>го наката под скребок и посыпаются</w:t>
      </w:r>
      <w:r w:rsidRPr="003D77ED">
        <w:rPr>
          <w:rFonts w:ascii="Times New Roman" w:hAnsi="Times New Roman" w:cs="Times New Roman"/>
        </w:rPr>
        <w:t xml:space="preserve"> песком до 8 часов утра.</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Вывоз снега </w:t>
      </w:r>
      <w:r w:rsidR="00706A65">
        <w:rPr>
          <w:rFonts w:ascii="Times New Roman" w:hAnsi="Times New Roman" w:cs="Times New Roman"/>
        </w:rPr>
        <w:t>разрешается</w:t>
      </w:r>
      <w:r w:rsidRPr="003D77ED">
        <w:rPr>
          <w:rFonts w:ascii="Times New Roman" w:hAnsi="Times New Roman" w:cs="Times New Roman"/>
        </w:rPr>
        <w:t xml:space="preserve"> только на специально отведенные места отвала.</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Места отвала снега </w:t>
      </w:r>
      <w:r w:rsidR="00706A65">
        <w:rPr>
          <w:rFonts w:ascii="Times New Roman" w:hAnsi="Times New Roman" w:cs="Times New Roman"/>
        </w:rPr>
        <w:t>обеспечиваются</w:t>
      </w:r>
      <w:r w:rsidRPr="003D77ED">
        <w:rPr>
          <w:rFonts w:ascii="Times New Roman" w:hAnsi="Times New Roman" w:cs="Times New Roman"/>
        </w:rPr>
        <w:t xml:space="preserve"> удобными подъездами, необходимыми механизмами для складирования снега.</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Уборк</w:t>
      </w:r>
      <w:r w:rsidR="00706A65">
        <w:rPr>
          <w:rFonts w:ascii="Times New Roman" w:hAnsi="Times New Roman" w:cs="Times New Roman"/>
        </w:rPr>
        <w:t>а</w:t>
      </w:r>
      <w:r w:rsidRPr="003D77ED">
        <w:rPr>
          <w:rFonts w:ascii="Times New Roman" w:hAnsi="Times New Roman" w:cs="Times New Roman"/>
        </w:rPr>
        <w:t xml:space="preserve"> и вывозку снега и льда с улиц, площадей, мостов, плотин, скверов и бульваров </w:t>
      </w:r>
      <w:r w:rsidR="00706A65">
        <w:rPr>
          <w:rFonts w:ascii="Times New Roman" w:hAnsi="Times New Roman" w:cs="Times New Roman"/>
        </w:rPr>
        <w:t>начинается</w:t>
      </w:r>
      <w:r w:rsidRPr="003D77ED">
        <w:rPr>
          <w:rFonts w:ascii="Times New Roman" w:hAnsi="Times New Roman" w:cs="Times New Roman"/>
        </w:rPr>
        <w:t xml:space="preserve"> немедленно с начала снегопада и произво</w:t>
      </w:r>
      <w:r w:rsidR="00706A65">
        <w:rPr>
          <w:rFonts w:ascii="Times New Roman" w:hAnsi="Times New Roman" w:cs="Times New Roman"/>
        </w:rPr>
        <w:t>дится</w:t>
      </w:r>
      <w:r w:rsidRPr="003D77ED">
        <w:rPr>
          <w:rFonts w:ascii="Times New Roman" w:hAnsi="Times New Roman" w:cs="Times New Roman"/>
        </w:rPr>
        <w:t>, в первую очере</w:t>
      </w:r>
      <w:r w:rsidR="00706A65">
        <w:rPr>
          <w:rFonts w:ascii="Times New Roman" w:hAnsi="Times New Roman" w:cs="Times New Roman"/>
        </w:rPr>
        <w:t xml:space="preserve">дь, с магистральных улиц, </w:t>
      </w:r>
      <w:r w:rsidRPr="003D77ED">
        <w:rPr>
          <w:rFonts w:ascii="Times New Roman" w:hAnsi="Times New Roman" w:cs="Times New Roman"/>
        </w:rPr>
        <w:t>автобусных трасс, мостов, пло</w:t>
      </w:r>
      <w:r w:rsidR="00706A65">
        <w:rPr>
          <w:rFonts w:ascii="Times New Roman" w:hAnsi="Times New Roman" w:cs="Times New Roman"/>
        </w:rPr>
        <w:t xml:space="preserve">тин </w:t>
      </w:r>
      <w:r w:rsidRPr="003D77ED">
        <w:rPr>
          <w:rFonts w:ascii="Times New Roman" w:hAnsi="Times New Roman" w:cs="Times New Roman"/>
        </w:rPr>
        <w:t>для обеспечения бесперебойного движения транспорта во избежание наката.</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При уборке улиц, проездов, площадей специал</w:t>
      </w:r>
      <w:r w:rsidR="00706A65">
        <w:rPr>
          <w:rFonts w:ascii="Times New Roman" w:hAnsi="Times New Roman" w:cs="Times New Roman"/>
        </w:rPr>
        <w:t>изированными организациями лица, ответственные</w:t>
      </w:r>
      <w:r w:rsidRPr="003D77ED">
        <w:rPr>
          <w:rFonts w:ascii="Times New Roman" w:hAnsi="Times New Roman" w:cs="Times New Roman"/>
        </w:rPr>
        <w:t xml:space="preserve"> за содержание соответствующих территорий, </w:t>
      </w:r>
      <w:r w:rsidR="00706A65">
        <w:rPr>
          <w:rFonts w:ascii="Times New Roman" w:hAnsi="Times New Roman" w:cs="Times New Roman"/>
        </w:rPr>
        <w:t>обеспечивают</w:t>
      </w:r>
      <w:r w:rsidRPr="003D77ED">
        <w:rPr>
          <w:rFonts w:ascii="Times New Roman" w:hAnsi="Times New Roman" w:cs="Times New Roman"/>
        </w:rPr>
        <w:t xml:space="preserve"> после прохождения снегоочистительной техники уборку </w:t>
      </w:r>
      <w:proofErr w:type="spellStart"/>
      <w:r w:rsidRPr="003D77ED">
        <w:rPr>
          <w:rFonts w:ascii="Times New Roman" w:hAnsi="Times New Roman" w:cs="Times New Roman"/>
        </w:rPr>
        <w:t>прибордюрных</w:t>
      </w:r>
      <w:proofErr w:type="spellEnd"/>
      <w:r w:rsidRPr="003D77ED">
        <w:rPr>
          <w:rFonts w:ascii="Times New Roman" w:hAnsi="Times New Roman" w:cs="Times New Roman"/>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BF2D71" w:rsidRPr="003D77ED" w:rsidRDefault="00BF2D71" w:rsidP="003D77ED">
      <w:pPr>
        <w:spacing w:line="240" w:lineRule="auto"/>
        <w:rPr>
          <w:rFonts w:ascii="Times New Roman" w:hAnsi="Times New Roman" w:cs="Times New Roman"/>
        </w:rPr>
      </w:pPr>
    </w:p>
    <w:p w:rsidR="00850F5D" w:rsidRPr="003D77ED" w:rsidRDefault="00BF2D71" w:rsidP="00706A65">
      <w:pPr>
        <w:numPr>
          <w:ilvl w:val="1"/>
          <w:numId w:val="2"/>
        </w:numPr>
        <w:spacing w:line="240" w:lineRule="auto"/>
        <w:ind w:left="0" w:firstLine="709"/>
        <w:contextualSpacing/>
        <w:jc w:val="center"/>
        <w:rPr>
          <w:rFonts w:ascii="Times New Roman" w:hAnsi="Times New Roman" w:cs="Times New Roman"/>
        </w:rPr>
      </w:pPr>
      <w:r w:rsidRPr="003D77ED">
        <w:rPr>
          <w:rFonts w:ascii="Times New Roman" w:hAnsi="Times New Roman" w:cs="Times New Roman"/>
        </w:rPr>
        <w:t>Порядок содержания элементов благоустройства</w:t>
      </w:r>
      <w:r w:rsidR="00850F5D">
        <w:rPr>
          <w:rFonts w:ascii="Times New Roman" w:hAnsi="Times New Roman" w:cs="Times New Roman"/>
        </w:rPr>
        <w:t>:</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Общие требования к содержанию элементов благоуст</w:t>
      </w:r>
      <w:r w:rsidR="00850F5D">
        <w:rPr>
          <w:rFonts w:ascii="Times New Roman" w:hAnsi="Times New Roman" w:cs="Times New Roman"/>
        </w:rPr>
        <w:t>ройства:</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Содержание элементов благоустройства, включая работы по восстановлению и ремонту памятников, мемориалов, осуще</w:t>
      </w:r>
      <w:r w:rsidR="00850F5D">
        <w:rPr>
          <w:rFonts w:ascii="Times New Roman" w:hAnsi="Times New Roman" w:cs="Times New Roman"/>
        </w:rPr>
        <w:t>ствляется</w:t>
      </w:r>
      <w:r w:rsidRPr="003D77ED">
        <w:rPr>
          <w:rFonts w:ascii="Times New Roman" w:hAnsi="Times New Roman" w:cs="Times New Roman"/>
        </w:rPr>
        <w:t xml:space="preserve"> физическим</w:t>
      </w:r>
      <w:r w:rsidR="00850F5D">
        <w:rPr>
          <w:rFonts w:ascii="Times New Roman" w:hAnsi="Times New Roman" w:cs="Times New Roman"/>
        </w:rPr>
        <w:t>и</w:t>
      </w:r>
      <w:r w:rsidRPr="003D77ED">
        <w:rPr>
          <w:rFonts w:ascii="Times New Roman" w:hAnsi="Times New Roman" w:cs="Times New Roman"/>
        </w:rPr>
        <w:t xml:space="preserve"> и (или) юридическим</w:t>
      </w:r>
      <w:r w:rsidR="00850F5D">
        <w:rPr>
          <w:rFonts w:ascii="Times New Roman" w:hAnsi="Times New Roman" w:cs="Times New Roman"/>
        </w:rPr>
        <w:t>и</w:t>
      </w:r>
      <w:r w:rsidRPr="003D77ED">
        <w:rPr>
          <w:rFonts w:ascii="Times New Roman" w:hAnsi="Times New Roman" w:cs="Times New Roman"/>
        </w:rPr>
        <w:t xml:space="preserve"> лицам</w:t>
      </w:r>
      <w:r w:rsidR="00850F5D">
        <w:rPr>
          <w:rFonts w:ascii="Times New Roman" w:hAnsi="Times New Roman" w:cs="Times New Roman"/>
        </w:rPr>
        <w:t>и</w:t>
      </w:r>
      <w:r w:rsidRPr="003D77ED">
        <w:rPr>
          <w:rFonts w:ascii="Times New Roman" w:hAnsi="Times New Roman" w:cs="Times New Roman"/>
        </w:rPr>
        <w:t>, независимо от их организационно-правовых форм, владеющим</w:t>
      </w:r>
      <w:r w:rsidR="00850F5D">
        <w:rPr>
          <w:rFonts w:ascii="Times New Roman" w:hAnsi="Times New Roman" w:cs="Times New Roman"/>
        </w:rPr>
        <w:t>и</w:t>
      </w:r>
      <w:r w:rsidRPr="003D77ED">
        <w:rPr>
          <w:rFonts w:ascii="Times New Roman" w:hAnsi="Times New Roman" w:cs="Times New Roman"/>
        </w:rPr>
        <w:t xml:space="preserve">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Физическим и юридическим лицам следует осуществлять организацию содержания элементов благоустройства, расположенных на прилегающих территориях.</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 xml:space="preserve">Организацию содержания иных элементов благоустройства </w:t>
      </w:r>
      <w:r w:rsidR="00850F5D">
        <w:rPr>
          <w:rFonts w:ascii="Times New Roman" w:hAnsi="Times New Roman" w:cs="Times New Roman"/>
        </w:rPr>
        <w:t>осуществляет</w:t>
      </w:r>
      <w:r w:rsidRPr="003D77ED">
        <w:rPr>
          <w:rFonts w:ascii="Times New Roman" w:hAnsi="Times New Roman" w:cs="Times New Roman"/>
        </w:rPr>
        <w:t xml:space="preserve"> администраци</w:t>
      </w:r>
      <w:r w:rsidR="00850F5D">
        <w:rPr>
          <w:rFonts w:ascii="Times New Roman" w:hAnsi="Times New Roman" w:cs="Times New Roman"/>
        </w:rPr>
        <w:t>я</w:t>
      </w:r>
      <w:r w:rsidRPr="003D77ED">
        <w:rPr>
          <w:rFonts w:ascii="Times New Roman" w:hAnsi="Times New Roman" w:cs="Times New Roman"/>
        </w:rPr>
        <w:t xml:space="preserve"> </w:t>
      </w:r>
      <w:r w:rsidR="00760F2B">
        <w:rPr>
          <w:rFonts w:ascii="Times New Roman" w:hAnsi="Times New Roman" w:cs="Times New Roman"/>
        </w:rPr>
        <w:t>Злоказовского сельского</w:t>
      </w:r>
      <w:r w:rsidR="00850F5D">
        <w:rPr>
          <w:rFonts w:ascii="Times New Roman" w:hAnsi="Times New Roman" w:cs="Times New Roman"/>
        </w:rPr>
        <w:t xml:space="preserve"> поселения</w:t>
      </w:r>
      <w:r w:rsidRPr="003D77ED">
        <w:rPr>
          <w:rFonts w:ascii="Times New Roman" w:hAnsi="Times New Roman" w:cs="Times New Roman"/>
        </w:rPr>
        <w:t>.</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Строительство и установк</w:t>
      </w:r>
      <w:r w:rsidR="00850F5D">
        <w:rPr>
          <w:rFonts w:ascii="Times New Roman" w:hAnsi="Times New Roman" w:cs="Times New Roman"/>
        </w:rPr>
        <w:t>а</w:t>
      </w:r>
      <w:r w:rsidRPr="003D77ED">
        <w:rPr>
          <w:rFonts w:ascii="Times New Roman" w:hAnsi="Times New Roman" w:cs="Times New Roman"/>
        </w:rPr>
        <w:t xml:space="preserve"> оград, заборов, газонных и тротуарных ограждений, киосков, палаток, павильонов, ларьков, стендов для объяв</w:t>
      </w:r>
      <w:r w:rsidR="00850F5D">
        <w:rPr>
          <w:rFonts w:ascii="Times New Roman" w:hAnsi="Times New Roman" w:cs="Times New Roman"/>
        </w:rPr>
        <w:t>лений и других устройств осуществляется</w:t>
      </w:r>
      <w:r w:rsidRPr="003D77ED">
        <w:rPr>
          <w:rFonts w:ascii="Times New Roman" w:hAnsi="Times New Roman" w:cs="Times New Roman"/>
        </w:rPr>
        <w:t xml:space="preserve"> в порядке, установленном законодательством Российской Федерации, </w:t>
      </w:r>
      <w:r w:rsidR="00850F5D">
        <w:rPr>
          <w:rFonts w:ascii="Times New Roman" w:hAnsi="Times New Roman" w:cs="Times New Roman"/>
        </w:rPr>
        <w:t>Челябинской области</w:t>
      </w:r>
      <w:r w:rsidRPr="003D77ED">
        <w:rPr>
          <w:rFonts w:ascii="Times New Roman" w:hAnsi="Times New Roman" w:cs="Times New Roman"/>
        </w:rPr>
        <w:t xml:space="preserve">, нормативными правовыми актами </w:t>
      </w:r>
      <w:r w:rsidR="00760F2B">
        <w:rPr>
          <w:rFonts w:ascii="Times New Roman" w:hAnsi="Times New Roman" w:cs="Times New Roman"/>
        </w:rPr>
        <w:t>Злоказовского сельского</w:t>
      </w:r>
      <w:r w:rsidR="00850F5D">
        <w:rPr>
          <w:rFonts w:ascii="Times New Roman" w:hAnsi="Times New Roman" w:cs="Times New Roman"/>
        </w:rPr>
        <w:t xml:space="preserve"> поселения</w:t>
      </w:r>
      <w:r w:rsidRPr="003D77ED">
        <w:rPr>
          <w:rFonts w:ascii="Times New Roman" w:hAnsi="Times New Roman" w:cs="Times New Roman"/>
        </w:rPr>
        <w:t>.</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Строительные площадки следует ограждать по всему периметру плотным забором установленного образца. В ограждениях предусм</w:t>
      </w:r>
      <w:r w:rsidR="00850F5D">
        <w:rPr>
          <w:rFonts w:ascii="Times New Roman" w:hAnsi="Times New Roman" w:cs="Times New Roman"/>
        </w:rPr>
        <w:t>а</w:t>
      </w:r>
      <w:r w:rsidRPr="003D77ED">
        <w:rPr>
          <w:rFonts w:ascii="Times New Roman" w:hAnsi="Times New Roman" w:cs="Times New Roman"/>
        </w:rPr>
        <w:t>т</w:t>
      </w:r>
      <w:r w:rsidR="00850F5D">
        <w:rPr>
          <w:rFonts w:ascii="Times New Roman" w:hAnsi="Times New Roman" w:cs="Times New Roman"/>
        </w:rPr>
        <w:t>ривается</w:t>
      </w:r>
      <w:r w:rsidRPr="003D77ED">
        <w:rPr>
          <w:rFonts w:ascii="Times New Roman" w:hAnsi="Times New Roman" w:cs="Times New Roman"/>
        </w:rPr>
        <w:t xml:space="preserve"> минимальное количество проездов.</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Проезды, как правило, должны выходить на второстепенные улицы и оборудоваться шлагбаумами или воротами.</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 xml:space="preserve">Строительные площадки </w:t>
      </w:r>
      <w:r w:rsidR="00850F5D">
        <w:rPr>
          <w:rFonts w:ascii="Times New Roman" w:hAnsi="Times New Roman" w:cs="Times New Roman"/>
        </w:rPr>
        <w:t>обеспечиваются</w:t>
      </w:r>
      <w:r w:rsidRPr="003D77ED">
        <w:rPr>
          <w:rFonts w:ascii="Times New Roman" w:hAnsi="Times New Roman" w:cs="Times New Roman"/>
        </w:rPr>
        <w:t xml:space="preserve"> благоустроенной проезжей частью не менее </w:t>
      </w:r>
      <w:smartTag w:uri="urn:schemas-microsoft-com:office:smarttags" w:element="metricconverter">
        <w:smartTagPr>
          <w:attr w:name="ProductID" w:val="20 метров"/>
        </w:smartTagPr>
        <w:r w:rsidRPr="003D77ED">
          <w:rPr>
            <w:rFonts w:ascii="Times New Roman" w:hAnsi="Times New Roman" w:cs="Times New Roman"/>
          </w:rPr>
          <w:t>20 метров</w:t>
        </w:r>
      </w:smartTag>
      <w:r w:rsidRPr="003D77ED">
        <w:rPr>
          <w:rFonts w:ascii="Times New Roman" w:hAnsi="Times New Roman" w:cs="Times New Roman"/>
        </w:rPr>
        <w:t xml:space="preserve"> у каждого выезда с оборудованием для очистки колес.</w:t>
      </w:r>
    </w:p>
    <w:p w:rsidR="00BF2D71" w:rsidRPr="003D77ED" w:rsidRDefault="00BF2D71" w:rsidP="003D77ED">
      <w:pPr>
        <w:spacing w:line="240" w:lineRule="auto"/>
        <w:ind w:left="709"/>
        <w:contextualSpacing/>
        <w:jc w:val="both"/>
        <w:rPr>
          <w:rFonts w:ascii="Times New Roman" w:hAnsi="Times New Roman" w:cs="Times New Roman"/>
        </w:rPr>
      </w:pP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Строительство, установка и соде</w:t>
      </w:r>
      <w:r w:rsidR="00850F5D">
        <w:rPr>
          <w:rFonts w:ascii="Times New Roman" w:hAnsi="Times New Roman" w:cs="Times New Roman"/>
        </w:rPr>
        <w:t>ржание малых архитектурных форм:</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 xml:space="preserve">Физическим или юридическим лицам при содержании малых архитектурных форм </w:t>
      </w:r>
      <w:r w:rsidR="00850F5D" w:rsidRPr="003D77ED">
        <w:rPr>
          <w:rFonts w:ascii="Times New Roman" w:hAnsi="Times New Roman" w:cs="Times New Roman"/>
        </w:rPr>
        <w:t xml:space="preserve">следует </w:t>
      </w:r>
      <w:r w:rsidRPr="003D77ED">
        <w:rPr>
          <w:rFonts w:ascii="Times New Roman" w:hAnsi="Times New Roman" w:cs="Times New Roman"/>
        </w:rPr>
        <w:t xml:space="preserve">производить их ремонт и окраску, согласовывая кодеры с администрацией </w:t>
      </w:r>
      <w:r w:rsidR="00760F2B">
        <w:rPr>
          <w:rFonts w:ascii="Times New Roman" w:hAnsi="Times New Roman" w:cs="Times New Roman"/>
        </w:rPr>
        <w:t>Злоказовского сельского</w:t>
      </w:r>
      <w:r w:rsidR="00850F5D">
        <w:rPr>
          <w:rFonts w:ascii="Times New Roman" w:hAnsi="Times New Roman" w:cs="Times New Roman"/>
        </w:rPr>
        <w:t xml:space="preserve"> поселения</w:t>
      </w:r>
      <w:r w:rsidRPr="003D77ED">
        <w:rPr>
          <w:rFonts w:ascii="Times New Roman" w:hAnsi="Times New Roman" w:cs="Times New Roman"/>
        </w:rPr>
        <w:t>.</w:t>
      </w:r>
      <w:r w:rsidR="00850F5D">
        <w:rPr>
          <w:rFonts w:ascii="Times New Roman" w:hAnsi="Times New Roman" w:cs="Times New Roman"/>
        </w:rPr>
        <w:t xml:space="preserve"> </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Окраск</w:t>
      </w:r>
      <w:r w:rsidR="00850F5D">
        <w:rPr>
          <w:rFonts w:ascii="Times New Roman" w:hAnsi="Times New Roman" w:cs="Times New Roman"/>
        </w:rPr>
        <w:t>а</w:t>
      </w:r>
      <w:r w:rsidRPr="003D77ED">
        <w:rPr>
          <w:rFonts w:ascii="Times New Roman" w:hAnsi="Times New Roman" w:cs="Times New Roman"/>
        </w:rPr>
        <w:t xml:space="preserve"> киосков, павильонов, палаток, тележек, лотков, столиков, заборов, газонных ограждений и ограждений тротуаров, павильонов </w:t>
      </w:r>
      <w:r w:rsidRPr="003D77ED">
        <w:rPr>
          <w:rFonts w:ascii="Times New Roman" w:hAnsi="Times New Roman" w:cs="Times New Roman"/>
        </w:rPr>
        <w:lastRenderedPageBreak/>
        <w:t xml:space="preserve">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w:t>
      </w:r>
      <w:r w:rsidR="00850F5D">
        <w:rPr>
          <w:rFonts w:ascii="Times New Roman" w:hAnsi="Times New Roman" w:cs="Times New Roman"/>
        </w:rPr>
        <w:t>производится</w:t>
      </w:r>
      <w:r w:rsidRPr="003D77ED">
        <w:rPr>
          <w:rFonts w:ascii="Times New Roman" w:hAnsi="Times New Roman" w:cs="Times New Roman"/>
        </w:rPr>
        <w:t xml:space="preserve"> не реже одного раза в год.</w:t>
      </w:r>
    </w:p>
    <w:p w:rsidR="00BF2D71" w:rsidRPr="003D77ED" w:rsidRDefault="00BF2D71" w:rsidP="00706A65">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Окраск</w:t>
      </w:r>
      <w:r w:rsidR="00850F5D">
        <w:rPr>
          <w:rFonts w:ascii="Times New Roman" w:hAnsi="Times New Roman" w:cs="Times New Roman"/>
        </w:rPr>
        <w:t>а</w:t>
      </w:r>
      <w:r w:rsidRPr="003D77ED">
        <w:rPr>
          <w:rFonts w:ascii="Times New Roman" w:hAnsi="Times New Roman" w:cs="Times New Roman"/>
        </w:rPr>
        <w:t xml:space="preserve">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w:t>
      </w:r>
      <w:r w:rsidR="00850F5D">
        <w:rPr>
          <w:rFonts w:ascii="Times New Roman" w:hAnsi="Times New Roman" w:cs="Times New Roman"/>
        </w:rPr>
        <w:t>производится</w:t>
      </w:r>
      <w:r w:rsidRPr="003D77ED">
        <w:rPr>
          <w:rFonts w:ascii="Times New Roman" w:hAnsi="Times New Roman" w:cs="Times New Roman"/>
        </w:rPr>
        <w:t xml:space="preserve"> не реже одного раза в два года, а ремонт - по мере необходимости. Окраску каменных, железобетонных и иных </w:t>
      </w:r>
      <w:r w:rsidR="00850F5D" w:rsidRPr="003D77ED">
        <w:rPr>
          <w:rFonts w:ascii="Times New Roman" w:hAnsi="Times New Roman" w:cs="Times New Roman"/>
        </w:rPr>
        <w:t>материалов,</w:t>
      </w:r>
      <w:r w:rsidRPr="003D77ED">
        <w:rPr>
          <w:rFonts w:ascii="Times New Roman" w:hAnsi="Times New Roman" w:cs="Times New Roman"/>
        </w:rPr>
        <w:t xml:space="preserve"> не требующих защиты</w:t>
      </w:r>
      <w:r w:rsidR="00850F5D">
        <w:rPr>
          <w:rFonts w:ascii="Times New Roman" w:hAnsi="Times New Roman" w:cs="Times New Roman"/>
        </w:rPr>
        <w:t>,</w:t>
      </w:r>
      <w:r w:rsidRPr="003D77ED">
        <w:rPr>
          <w:rFonts w:ascii="Times New Roman" w:hAnsi="Times New Roman" w:cs="Times New Roman"/>
        </w:rPr>
        <w:t xml:space="preserve"> делать не рекомендуется.</w:t>
      </w:r>
    </w:p>
    <w:p w:rsidR="00BF2D71" w:rsidRPr="003D77ED" w:rsidRDefault="00BF2D71" w:rsidP="00283A66">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Ремонт и содержани</w:t>
      </w:r>
      <w:r w:rsidR="00283A66">
        <w:rPr>
          <w:rFonts w:ascii="Times New Roman" w:hAnsi="Times New Roman" w:cs="Times New Roman"/>
        </w:rPr>
        <w:t>е зданий и сооружений:</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Эксплуатаци</w:t>
      </w:r>
      <w:r w:rsidR="00283A66">
        <w:rPr>
          <w:rFonts w:ascii="Times New Roman" w:hAnsi="Times New Roman" w:cs="Times New Roman"/>
        </w:rPr>
        <w:t>я</w:t>
      </w:r>
      <w:r w:rsidRPr="003D77ED">
        <w:rPr>
          <w:rFonts w:ascii="Times New Roman" w:hAnsi="Times New Roman" w:cs="Times New Roman"/>
        </w:rPr>
        <w:t xml:space="preserve"> зданий и сооружений, их ремонт произво</w:t>
      </w:r>
      <w:r w:rsidR="00283A66">
        <w:rPr>
          <w:rFonts w:ascii="Times New Roman" w:hAnsi="Times New Roman" w:cs="Times New Roman"/>
        </w:rPr>
        <w:t>дится</w:t>
      </w:r>
      <w:r w:rsidRPr="003D77ED">
        <w:rPr>
          <w:rFonts w:ascii="Times New Roman" w:hAnsi="Times New Roman" w:cs="Times New Roman"/>
        </w:rPr>
        <w:t xml:space="preserve"> в соответствии с установленными правилами и нормами технической эксплуатации.</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Текущий и капитальный ремонт, окраск</w:t>
      </w:r>
      <w:r w:rsidR="00283A66">
        <w:rPr>
          <w:rFonts w:ascii="Times New Roman" w:hAnsi="Times New Roman" w:cs="Times New Roman"/>
        </w:rPr>
        <w:t>а</w:t>
      </w:r>
      <w:r w:rsidRPr="003D77ED">
        <w:rPr>
          <w:rFonts w:ascii="Times New Roman" w:hAnsi="Times New Roman" w:cs="Times New Roman"/>
        </w:rPr>
        <w:t xml:space="preserve"> фасадов зданий и сооружений прои</w:t>
      </w:r>
      <w:r w:rsidR="00283A66">
        <w:rPr>
          <w:rFonts w:ascii="Times New Roman" w:hAnsi="Times New Roman" w:cs="Times New Roman"/>
        </w:rPr>
        <w:t>зводится</w:t>
      </w:r>
      <w:r w:rsidRPr="003D77ED">
        <w:rPr>
          <w:rFonts w:ascii="Times New Roman" w:hAnsi="Times New Roman" w:cs="Times New Roman"/>
        </w:rPr>
        <w:t xml:space="preserve"> в зависимости от их технического состояния собственниками зданий и сооружений либо по соглашению с собственником иными лицами.</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 xml:space="preserve">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 согласованию </w:t>
      </w:r>
      <w:r w:rsidR="00283A66" w:rsidRPr="003D77ED">
        <w:rPr>
          <w:rFonts w:ascii="Times New Roman" w:hAnsi="Times New Roman" w:cs="Times New Roman"/>
        </w:rPr>
        <w:t xml:space="preserve">с администрацией </w:t>
      </w:r>
      <w:r w:rsidR="00760F2B">
        <w:rPr>
          <w:rFonts w:ascii="Times New Roman" w:hAnsi="Times New Roman" w:cs="Times New Roman"/>
        </w:rPr>
        <w:t>Злоказовского сельского</w:t>
      </w:r>
      <w:r w:rsidR="00283A66">
        <w:rPr>
          <w:rFonts w:ascii="Times New Roman" w:hAnsi="Times New Roman" w:cs="Times New Roman"/>
        </w:rPr>
        <w:t xml:space="preserve"> поселения</w:t>
      </w:r>
      <w:r w:rsidRPr="003D77ED">
        <w:rPr>
          <w:rFonts w:ascii="Times New Roman" w:hAnsi="Times New Roman" w:cs="Times New Roman"/>
        </w:rPr>
        <w:t>.</w:t>
      </w:r>
      <w:r w:rsidR="00283A66">
        <w:rPr>
          <w:rFonts w:ascii="Times New Roman" w:hAnsi="Times New Roman" w:cs="Times New Roman"/>
        </w:rPr>
        <w:t xml:space="preserve"> </w:t>
      </w:r>
    </w:p>
    <w:p w:rsidR="00BF2D71" w:rsidRPr="003D77ED" w:rsidRDefault="00283A66" w:rsidP="003D77ED">
      <w:pPr>
        <w:numPr>
          <w:ilvl w:val="3"/>
          <w:numId w:val="2"/>
        </w:numPr>
        <w:spacing w:line="240" w:lineRule="auto"/>
        <w:ind w:left="0" w:firstLine="709"/>
        <w:contextualSpacing/>
        <w:jc w:val="both"/>
        <w:rPr>
          <w:rFonts w:ascii="Times New Roman" w:hAnsi="Times New Roman" w:cs="Times New Roman"/>
        </w:rPr>
      </w:pPr>
      <w:r>
        <w:rPr>
          <w:rFonts w:ascii="Times New Roman" w:hAnsi="Times New Roman" w:cs="Times New Roman"/>
        </w:rPr>
        <w:t>Запрещается</w:t>
      </w:r>
      <w:r w:rsidR="00BF2D71" w:rsidRPr="003D77ED">
        <w:rPr>
          <w:rFonts w:ascii="Times New Roman" w:hAnsi="Times New Roman" w:cs="Times New Roman"/>
        </w:rPr>
        <w:t xml:space="preserve">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w:t>
      </w:r>
      <w:r w:rsidRPr="003D77ED">
        <w:rPr>
          <w:rFonts w:ascii="Times New Roman" w:hAnsi="Times New Roman" w:cs="Times New Roman"/>
        </w:rPr>
        <w:t>администраци</w:t>
      </w:r>
      <w:r>
        <w:rPr>
          <w:rFonts w:ascii="Times New Roman" w:hAnsi="Times New Roman" w:cs="Times New Roman"/>
        </w:rPr>
        <w:t>и</w:t>
      </w:r>
      <w:r w:rsidRPr="003D77ED">
        <w:rPr>
          <w:rFonts w:ascii="Times New Roman" w:hAnsi="Times New Roman" w:cs="Times New Roman"/>
        </w:rPr>
        <w:t xml:space="preserve"> </w:t>
      </w:r>
      <w:r w:rsidR="00760F2B">
        <w:rPr>
          <w:rFonts w:ascii="Times New Roman" w:hAnsi="Times New Roman" w:cs="Times New Roman"/>
        </w:rPr>
        <w:t>Злоказовского сельского</w:t>
      </w:r>
      <w:r>
        <w:rPr>
          <w:rFonts w:ascii="Times New Roman" w:hAnsi="Times New Roman" w:cs="Times New Roman"/>
        </w:rPr>
        <w:t xml:space="preserve"> поселения</w:t>
      </w:r>
      <w:r w:rsidR="00BF2D71" w:rsidRPr="003D77ED">
        <w:rPr>
          <w:rFonts w:ascii="Times New Roman" w:hAnsi="Times New Roman" w:cs="Times New Roman"/>
        </w:rPr>
        <w:t>.</w:t>
      </w:r>
    </w:p>
    <w:p w:rsidR="00BF2D71" w:rsidRPr="003D77ED" w:rsidRDefault="00283A66" w:rsidP="003D77ED">
      <w:pPr>
        <w:numPr>
          <w:ilvl w:val="3"/>
          <w:numId w:val="2"/>
        </w:numPr>
        <w:spacing w:line="240" w:lineRule="auto"/>
        <w:ind w:left="0" w:firstLine="709"/>
        <w:contextualSpacing/>
        <w:jc w:val="both"/>
        <w:rPr>
          <w:rFonts w:ascii="Times New Roman" w:hAnsi="Times New Roman" w:cs="Times New Roman"/>
        </w:rPr>
      </w:pPr>
      <w:r>
        <w:rPr>
          <w:rFonts w:ascii="Times New Roman" w:hAnsi="Times New Roman" w:cs="Times New Roman"/>
        </w:rPr>
        <w:t>Запрещается</w:t>
      </w:r>
      <w:r w:rsidR="00BF2D71" w:rsidRPr="003D77ED">
        <w:rPr>
          <w:rFonts w:ascii="Times New Roman" w:hAnsi="Times New Roman" w:cs="Times New Roman"/>
        </w:rPr>
        <w:t xml:space="preserve"> развешивать ковры, одежду, белье на окнах наружных фасадов зданий, выходящих на улицу, а также загромождать их разными предметами домашнего обихода.</w:t>
      </w:r>
    </w:p>
    <w:p w:rsidR="00BF2D71" w:rsidRPr="003D77ED" w:rsidRDefault="00283A66" w:rsidP="003D77ED">
      <w:pPr>
        <w:numPr>
          <w:ilvl w:val="3"/>
          <w:numId w:val="2"/>
        </w:numPr>
        <w:spacing w:line="240" w:lineRule="auto"/>
        <w:ind w:left="0" w:firstLine="709"/>
        <w:contextualSpacing/>
        <w:jc w:val="both"/>
        <w:rPr>
          <w:rFonts w:ascii="Times New Roman" w:hAnsi="Times New Roman" w:cs="Times New Roman"/>
        </w:rPr>
      </w:pPr>
      <w:r>
        <w:rPr>
          <w:rFonts w:ascii="Times New Roman" w:hAnsi="Times New Roman" w:cs="Times New Roman"/>
        </w:rPr>
        <w:t>Запрещается</w:t>
      </w:r>
      <w:r w:rsidR="00BF2D71" w:rsidRPr="003D77ED">
        <w:rPr>
          <w:rFonts w:ascii="Times New Roman" w:hAnsi="Times New Roman" w:cs="Times New Roman"/>
        </w:rPr>
        <w:t xml:space="preserve"> загромождение и засорение дворовых территорий металлическим ломом, строительным и бытовым мусором, домашней утварью и другими материалами.</w:t>
      </w:r>
    </w:p>
    <w:p w:rsidR="00283A66" w:rsidRPr="003D77ED" w:rsidRDefault="00283A66" w:rsidP="00706A65">
      <w:pPr>
        <w:numPr>
          <w:ilvl w:val="3"/>
          <w:numId w:val="2"/>
        </w:numPr>
        <w:spacing w:line="240" w:lineRule="auto"/>
        <w:ind w:left="0" w:firstLine="709"/>
        <w:contextualSpacing/>
        <w:jc w:val="both"/>
        <w:rPr>
          <w:rFonts w:ascii="Times New Roman" w:hAnsi="Times New Roman" w:cs="Times New Roman"/>
        </w:rPr>
      </w:pPr>
      <w:r>
        <w:rPr>
          <w:rFonts w:ascii="Times New Roman" w:hAnsi="Times New Roman" w:cs="Times New Roman"/>
        </w:rPr>
        <w:t>Н</w:t>
      </w:r>
      <w:r w:rsidRPr="003D77ED">
        <w:rPr>
          <w:rFonts w:ascii="Times New Roman" w:hAnsi="Times New Roman" w:cs="Times New Roman"/>
        </w:rPr>
        <w:t xml:space="preserve">а зданиях </w:t>
      </w:r>
      <w:r>
        <w:rPr>
          <w:rFonts w:ascii="Times New Roman" w:hAnsi="Times New Roman" w:cs="Times New Roman"/>
        </w:rPr>
        <w:t xml:space="preserve">устанавливаются </w:t>
      </w:r>
      <w:r w:rsidR="00BF2D71" w:rsidRPr="003D77ED">
        <w:rPr>
          <w:rFonts w:ascii="Times New Roman" w:hAnsi="Times New Roman" w:cs="Times New Roman"/>
        </w:rPr>
        <w:t>указател</w:t>
      </w:r>
      <w:r>
        <w:rPr>
          <w:rFonts w:ascii="Times New Roman" w:hAnsi="Times New Roman" w:cs="Times New Roman"/>
        </w:rPr>
        <w:t>и</w:t>
      </w:r>
      <w:r w:rsidR="00BF2D71" w:rsidRPr="003D77ED">
        <w:rPr>
          <w:rFonts w:ascii="Times New Roman" w:hAnsi="Times New Roman" w:cs="Times New Roman"/>
        </w:rPr>
        <w:t xml:space="preserve"> с обозначением наименования улицы и номерных знаков домов, утвержденного образца, а на угловых домах - названия пересекающихся улиц.</w:t>
      </w:r>
    </w:p>
    <w:p w:rsidR="00BF2D71" w:rsidRPr="003D77ED" w:rsidRDefault="00BF2D71" w:rsidP="00424C79">
      <w:pPr>
        <w:numPr>
          <w:ilvl w:val="1"/>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Работы по озеленению территорий и содержанию зеленых насаждений</w:t>
      </w:r>
      <w:r w:rsidR="00021343">
        <w:rPr>
          <w:rFonts w:ascii="Times New Roman" w:hAnsi="Times New Roman" w:cs="Times New Roman"/>
        </w:rPr>
        <w:t>:</w:t>
      </w:r>
    </w:p>
    <w:p w:rsidR="00BF2D71" w:rsidRPr="003D77ED" w:rsidRDefault="00BF2D71" w:rsidP="003D77ED">
      <w:pPr>
        <w:numPr>
          <w:ilvl w:val="3"/>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 xml:space="preserve">Озеленение территории, работы по содержанию и восстановлению парков, скверов, зеленых зон, содержание и охрану городских лесов и природных зон </w:t>
      </w:r>
      <w:r w:rsidR="00021343">
        <w:rPr>
          <w:rFonts w:ascii="Times New Roman" w:hAnsi="Times New Roman" w:cs="Times New Roman"/>
        </w:rPr>
        <w:t>осуществляются</w:t>
      </w:r>
      <w:r w:rsidRPr="003D77ED">
        <w:rPr>
          <w:rFonts w:ascii="Times New Roman" w:hAnsi="Times New Roman" w:cs="Times New Roman"/>
        </w:rPr>
        <w:t xml:space="preserve"> специализированным</w:t>
      </w:r>
      <w:r w:rsidR="00021343">
        <w:rPr>
          <w:rFonts w:ascii="Times New Roman" w:hAnsi="Times New Roman" w:cs="Times New Roman"/>
        </w:rPr>
        <w:t>и</w:t>
      </w:r>
      <w:r w:rsidRPr="003D77ED">
        <w:rPr>
          <w:rFonts w:ascii="Times New Roman" w:hAnsi="Times New Roman" w:cs="Times New Roman"/>
        </w:rPr>
        <w:t xml:space="preserve"> организациям</w:t>
      </w:r>
      <w:r w:rsidR="00021343">
        <w:rPr>
          <w:rFonts w:ascii="Times New Roman" w:hAnsi="Times New Roman" w:cs="Times New Roman"/>
        </w:rPr>
        <w:t>и</w:t>
      </w:r>
      <w:r w:rsidRPr="003D77ED">
        <w:rPr>
          <w:rFonts w:ascii="Times New Roman" w:hAnsi="Times New Roman" w:cs="Times New Roman"/>
        </w:rPr>
        <w:t>, имеющими соответствующие лицензии и право на проведение работ по уходу за зелё</w:t>
      </w:r>
      <w:r w:rsidRPr="003D77ED">
        <w:rPr>
          <w:rFonts w:ascii="Times New Roman" w:hAnsi="Times New Roman" w:cs="Times New Roman"/>
        </w:rPr>
        <w:t>ными насаждениями. Также приветствуется и должна поддерживаться инициатива горожан и других субъектов городской жизни по поддержанию и улучшению зелёных зон и других элементов природной среды в городе.</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w:t>
      </w:r>
      <w:r w:rsidR="00021343">
        <w:rPr>
          <w:rFonts w:ascii="Times New Roman" w:hAnsi="Times New Roman" w:cs="Times New Roman"/>
        </w:rPr>
        <w:t xml:space="preserve">водятся </w:t>
      </w:r>
      <w:r w:rsidRPr="003D77ED">
        <w:rPr>
          <w:rFonts w:ascii="Times New Roman" w:hAnsi="Times New Roman" w:cs="Times New Roman"/>
        </w:rPr>
        <w:t xml:space="preserve">только по проектам, согласованным с администрацией </w:t>
      </w:r>
      <w:r w:rsidR="00760F2B">
        <w:rPr>
          <w:rFonts w:ascii="Times New Roman" w:hAnsi="Times New Roman" w:cs="Times New Roman"/>
        </w:rPr>
        <w:t>Злоказовского сельского поселения</w:t>
      </w:r>
      <w:r w:rsidRPr="003D77ED">
        <w:rPr>
          <w:rFonts w:ascii="Times New Roman" w:hAnsi="Times New Roman" w:cs="Times New Roman"/>
        </w:rPr>
        <w:t>.</w:t>
      </w:r>
    </w:p>
    <w:p w:rsidR="00BF2D71" w:rsidRPr="003D77ED" w:rsidRDefault="00021343" w:rsidP="003D77ED">
      <w:pPr>
        <w:numPr>
          <w:ilvl w:val="2"/>
          <w:numId w:val="2"/>
        </w:numPr>
        <w:spacing w:line="240" w:lineRule="auto"/>
        <w:ind w:left="0" w:firstLine="720"/>
        <w:contextualSpacing/>
        <w:jc w:val="both"/>
        <w:rPr>
          <w:rFonts w:ascii="Times New Roman" w:hAnsi="Times New Roman" w:cs="Times New Roman"/>
        </w:rPr>
      </w:pPr>
      <w:r>
        <w:rPr>
          <w:rFonts w:ascii="Times New Roman" w:hAnsi="Times New Roman" w:cs="Times New Roman"/>
        </w:rPr>
        <w:t>Лица</w:t>
      </w:r>
      <w:r w:rsidR="00BF2D71" w:rsidRPr="003D77ED">
        <w:rPr>
          <w:rFonts w:ascii="Times New Roman" w:hAnsi="Times New Roman" w:cs="Times New Roman"/>
        </w:rPr>
        <w:t>, ответственны</w:t>
      </w:r>
      <w:r>
        <w:rPr>
          <w:rFonts w:ascii="Times New Roman" w:hAnsi="Times New Roman" w:cs="Times New Roman"/>
        </w:rPr>
        <w:t>е</w:t>
      </w:r>
      <w:r w:rsidR="00BF2D71" w:rsidRPr="003D77ED">
        <w:rPr>
          <w:rFonts w:ascii="Times New Roman" w:hAnsi="Times New Roman" w:cs="Times New Roman"/>
        </w:rPr>
        <w:t xml:space="preserve"> за содержание соответствующей террито</w:t>
      </w:r>
      <w:r>
        <w:rPr>
          <w:rFonts w:ascii="Times New Roman" w:hAnsi="Times New Roman" w:cs="Times New Roman"/>
        </w:rPr>
        <w:t>рии</w:t>
      </w:r>
      <w:r w:rsidR="00BF2D71" w:rsidRPr="003D77ED">
        <w:rPr>
          <w:rFonts w:ascii="Times New Roman" w:hAnsi="Times New Roman" w:cs="Times New Roman"/>
        </w:rPr>
        <w:t>:</w:t>
      </w:r>
    </w:p>
    <w:p w:rsidR="00BF2D71" w:rsidRPr="003D77ED" w:rsidRDefault="00021343" w:rsidP="003D77ED">
      <w:pPr>
        <w:spacing w:line="240" w:lineRule="auto"/>
        <w:ind w:firstLine="720"/>
        <w:jc w:val="both"/>
        <w:rPr>
          <w:rFonts w:ascii="Times New Roman" w:hAnsi="Times New Roman" w:cs="Times New Roman"/>
        </w:rPr>
      </w:pPr>
      <w:r>
        <w:rPr>
          <w:rFonts w:ascii="Times New Roman" w:hAnsi="Times New Roman" w:cs="Times New Roman"/>
        </w:rPr>
        <w:t>- обеспечивают</w:t>
      </w:r>
      <w:r w:rsidR="00BF2D71" w:rsidRPr="003D77ED">
        <w:rPr>
          <w:rFonts w:ascii="Times New Roman" w:hAnsi="Times New Roman" w:cs="Times New Roman"/>
        </w:rPr>
        <w:t xml:space="preserve">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BF2D71" w:rsidRPr="003D77ED" w:rsidRDefault="00021343" w:rsidP="003D77ED">
      <w:pPr>
        <w:spacing w:line="240" w:lineRule="auto"/>
        <w:ind w:firstLine="720"/>
        <w:jc w:val="both"/>
        <w:rPr>
          <w:rFonts w:ascii="Times New Roman" w:hAnsi="Times New Roman" w:cs="Times New Roman"/>
        </w:rPr>
      </w:pPr>
      <w:r>
        <w:rPr>
          <w:rFonts w:ascii="Times New Roman" w:hAnsi="Times New Roman" w:cs="Times New Roman"/>
        </w:rPr>
        <w:t>- осуществляют</w:t>
      </w:r>
      <w:r w:rsidR="00BF2D71" w:rsidRPr="003D77ED">
        <w:rPr>
          <w:rFonts w:ascii="Times New Roman" w:hAnsi="Times New Roman" w:cs="Times New Roman"/>
        </w:rPr>
        <w:t xml:space="preserve">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BF2D71" w:rsidRPr="003D77ED" w:rsidRDefault="00021343" w:rsidP="003D77ED">
      <w:pPr>
        <w:spacing w:line="240" w:lineRule="auto"/>
        <w:ind w:firstLine="720"/>
        <w:jc w:val="both"/>
        <w:rPr>
          <w:rFonts w:ascii="Times New Roman" w:hAnsi="Times New Roman" w:cs="Times New Roman"/>
        </w:rPr>
      </w:pPr>
      <w:r>
        <w:rPr>
          <w:rFonts w:ascii="Times New Roman" w:hAnsi="Times New Roman" w:cs="Times New Roman"/>
        </w:rPr>
        <w:t>- доводят</w:t>
      </w:r>
      <w:r w:rsidR="00BF2D71" w:rsidRPr="003D77ED">
        <w:rPr>
          <w:rFonts w:ascii="Times New Roman" w:hAnsi="Times New Roman" w:cs="Times New Roman"/>
        </w:rPr>
        <w:t xml:space="preserve"> до сведения органов местного самоуправления обо всех случаях массового появления в</w:t>
      </w:r>
      <w:r>
        <w:rPr>
          <w:rFonts w:ascii="Times New Roman" w:hAnsi="Times New Roman" w:cs="Times New Roman"/>
        </w:rPr>
        <w:t>редителей и болезней и принимают</w:t>
      </w:r>
      <w:r w:rsidR="00BF2D71" w:rsidRPr="003D77ED">
        <w:rPr>
          <w:rFonts w:ascii="Times New Roman" w:hAnsi="Times New Roman" w:cs="Times New Roman"/>
        </w:rPr>
        <w:t xml:space="preserve"> меры борьбы с ними, производить замазку ран и дупел на деревьях;</w:t>
      </w:r>
    </w:p>
    <w:p w:rsidR="00BF2D71" w:rsidRPr="003D77ED" w:rsidRDefault="00021343" w:rsidP="003D77ED">
      <w:pPr>
        <w:spacing w:line="240" w:lineRule="auto"/>
        <w:ind w:firstLine="720"/>
        <w:jc w:val="both"/>
        <w:rPr>
          <w:rFonts w:ascii="Times New Roman" w:hAnsi="Times New Roman" w:cs="Times New Roman"/>
        </w:rPr>
      </w:pPr>
      <w:r>
        <w:rPr>
          <w:rFonts w:ascii="Times New Roman" w:hAnsi="Times New Roman" w:cs="Times New Roman"/>
        </w:rPr>
        <w:t>- проводят</w:t>
      </w:r>
      <w:r w:rsidR="00BF2D71" w:rsidRPr="003D77ED">
        <w:rPr>
          <w:rFonts w:ascii="Times New Roman" w:hAnsi="Times New Roman" w:cs="Times New Roman"/>
        </w:rPr>
        <w:t xml:space="preserve"> своевременный ремонт ограждений зеленых насаждений.</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На площадях зеленых насаждений </w:t>
      </w:r>
      <w:proofErr w:type="spellStart"/>
      <w:r w:rsidR="00021343">
        <w:rPr>
          <w:rFonts w:ascii="Times New Roman" w:hAnsi="Times New Roman" w:cs="Times New Roman"/>
        </w:rPr>
        <w:t>установливается</w:t>
      </w:r>
      <w:proofErr w:type="spellEnd"/>
      <w:r w:rsidRPr="003D77ED">
        <w:rPr>
          <w:rFonts w:ascii="Times New Roman" w:hAnsi="Times New Roman" w:cs="Times New Roman"/>
        </w:rPr>
        <w:t xml:space="preserve"> запрет на следующее:</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ходить и лежать на газонах и в молодых лесных посадках;</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ломать деревья, кустарники, сучья и ветви, срывать листья и цветы, сбивать и собирать плоды;</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разбивать палатки и разводить костры;</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засорять газоны, цветники, дорожки и водоемы;</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портить скульптуры, скамейки, ограды;</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ездить на велосипедах, мотоциклах, лошадях, тракторах и автомашинах;</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мыть автотранспортные средства, стирать белье, а также купать животных в водоемах, расположенных на территории зеленых насаждений;</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парковать автотранспортные средства на газонах;</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пасти скот;</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lastRenderedPageBreak/>
        <w:t>- производить строительные и ремонтные работы без ограждений насаждений щитами, гарантирующими защиту их от повреждений;</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xml:space="preserve">- обнажать корни деревьев на расстоянии ближе </w:t>
      </w:r>
      <w:smartTag w:uri="urn:schemas-microsoft-com:office:smarttags" w:element="metricconverter">
        <w:smartTagPr>
          <w:attr w:name="ProductID" w:val="1,5 м"/>
        </w:smartTagPr>
        <w:r w:rsidRPr="003D77ED">
          <w:rPr>
            <w:rFonts w:ascii="Times New Roman" w:hAnsi="Times New Roman" w:cs="Times New Roman"/>
          </w:rPr>
          <w:t>1,5 м</w:t>
        </w:r>
      </w:smartTag>
      <w:r w:rsidRPr="003D77ED">
        <w:rPr>
          <w:rFonts w:ascii="Times New Roman" w:hAnsi="Times New Roman" w:cs="Times New Roman"/>
        </w:rPr>
        <w:t xml:space="preserve"> от ствола и засыпать шейки деревьев землей или строительным мусором;</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добывать растительную землю, песок и производить другие раскопки;</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выгуливать и отпускать с поводка собак в парках, лесопарках, скверах и иных территориях зеленых насаждений.</w:t>
      </w:r>
    </w:p>
    <w:p w:rsidR="00BF2D71" w:rsidRPr="003D77ED" w:rsidRDefault="00021343" w:rsidP="003D77ED">
      <w:pPr>
        <w:numPr>
          <w:ilvl w:val="2"/>
          <w:numId w:val="2"/>
        </w:numPr>
        <w:spacing w:line="240" w:lineRule="auto"/>
        <w:ind w:left="0" w:firstLine="720"/>
        <w:contextualSpacing/>
        <w:jc w:val="both"/>
        <w:rPr>
          <w:rFonts w:ascii="Times New Roman" w:hAnsi="Times New Roman" w:cs="Times New Roman"/>
        </w:rPr>
      </w:pPr>
      <w:r>
        <w:rPr>
          <w:rFonts w:ascii="Times New Roman" w:hAnsi="Times New Roman" w:cs="Times New Roman"/>
        </w:rPr>
        <w:t>Устанавливается</w:t>
      </w:r>
      <w:r w:rsidR="00BF2D71" w:rsidRPr="003D77ED">
        <w:rPr>
          <w:rFonts w:ascii="Times New Roman" w:hAnsi="Times New Roman" w:cs="Times New Roman"/>
        </w:rPr>
        <w:t xml:space="preserve"> запрет на самовольную вырубку деревьев и кустарников.</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xml:space="preserve">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sidR="00021343">
        <w:rPr>
          <w:rFonts w:ascii="Times New Roman" w:hAnsi="Times New Roman" w:cs="Times New Roman"/>
        </w:rPr>
        <w:t>поселения</w:t>
      </w:r>
      <w:r w:rsidRPr="003D77ED">
        <w:rPr>
          <w:rFonts w:ascii="Times New Roman" w:hAnsi="Times New Roman" w:cs="Times New Roman"/>
        </w:rPr>
        <w:t xml:space="preserve">, рекомендуется производить только по письменному разрешению </w:t>
      </w:r>
      <w:r w:rsidR="00021343" w:rsidRPr="003D77ED">
        <w:rPr>
          <w:rFonts w:ascii="Times New Roman" w:hAnsi="Times New Roman" w:cs="Times New Roman"/>
        </w:rPr>
        <w:t>администраци</w:t>
      </w:r>
      <w:r w:rsidR="00021343">
        <w:rPr>
          <w:rFonts w:ascii="Times New Roman" w:hAnsi="Times New Roman" w:cs="Times New Roman"/>
        </w:rPr>
        <w:t>и</w:t>
      </w:r>
      <w:r w:rsidR="00021343" w:rsidRPr="003D77ED">
        <w:rPr>
          <w:rFonts w:ascii="Times New Roman" w:hAnsi="Times New Roman" w:cs="Times New Roman"/>
        </w:rPr>
        <w:t xml:space="preserve"> </w:t>
      </w:r>
      <w:r w:rsidR="00760F2B">
        <w:rPr>
          <w:rFonts w:ascii="Times New Roman" w:hAnsi="Times New Roman" w:cs="Times New Roman"/>
        </w:rPr>
        <w:t>Злоказовского сельского</w:t>
      </w:r>
      <w:r w:rsidR="00021343">
        <w:rPr>
          <w:rFonts w:ascii="Times New Roman" w:hAnsi="Times New Roman" w:cs="Times New Roman"/>
        </w:rPr>
        <w:t xml:space="preserve"> поселения</w:t>
      </w:r>
      <w:r w:rsidRPr="003D77ED">
        <w:rPr>
          <w:rFonts w:ascii="Times New Roman" w:hAnsi="Times New Roman" w:cs="Times New Roman"/>
        </w:rPr>
        <w:t>.</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xml:space="preserve">За вынужденный снос крупномерных деревьев и кустарников, связанных с застройкой или прокладкой подземных коммуникаций, </w:t>
      </w:r>
      <w:r w:rsidR="00021343">
        <w:rPr>
          <w:rFonts w:ascii="Times New Roman" w:hAnsi="Times New Roman" w:cs="Times New Roman"/>
        </w:rPr>
        <w:t>берётся</w:t>
      </w:r>
      <w:r w:rsidRPr="003D77ED">
        <w:rPr>
          <w:rFonts w:ascii="Times New Roman" w:hAnsi="Times New Roman" w:cs="Times New Roman"/>
        </w:rPr>
        <w:t xml:space="preserve"> восстановительн</w:t>
      </w:r>
      <w:r w:rsidR="00021343">
        <w:rPr>
          <w:rFonts w:ascii="Times New Roman" w:hAnsi="Times New Roman" w:cs="Times New Roman"/>
        </w:rPr>
        <w:t>ая</w:t>
      </w:r>
      <w:r w:rsidRPr="003D77ED">
        <w:rPr>
          <w:rFonts w:ascii="Times New Roman" w:hAnsi="Times New Roman" w:cs="Times New Roman"/>
        </w:rPr>
        <w:t xml:space="preserve"> стоимость.</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Выдачу разрешения на снос деревьев и кустарников следует производить после оплаты восстановительной стоимости.</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Если указанные насаждения подлежат пересадке, выдачу разрешения следует производить без уплаты восстановительной стоимости.</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xml:space="preserve">Размер восстановительной стоимости зеленых насаждений и место посадок определяются </w:t>
      </w:r>
      <w:r w:rsidR="00021343" w:rsidRPr="003D77ED">
        <w:rPr>
          <w:rFonts w:ascii="Times New Roman" w:hAnsi="Times New Roman" w:cs="Times New Roman"/>
        </w:rPr>
        <w:t xml:space="preserve">администрацией </w:t>
      </w:r>
      <w:r w:rsidR="00760F2B">
        <w:rPr>
          <w:rFonts w:ascii="Times New Roman" w:hAnsi="Times New Roman" w:cs="Times New Roman"/>
        </w:rPr>
        <w:t>Злоказовского сельского</w:t>
      </w:r>
      <w:r w:rsidR="00021343">
        <w:rPr>
          <w:rFonts w:ascii="Times New Roman" w:hAnsi="Times New Roman" w:cs="Times New Roman"/>
        </w:rPr>
        <w:t xml:space="preserve"> поселения</w:t>
      </w:r>
      <w:r w:rsidRPr="003D77ED">
        <w:rPr>
          <w:rFonts w:ascii="Times New Roman" w:hAnsi="Times New Roman" w:cs="Times New Roman"/>
        </w:rPr>
        <w:t>.</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xml:space="preserve">Восстановительную стоимость зеленых насаждений следует зачислять в бюджет </w:t>
      </w:r>
      <w:r w:rsidR="00760F2B">
        <w:rPr>
          <w:rFonts w:ascii="Times New Roman" w:hAnsi="Times New Roman" w:cs="Times New Roman"/>
        </w:rPr>
        <w:t>Злоказовского сельского</w:t>
      </w:r>
      <w:r w:rsidR="00021343">
        <w:rPr>
          <w:rFonts w:ascii="Times New Roman" w:hAnsi="Times New Roman" w:cs="Times New Roman"/>
        </w:rPr>
        <w:t xml:space="preserve"> поселения</w:t>
      </w:r>
      <w:r w:rsidRPr="003D77ED">
        <w:rPr>
          <w:rFonts w:ascii="Times New Roman" w:hAnsi="Times New Roman" w:cs="Times New Roman"/>
        </w:rPr>
        <w:t>.</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w:t>
      </w:r>
      <w:r w:rsidR="00021343">
        <w:rPr>
          <w:rFonts w:ascii="Times New Roman" w:hAnsi="Times New Roman" w:cs="Times New Roman"/>
        </w:rPr>
        <w:t>взимается</w:t>
      </w:r>
      <w:r w:rsidRPr="003D77ED">
        <w:rPr>
          <w:rFonts w:ascii="Times New Roman" w:hAnsi="Times New Roman" w:cs="Times New Roman"/>
        </w:rPr>
        <w:t xml:space="preserve"> восстановительн</w:t>
      </w:r>
      <w:r w:rsidR="00021343">
        <w:rPr>
          <w:rFonts w:ascii="Times New Roman" w:hAnsi="Times New Roman" w:cs="Times New Roman"/>
        </w:rPr>
        <w:t>ая</w:t>
      </w:r>
      <w:r w:rsidRPr="003D77ED">
        <w:rPr>
          <w:rFonts w:ascii="Times New Roman" w:hAnsi="Times New Roman" w:cs="Times New Roman"/>
        </w:rPr>
        <w:t xml:space="preserve"> стоимость поврежденных или уничтоженных насаждений.</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Оценк</w:t>
      </w:r>
      <w:r w:rsidR="00283A66">
        <w:rPr>
          <w:rFonts w:ascii="Times New Roman" w:hAnsi="Times New Roman" w:cs="Times New Roman"/>
        </w:rPr>
        <w:t>а</w:t>
      </w:r>
      <w:r w:rsidRPr="003D77ED">
        <w:rPr>
          <w:rFonts w:ascii="Times New Roman" w:hAnsi="Times New Roman" w:cs="Times New Roman"/>
        </w:rPr>
        <w:t xml:space="preserve"> стоимости плодово-ягодных насаждений и садов, принадлежащих гражданам и попадающих в зону строительства жилых и промышленных зданий, </w:t>
      </w:r>
      <w:r w:rsidR="00283A66">
        <w:rPr>
          <w:rFonts w:ascii="Times New Roman" w:hAnsi="Times New Roman" w:cs="Times New Roman"/>
        </w:rPr>
        <w:t>производится</w:t>
      </w:r>
      <w:r w:rsidRPr="003D77ED">
        <w:rPr>
          <w:rFonts w:ascii="Times New Roman" w:hAnsi="Times New Roman" w:cs="Times New Roman"/>
        </w:rPr>
        <w:t xml:space="preserve"> </w:t>
      </w:r>
      <w:r w:rsidR="00283A66" w:rsidRPr="003D77ED">
        <w:rPr>
          <w:rFonts w:ascii="Times New Roman" w:hAnsi="Times New Roman" w:cs="Times New Roman"/>
        </w:rPr>
        <w:t xml:space="preserve">администрацией </w:t>
      </w:r>
      <w:r w:rsidR="00EE689C">
        <w:rPr>
          <w:rFonts w:ascii="Times New Roman" w:hAnsi="Times New Roman" w:cs="Times New Roman"/>
        </w:rPr>
        <w:t>Злоказовского сельского</w:t>
      </w:r>
      <w:r w:rsidR="00283A66">
        <w:rPr>
          <w:rFonts w:ascii="Times New Roman" w:hAnsi="Times New Roman" w:cs="Times New Roman"/>
        </w:rPr>
        <w:t xml:space="preserve"> поселения</w:t>
      </w:r>
      <w:r w:rsidRPr="003D77ED">
        <w:rPr>
          <w:rFonts w:ascii="Times New Roman" w:hAnsi="Times New Roman" w:cs="Times New Roman"/>
        </w:rPr>
        <w:t>.</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За незаконную вырубку или повреждение деревьев на территории городских лесов виновным лицам следует возмещать убытки.</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Учет, содержание, клеймение, снос, обрезку, пересадку деревьев и кустарников </w:t>
      </w:r>
      <w:r w:rsidR="00283A66">
        <w:rPr>
          <w:rFonts w:ascii="Times New Roman" w:hAnsi="Times New Roman" w:cs="Times New Roman"/>
        </w:rPr>
        <w:t>производится</w:t>
      </w:r>
      <w:r w:rsidRPr="003D77ED">
        <w:rPr>
          <w:rFonts w:ascii="Times New Roman" w:hAnsi="Times New Roman" w:cs="Times New Roman"/>
        </w:rPr>
        <w:t xml:space="preserve">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w:t>
      </w:r>
      <w:proofErr w:type="spellStart"/>
      <w:r w:rsidRPr="003D77ED">
        <w:rPr>
          <w:rFonts w:ascii="Times New Roman" w:hAnsi="Times New Roman" w:cs="Times New Roman"/>
        </w:rPr>
        <w:t>внутридворовых</w:t>
      </w:r>
      <w:proofErr w:type="spellEnd"/>
      <w:r w:rsidRPr="003D77ED">
        <w:rPr>
          <w:rFonts w:ascii="Times New Roman" w:hAnsi="Times New Roman" w:cs="Times New Roman"/>
        </w:rPr>
        <w:t xml:space="preserve"> территориях многоэтажной жилой застройки; лесхоза или иной специализированной организации - в городских лесах.</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xml:space="preserve">Если при этом будет установлено, что гибель деревьев произошла по вине отдельных граждан или должностных лиц, то размер восстановительной стоимости </w:t>
      </w:r>
      <w:r w:rsidR="00283A66">
        <w:rPr>
          <w:rFonts w:ascii="Times New Roman" w:hAnsi="Times New Roman" w:cs="Times New Roman"/>
        </w:rPr>
        <w:t>определяется</w:t>
      </w:r>
      <w:r w:rsidRPr="003D77ED">
        <w:rPr>
          <w:rFonts w:ascii="Times New Roman" w:hAnsi="Times New Roman" w:cs="Times New Roman"/>
        </w:rPr>
        <w:t xml:space="preserve"> по ценам на здоровые деревья.</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При обнаружении признаков повреждения деревьев лицам, ответственным за сохранность зеленых насаждений, следует немедленно поставить в известность </w:t>
      </w:r>
      <w:r w:rsidR="00283A66" w:rsidRPr="003D77ED">
        <w:rPr>
          <w:rFonts w:ascii="Times New Roman" w:hAnsi="Times New Roman" w:cs="Times New Roman"/>
        </w:rPr>
        <w:t>администраци</w:t>
      </w:r>
      <w:r w:rsidR="00283A66">
        <w:rPr>
          <w:rFonts w:ascii="Times New Roman" w:hAnsi="Times New Roman" w:cs="Times New Roman"/>
        </w:rPr>
        <w:t>ю</w:t>
      </w:r>
      <w:r w:rsidR="00283A66" w:rsidRPr="003D77ED">
        <w:rPr>
          <w:rFonts w:ascii="Times New Roman" w:hAnsi="Times New Roman" w:cs="Times New Roman"/>
        </w:rPr>
        <w:t xml:space="preserve"> </w:t>
      </w:r>
      <w:r w:rsidR="00EE689C">
        <w:rPr>
          <w:rFonts w:ascii="Times New Roman" w:hAnsi="Times New Roman" w:cs="Times New Roman"/>
        </w:rPr>
        <w:t>Злоказовского сельского</w:t>
      </w:r>
      <w:r w:rsidR="00283A66">
        <w:rPr>
          <w:rFonts w:ascii="Times New Roman" w:hAnsi="Times New Roman" w:cs="Times New Roman"/>
        </w:rPr>
        <w:t xml:space="preserve"> поселения</w:t>
      </w:r>
      <w:r w:rsidR="00283A66" w:rsidRPr="003D77ED">
        <w:rPr>
          <w:rFonts w:ascii="Times New Roman" w:hAnsi="Times New Roman" w:cs="Times New Roman"/>
        </w:rPr>
        <w:t xml:space="preserve"> </w:t>
      </w:r>
      <w:r w:rsidRPr="003D77ED">
        <w:rPr>
          <w:rFonts w:ascii="Times New Roman" w:hAnsi="Times New Roman" w:cs="Times New Roman"/>
        </w:rPr>
        <w:t>для принятия необходимых мер.</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Разрешение на вырубку сухостоя рекомендуется выдавать </w:t>
      </w:r>
      <w:r w:rsidR="00283A66" w:rsidRPr="003D77ED">
        <w:rPr>
          <w:rFonts w:ascii="Times New Roman" w:hAnsi="Times New Roman" w:cs="Times New Roman"/>
        </w:rPr>
        <w:t>администраци</w:t>
      </w:r>
      <w:r w:rsidR="00283A66">
        <w:rPr>
          <w:rFonts w:ascii="Times New Roman" w:hAnsi="Times New Roman" w:cs="Times New Roman"/>
        </w:rPr>
        <w:t>и</w:t>
      </w:r>
      <w:r w:rsidR="00283A66" w:rsidRPr="003D77ED">
        <w:rPr>
          <w:rFonts w:ascii="Times New Roman" w:hAnsi="Times New Roman" w:cs="Times New Roman"/>
        </w:rPr>
        <w:t xml:space="preserve"> </w:t>
      </w:r>
      <w:r w:rsidR="00EE689C">
        <w:rPr>
          <w:rFonts w:ascii="Times New Roman" w:hAnsi="Times New Roman" w:cs="Times New Roman"/>
        </w:rPr>
        <w:t>Злоказовского сельского</w:t>
      </w:r>
      <w:r w:rsidR="00283A66">
        <w:rPr>
          <w:rFonts w:ascii="Times New Roman" w:hAnsi="Times New Roman" w:cs="Times New Roman"/>
        </w:rPr>
        <w:t xml:space="preserve"> поселения</w:t>
      </w:r>
      <w:r w:rsidRPr="003D77ED">
        <w:rPr>
          <w:rFonts w:ascii="Times New Roman" w:hAnsi="Times New Roman" w:cs="Times New Roman"/>
        </w:rPr>
        <w:t>.</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rsidR="00BF2D71" w:rsidRPr="003D77ED" w:rsidRDefault="00BF2D71" w:rsidP="003D77ED">
      <w:pPr>
        <w:spacing w:line="240" w:lineRule="auto"/>
        <w:rPr>
          <w:rFonts w:ascii="Times New Roman" w:hAnsi="Times New Roman" w:cs="Times New Roman"/>
        </w:rPr>
      </w:pPr>
    </w:p>
    <w:p w:rsidR="00BF2D71" w:rsidRPr="003D77ED" w:rsidRDefault="00BF2D71" w:rsidP="00C14091">
      <w:pPr>
        <w:numPr>
          <w:ilvl w:val="1"/>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Содержание и эксплуатация дорог</w:t>
      </w:r>
      <w:r w:rsidR="00C14091">
        <w:rPr>
          <w:rFonts w:ascii="Times New Roman" w:hAnsi="Times New Roman" w:cs="Times New Roman"/>
        </w:rPr>
        <w:t>:</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С целью сохранения дорожных покрытий на территории </w:t>
      </w:r>
      <w:r w:rsidR="00EE689C">
        <w:rPr>
          <w:rFonts w:ascii="Times New Roman" w:hAnsi="Times New Roman" w:cs="Times New Roman"/>
        </w:rPr>
        <w:t>Злоказовского сельского</w:t>
      </w:r>
      <w:r w:rsidR="00C14091">
        <w:rPr>
          <w:rFonts w:ascii="Times New Roman" w:hAnsi="Times New Roman" w:cs="Times New Roman"/>
        </w:rPr>
        <w:t xml:space="preserve"> поселения запрещено</w:t>
      </w:r>
      <w:r w:rsidRPr="003D77ED">
        <w:rPr>
          <w:rFonts w:ascii="Times New Roman" w:hAnsi="Times New Roman" w:cs="Times New Roman"/>
        </w:rPr>
        <w:t>:</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подвоз груза волоком;</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перегон по улицам населенных пунктов, им</w:t>
      </w:r>
      <w:r w:rsidR="00424C79">
        <w:rPr>
          <w:rFonts w:ascii="Times New Roman" w:hAnsi="Times New Roman" w:cs="Times New Roman"/>
        </w:rPr>
        <w:t>еющим</w:t>
      </w:r>
      <w:r w:rsidRPr="003D77ED">
        <w:rPr>
          <w:rFonts w:ascii="Times New Roman" w:hAnsi="Times New Roman" w:cs="Times New Roman"/>
        </w:rPr>
        <w:t xml:space="preserve"> твердое покрытие, машин на гусеничном ходу;</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движение и стоянка большегрузного транспорта на внутриквартальных пешеходных дорожках, тротуарах.</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00424C79">
        <w:rPr>
          <w:rFonts w:ascii="Times New Roman" w:hAnsi="Times New Roman" w:cs="Times New Roman"/>
        </w:rPr>
        <w:t>поселения</w:t>
      </w:r>
      <w:r w:rsidRPr="003D77ED">
        <w:rPr>
          <w:rFonts w:ascii="Times New Roman" w:hAnsi="Times New Roman" w:cs="Times New Roman"/>
        </w:rPr>
        <w:t xml:space="preserve"> (за исключением автомобильных дорог общего пользования, мостов и иных транспортных инженерных сооружений федерального и регио</w:t>
      </w:r>
      <w:r w:rsidR="00424C79">
        <w:rPr>
          <w:rFonts w:ascii="Times New Roman" w:hAnsi="Times New Roman" w:cs="Times New Roman"/>
        </w:rPr>
        <w:t xml:space="preserve">нального значения) </w:t>
      </w:r>
      <w:r w:rsidRPr="003D77ED">
        <w:rPr>
          <w:rFonts w:ascii="Times New Roman" w:hAnsi="Times New Roman" w:cs="Times New Roman"/>
        </w:rPr>
        <w:t>осуще</w:t>
      </w:r>
      <w:r w:rsidR="00424C79">
        <w:rPr>
          <w:rFonts w:ascii="Times New Roman" w:hAnsi="Times New Roman" w:cs="Times New Roman"/>
        </w:rPr>
        <w:t>ствляется</w:t>
      </w:r>
      <w:r w:rsidRPr="003D77ED">
        <w:rPr>
          <w:rFonts w:ascii="Times New Roman" w:hAnsi="Times New Roman" w:cs="Times New Roman"/>
        </w:rPr>
        <w:t xml:space="preserve"> специализированным</w:t>
      </w:r>
      <w:r w:rsidR="00424C79">
        <w:rPr>
          <w:rFonts w:ascii="Times New Roman" w:hAnsi="Times New Roman" w:cs="Times New Roman"/>
        </w:rPr>
        <w:t>и</w:t>
      </w:r>
      <w:r w:rsidRPr="003D77ED">
        <w:rPr>
          <w:rFonts w:ascii="Times New Roman" w:hAnsi="Times New Roman" w:cs="Times New Roman"/>
        </w:rPr>
        <w:t xml:space="preserve"> организациям</w:t>
      </w:r>
      <w:r w:rsidR="00424C79">
        <w:rPr>
          <w:rFonts w:ascii="Times New Roman" w:hAnsi="Times New Roman" w:cs="Times New Roman"/>
        </w:rPr>
        <w:t>и</w:t>
      </w:r>
      <w:r w:rsidRPr="003D77ED">
        <w:rPr>
          <w:rFonts w:ascii="Times New Roman" w:hAnsi="Times New Roman" w:cs="Times New Roman"/>
        </w:rPr>
        <w:t xml:space="preserve"> по договорам с </w:t>
      </w:r>
      <w:r w:rsidR="00424C79" w:rsidRPr="003D77ED">
        <w:rPr>
          <w:rFonts w:ascii="Times New Roman" w:hAnsi="Times New Roman" w:cs="Times New Roman"/>
        </w:rPr>
        <w:t xml:space="preserve">администрацией </w:t>
      </w:r>
      <w:r w:rsidR="00EE689C">
        <w:rPr>
          <w:rFonts w:ascii="Times New Roman" w:hAnsi="Times New Roman" w:cs="Times New Roman"/>
        </w:rPr>
        <w:t>Злоказовского сельского</w:t>
      </w:r>
      <w:r w:rsidR="00424C79">
        <w:rPr>
          <w:rFonts w:ascii="Times New Roman" w:hAnsi="Times New Roman" w:cs="Times New Roman"/>
        </w:rPr>
        <w:t xml:space="preserve"> поселения</w:t>
      </w:r>
      <w:r w:rsidRPr="003D77ED">
        <w:rPr>
          <w:rFonts w:ascii="Times New Roman" w:hAnsi="Times New Roman" w:cs="Times New Roman"/>
        </w:rPr>
        <w:t>.</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Эксплуатацию, текущий и капитальный ремонт светофоров, дорожных знаков, разметки и иных объектов обеспечения безопасности уличного движения </w:t>
      </w:r>
      <w:r w:rsidR="00424C79">
        <w:rPr>
          <w:rFonts w:ascii="Times New Roman" w:hAnsi="Times New Roman" w:cs="Times New Roman"/>
        </w:rPr>
        <w:t>осуществляется</w:t>
      </w:r>
      <w:r w:rsidRPr="003D77ED">
        <w:rPr>
          <w:rFonts w:ascii="Times New Roman" w:hAnsi="Times New Roman" w:cs="Times New Roman"/>
        </w:rPr>
        <w:t xml:space="preserve"> специализированным</w:t>
      </w:r>
      <w:r w:rsidR="00424C79">
        <w:rPr>
          <w:rFonts w:ascii="Times New Roman" w:hAnsi="Times New Roman" w:cs="Times New Roman"/>
        </w:rPr>
        <w:t>и</w:t>
      </w:r>
      <w:r w:rsidRPr="003D77ED">
        <w:rPr>
          <w:rFonts w:ascii="Times New Roman" w:hAnsi="Times New Roman" w:cs="Times New Roman"/>
        </w:rPr>
        <w:t xml:space="preserve"> организациям</w:t>
      </w:r>
      <w:r w:rsidR="00424C79">
        <w:rPr>
          <w:rFonts w:ascii="Times New Roman" w:hAnsi="Times New Roman" w:cs="Times New Roman"/>
        </w:rPr>
        <w:t>и</w:t>
      </w:r>
      <w:r w:rsidRPr="003D77ED">
        <w:rPr>
          <w:rFonts w:ascii="Times New Roman" w:hAnsi="Times New Roman" w:cs="Times New Roman"/>
        </w:rPr>
        <w:t xml:space="preserve"> по договорам с </w:t>
      </w:r>
      <w:r w:rsidR="00424C79" w:rsidRPr="003D77ED">
        <w:rPr>
          <w:rFonts w:ascii="Times New Roman" w:hAnsi="Times New Roman" w:cs="Times New Roman"/>
        </w:rPr>
        <w:t xml:space="preserve">администрацией </w:t>
      </w:r>
      <w:r w:rsidR="00EE689C">
        <w:rPr>
          <w:rFonts w:ascii="Times New Roman" w:hAnsi="Times New Roman" w:cs="Times New Roman"/>
        </w:rPr>
        <w:t>Злоказовского сельского</w:t>
      </w:r>
      <w:r w:rsidR="00424C79">
        <w:rPr>
          <w:rFonts w:ascii="Times New Roman" w:hAnsi="Times New Roman" w:cs="Times New Roman"/>
        </w:rPr>
        <w:t xml:space="preserve"> поселения</w:t>
      </w:r>
      <w:r w:rsidRPr="003D77ED">
        <w:rPr>
          <w:rFonts w:ascii="Times New Roman" w:hAnsi="Times New Roman" w:cs="Times New Roman"/>
        </w:rPr>
        <w:t>.</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lastRenderedPageBreak/>
        <w:t>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BF2D71" w:rsidRPr="003D77ED" w:rsidRDefault="00BF2D71" w:rsidP="003D77ED">
      <w:pPr>
        <w:spacing w:line="240" w:lineRule="auto"/>
        <w:rPr>
          <w:rFonts w:ascii="Times New Roman" w:hAnsi="Times New Roman" w:cs="Times New Roman"/>
        </w:rPr>
      </w:pPr>
    </w:p>
    <w:p w:rsidR="00BF2D71" w:rsidRPr="003D77ED" w:rsidRDefault="00BF2D71" w:rsidP="00C14091">
      <w:pPr>
        <w:numPr>
          <w:ilvl w:val="1"/>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 xml:space="preserve">Освещение территории </w:t>
      </w:r>
      <w:r w:rsidR="00EE689C">
        <w:rPr>
          <w:rFonts w:ascii="Times New Roman" w:hAnsi="Times New Roman" w:cs="Times New Roman"/>
        </w:rPr>
        <w:t>сельского</w:t>
      </w:r>
      <w:r w:rsidR="00C14091">
        <w:rPr>
          <w:rFonts w:ascii="Times New Roman" w:hAnsi="Times New Roman" w:cs="Times New Roman"/>
        </w:rPr>
        <w:t xml:space="preserve"> поселения:</w:t>
      </w:r>
    </w:p>
    <w:p w:rsidR="00BF2D71" w:rsidRPr="003D77ED" w:rsidRDefault="00BF2D71" w:rsidP="00C14091">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w:t>
      </w:r>
      <w:r w:rsidR="00C14091">
        <w:rPr>
          <w:rFonts w:ascii="Times New Roman" w:hAnsi="Times New Roman" w:cs="Times New Roman"/>
        </w:rPr>
        <w:t>освещаются</w:t>
      </w:r>
      <w:r w:rsidRPr="003D77ED">
        <w:rPr>
          <w:rFonts w:ascii="Times New Roman" w:hAnsi="Times New Roman" w:cs="Times New Roman"/>
        </w:rPr>
        <w:t xml:space="preserve"> в темное время суток по расписанию, утвержденному </w:t>
      </w:r>
      <w:r w:rsidR="00C14091" w:rsidRPr="003D77ED">
        <w:rPr>
          <w:rFonts w:ascii="Times New Roman" w:hAnsi="Times New Roman" w:cs="Times New Roman"/>
        </w:rPr>
        <w:t xml:space="preserve">администрацией </w:t>
      </w:r>
      <w:r w:rsidR="00664E7F">
        <w:rPr>
          <w:rFonts w:ascii="Times New Roman" w:hAnsi="Times New Roman" w:cs="Times New Roman"/>
        </w:rPr>
        <w:t>Злоказовского сельского</w:t>
      </w:r>
      <w:r w:rsidR="00C14091">
        <w:rPr>
          <w:rFonts w:ascii="Times New Roman" w:hAnsi="Times New Roman" w:cs="Times New Roman"/>
        </w:rPr>
        <w:t xml:space="preserve"> поселения</w:t>
      </w:r>
      <w:r w:rsidRPr="003D77ED">
        <w:rPr>
          <w:rFonts w:ascii="Times New Roman" w:hAnsi="Times New Roman" w:cs="Times New Roman"/>
        </w:rPr>
        <w:t>.</w:t>
      </w:r>
      <w:r w:rsidR="00C14091">
        <w:rPr>
          <w:rFonts w:ascii="Times New Roman" w:hAnsi="Times New Roman" w:cs="Times New Roman"/>
        </w:rPr>
        <w:t xml:space="preserve"> </w:t>
      </w:r>
      <w:r w:rsidRPr="003D77ED">
        <w:rPr>
          <w:rFonts w:ascii="Times New Roman" w:hAnsi="Times New Roman" w:cs="Times New Roman"/>
        </w:rPr>
        <w:t>Обязанность по освещению данных объектов следует возлагать на их собственников или уполномоченных собственником лиц.</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Освещение территории </w:t>
      </w:r>
      <w:r w:rsidR="00C14091">
        <w:rPr>
          <w:rFonts w:ascii="Times New Roman" w:hAnsi="Times New Roman" w:cs="Times New Roman"/>
        </w:rPr>
        <w:t>поселения</w:t>
      </w:r>
      <w:r w:rsidRPr="003D77ED">
        <w:rPr>
          <w:rFonts w:ascii="Times New Roman" w:hAnsi="Times New Roman" w:cs="Times New Roman"/>
        </w:rPr>
        <w:t xml:space="preserve"> </w:t>
      </w:r>
      <w:r w:rsidR="00C14091">
        <w:rPr>
          <w:rFonts w:ascii="Times New Roman" w:hAnsi="Times New Roman" w:cs="Times New Roman"/>
        </w:rPr>
        <w:t>осуществляется</w:t>
      </w:r>
      <w:r w:rsidRPr="003D77ED">
        <w:rPr>
          <w:rFonts w:ascii="Times New Roman" w:hAnsi="Times New Roman" w:cs="Times New Roman"/>
        </w:rPr>
        <w:t xml:space="preserve"> </w:t>
      </w:r>
      <w:proofErr w:type="spellStart"/>
      <w:r w:rsidRPr="003D77ED">
        <w:rPr>
          <w:rFonts w:ascii="Times New Roman" w:hAnsi="Times New Roman" w:cs="Times New Roman"/>
        </w:rPr>
        <w:t>энергоснабжающим</w:t>
      </w:r>
      <w:r w:rsidR="00C14091">
        <w:rPr>
          <w:rFonts w:ascii="Times New Roman" w:hAnsi="Times New Roman" w:cs="Times New Roman"/>
        </w:rPr>
        <w:t>и</w:t>
      </w:r>
      <w:proofErr w:type="spellEnd"/>
      <w:r w:rsidRPr="003D77ED">
        <w:rPr>
          <w:rFonts w:ascii="Times New Roman" w:hAnsi="Times New Roman" w:cs="Times New Roman"/>
        </w:rPr>
        <w:t xml:space="preserve"> организациям</w:t>
      </w:r>
      <w:r w:rsidR="00C14091">
        <w:rPr>
          <w:rFonts w:ascii="Times New Roman" w:hAnsi="Times New Roman" w:cs="Times New Roman"/>
        </w:rPr>
        <w:t>и</w:t>
      </w:r>
      <w:r w:rsidRPr="003D77ED">
        <w:rPr>
          <w:rFonts w:ascii="Times New Roman" w:hAnsi="Times New Roman" w:cs="Times New Roman"/>
        </w:rPr>
        <w:t xml:space="preserve">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Строительство, эксплуатацию, текущий и капитальный ремонт сетей наружного освещения улиц </w:t>
      </w:r>
      <w:r w:rsidR="00C14091">
        <w:rPr>
          <w:rFonts w:ascii="Times New Roman" w:hAnsi="Times New Roman" w:cs="Times New Roman"/>
        </w:rPr>
        <w:t>осуществляют</w:t>
      </w:r>
      <w:r w:rsidRPr="003D77ED">
        <w:rPr>
          <w:rFonts w:ascii="Times New Roman" w:hAnsi="Times New Roman" w:cs="Times New Roman"/>
        </w:rPr>
        <w:t xml:space="preserve"> специализированны</w:t>
      </w:r>
      <w:r w:rsidR="00C14091">
        <w:rPr>
          <w:rFonts w:ascii="Times New Roman" w:hAnsi="Times New Roman" w:cs="Times New Roman"/>
        </w:rPr>
        <w:t>е</w:t>
      </w:r>
      <w:r w:rsidRPr="003D77ED">
        <w:rPr>
          <w:rFonts w:ascii="Times New Roman" w:hAnsi="Times New Roman" w:cs="Times New Roman"/>
        </w:rPr>
        <w:t xml:space="preserve"> организаци</w:t>
      </w:r>
      <w:r w:rsidR="00C14091">
        <w:rPr>
          <w:rFonts w:ascii="Times New Roman" w:hAnsi="Times New Roman" w:cs="Times New Roman"/>
        </w:rPr>
        <w:t>и</w:t>
      </w:r>
      <w:r w:rsidRPr="003D77ED">
        <w:rPr>
          <w:rFonts w:ascii="Times New Roman" w:hAnsi="Times New Roman" w:cs="Times New Roman"/>
        </w:rPr>
        <w:t xml:space="preserve"> по договорам с </w:t>
      </w:r>
      <w:r w:rsidR="00C14091" w:rsidRPr="003D77ED">
        <w:rPr>
          <w:rFonts w:ascii="Times New Roman" w:hAnsi="Times New Roman" w:cs="Times New Roman"/>
        </w:rPr>
        <w:t xml:space="preserve">администрацией </w:t>
      </w:r>
      <w:r w:rsidR="00664E7F">
        <w:rPr>
          <w:rFonts w:ascii="Times New Roman" w:hAnsi="Times New Roman" w:cs="Times New Roman"/>
        </w:rPr>
        <w:t xml:space="preserve">Злоказовского сельского </w:t>
      </w:r>
      <w:r w:rsidR="00C14091">
        <w:rPr>
          <w:rFonts w:ascii="Times New Roman" w:hAnsi="Times New Roman" w:cs="Times New Roman"/>
        </w:rPr>
        <w:t>поселения</w:t>
      </w:r>
      <w:r w:rsidRPr="003D77ED">
        <w:rPr>
          <w:rFonts w:ascii="Times New Roman" w:hAnsi="Times New Roman" w:cs="Times New Roman"/>
        </w:rPr>
        <w:t>.</w:t>
      </w:r>
    </w:p>
    <w:p w:rsidR="00BF2D71" w:rsidRPr="003D77ED" w:rsidRDefault="00BF2D71" w:rsidP="003D77ED">
      <w:pPr>
        <w:spacing w:line="240" w:lineRule="auto"/>
        <w:rPr>
          <w:rFonts w:ascii="Times New Roman" w:hAnsi="Times New Roman" w:cs="Times New Roman"/>
        </w:rPr>
      </w:pPr>
    </w:p>
    <w:p w:rsidR="00BF2D71" w:rsidRPr="003D77ED" w:rsidRDefault="00BF2D71" w:rsidP="0028787A">
      <w:pPr>
        <w:numPr>
          <w:ilvl w:val="1"/>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Проведение работ при строительстве, ремонте, реконструкции коммуникаций</w:t>
      </w:r>
      <w:r w:rsidR="0028787A">
        <w:rPr>
          <w:rFonts w:ascii="Times New Roman" w:hAnsi="Times New Roman" w:cs="Times New Roman"/>
        </w:rPr>
        <w:t>:</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 </w:t>
      </w:r>
      <w:r w:rsidR="00664E7F">
        <w:rPr>
          <w:rFonts w:ascii="Times New Roman" w:hAnsi="Times New Roman" w:cs="Times New Roman"/>
        </w:rPr>
        <w:t xml:space="preserve">Злоказовского сельского </w:t>
      </w:r>
      <w:r w:rsidR="0028787A">
        <w:rPr>
          <w:rFonts w:ascii="Times New Roman" w:hAnsi="Times New Roman" w:cs="Times New Roman"/>
        </w:rPr>
        <w:t>поселения</w:t>
      </w:r>
      <w:r w:rsidRPr="003D77ED">
        <w:rPr>
          <w:rFonts w:ascii="Times New Roman" w:hAnsi="Times New Roman" w:cs="Times New Roman"/>
        </w:rPr>
        <w:t>.</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xml:space="preserve">Аварийные работы рекомендуется начинать владельцам сетей по телефонограмме или по уведомлению </w:t>
      </w:r>
      <w:r w:rsidR="0028787A" w:rsidRPr="003D77ED">
        <w:rPr>
          <w:rFonts w:ascii="Times New Roman" w:hAnsi="Times New Roman" w:cs="Times New Roman"/>
        </w:rPr>
        <w:t>администраци</w:t>
      </w:r>
      <w:r w:rsidR="0028787A">
        <w:rPr>
          <w:rFonts w:ascii="Times New Roman" w:hAnsi="Times New Roman" w:cs="Times New Roman"/>
        </w:rPr>
        <w:t>и</w:t>
      </w:r>
      <w:r w:rsidR="0028787A" w:rsidRPr="003D77ED">
        <w:rPr>
          <w:rFonts w:ascii="Times New Roman" w:hAnsi="Times New Roman" w:cs="Times New Roman"/>
        </w:rPr>
        <w:t xml:space="preserve"> </w:t>
      </w:r>
      <w:r w:rsidR="00664E7F">
        <w:rPr>
          <w:rFonts w:ascii="Times New Roman" w:hAnsi="Times New Roman" w:cs="Times New Roman"/>
        </w:rPr>
        <w:t xml:space="preserve">Злоказовского сельского </w:t>
      </w:r>
      <w:r w:rsidR="0028787A">
        <w:rPr>
          <w:rFonts w:ascii="Times New Roman" w:hAnsi="Times New Roman" w:cs="Times New Roman"/>
        </w:rPr>
        <w:t>поселения</w:t>
      </w:r>
      <w:r w:rsidR="0028787A" w:rsidRPr="003D77ED">
        <w:rPr>
          <w:rFonts w:ascii="Times New Roman" w:hAnsi="Times New Roman" w:cs="Times New Roman"/>
        </w:rPr>
        <w:t xml:space="preserve"> </w:t>
      </w:r>
      <w:r w:rsidRPr="003D77ED">
        <w:rPr>
          <w:rFonts w:ascii="Times New Roman" w:hAnsi="Times New Roman" w:cs="Times New Roman"/>
        </w:rPr>
        <w:t>с последующим оформлением разрешения в 3-дневный срок.</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Разрешение на производство работ по строительству, реконструкции, ремонту коммуникаций </w:t>
      </w:r>
      <w:r w:rsidR="0028787A">
        <w:rPr>
          <w:rFonts w:ascii="Times New Roman" w:hAnsi="Times New Roman" w:cs="Times New Roman"/>
        </w:rPr>
        <w:t>дает</w:t>
      </w:r>
      <w:r w:rsidRPr="003D77ED">
        <w:rPr>
          <w:rFonts w:ascii="Times New Roman" w:hAnsi="Times New Roman" w:cs="Times New Roman"/>
        </w:rPr>
        <w:t xml:space="preserve"> </w:t>
      </w:r>
      <w:r w:rsidR="0028787A" w:rsidRPr="003D77ED">
        <w:rPr>
          <w:rFonts w:ascii="Times New Roman" w:hAnsi="Times New Roman" w:cs="Times New Roman"/>
        </w:rPr>
        <w:t>администраци</w:t>
      </w:r>
      <w:r w:rsidR="0028787A">
        <w:rPr>
          <w:rFonts w:ascii="Times New Roman" w:hAnsi="Times New Roman" w:cs="Times New Roman"/>
        </w:rPr>
        <w:t>я</w:t>
      </w:r>
      <w:r w:rsidR="0028787A" w:rsidRPr="003D77ED">
        <w:rPr>
          <w:rFonts w:ascii="Times New Roman" w:hAnsi="Times New Roman" w:cs="Times New Roman"/>
        </w:rPr>
        <w:t xml:space="preserve"> </w:t>
      </w:r>
      <w:r w:rsidR="00664E7F">
        <w:rPr>
          <w:rFonts w:ascii="Times New Roman" w:hAnsi="Times New Roman" w:cs="Times New Roman"/>
        </w:rPr>
        <w:t xml:space="preserve">Злоказовского сельского </w:t>
      </w:r>
      <w:r w:rsidR="0028787A">
        <w:rPr>
          <w:rFonts w:ascii="Times New Roman" w:hAnsi="Times New Roman" w:cs="Times New Roman"/>
        </w:rPr>
        <w:t>поселения</w:t>
      </w:r>
      <w:r w:rsidR="0028787A" w:rsidRPr="003D77ED">
        <w:rPr>
          <w:rFonts w:ascii="Times New Roman" w:hAnsi="Times New Roman" w:cs="Times New Roman"/>
        </w:rPr>
        <w:t xml:space="preserve"> </w:t>
      </w:r>
      <w:r w:rsidRPr="003D77ED">
        <w:rPr>
          <w:rFonts w:ascii="Times New Roman" w:hAnsi="Times New Roman" w:cs="Times New Roman"/>
        </w:rPr>
        <w:t>при предъявлении:</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проекта проведения работ, согласованного с заинтересованными службами, отвечающими за сохранность инженерных коммуникаций;</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схемы движения транспорта и пешеходов, согласованной с государственной инспекцией по безопасности дорожного движения;</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условий производства работ, согласованных с местной администрацией муниципального образования;</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При производстве работ, связанных с необходимостью восстановления покрытия дорог, тротуаров или газонов, разрешение на производство земляных работ рекомендуется выдавать только по согласованию со специализированной организацией, обслуживающей дорожное покрытие, тротуары, газоны.</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Прокладку напорных коммуникаций под проезжей частью магистральных улиц </w:t>
      </w:r>
      <w:r w:rsidR="0028787A">
        <w:rPr>
          <w:rFonts w:ascii="Times New Roman" w:hAnsi="Times New Roman" w:cs="Times New Roman"/>
        </w:rPr>
        <w:t>не допускается</w:t>
      </w:r>
      <w:r w:rsidRPr="003D77ED">
        <w:rPr>
          <w:rFonts w:ascii="Times New Roman" w:hAnsi="Times New Roman" w:cs="Times New Roman"/>
        </w:rPr>
        <w:t>.</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При реконструкции действующих подземных коммуникаций следует предусматривать их вынос из-под проезжей части магистральных улиц.</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Прокладк</w:t>
      </w:r>
      <w:r w:rsidR="0028787A">
        <w:rPr>
          <w:rFonts w:ascii="Times New Roman" w:hAnsi="Times New Roman" w:cs="Times New Roman"/>
        </w:rPr>
        <w:t>а</w:t>
      </w:r>
      <w:r w:rsidRPr="003D77ED">
        <w:rPr>
          <w:rFonts w:ascii="Times New Roman" w:hAnsi="Times New Roman" w:cs="Times New Roman"/>
        </w:rPr>
        <w:t xml:space="preserve"> подземных коммуникаций под проезжей частью улиц, проездами, а также под тротуарами при условии восстановления проезжей части автодороги (тротуара) на полную ширину, н</w:t>
      </w:r>
      <w:r w:rsidR="0028787A">
        <w:rPr>
          <w:rFonts w:ascii="Times New Roman" w:hAnsi="Times New Roman" w:cs="Times New Roman"/>
        </w:rPr>
        <w:t>езависимо от ширины траншеи. Н</w:t>
      </w:r>
      <w:r w:rsidRPr="003D77ED">
        <w:rPr>
          <w:rFonts w:ascii="Times New Roman" w:hAnsi="Times New Roman" w:cs="Times New Roman"/>
        </w:rPr>
        <w:t>е допус</w:t>
      </w:r>
      <w:r w:rsidR="0028787A">
        <w:rPr>
          <w:rFonts w:ascii="Times New Roman" w:hAnsi="Times New Roman" w:cs="Times New Roman"/>
        </w:rPr>
        <w:t>кается</w:t>
      </w:r>
      <w:r w:rsidRPr="003D77ED">
        <w:rPr>
          <w:rFonts w:ascii="Times New Roman" w:hAnsi="Times New Roman" w:cs="Times New Roman"/>
        </w:rPr>
        <w:t xml:space="preserve"> применение кирпича в конструкциях, подземных коммуникациях, расположенных под проезжей частью.</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В целях исключения возможного разрытия вновь построенных (реконструированных) улиц, скверов рекоменд</w:t>
      </w:r>
      <w:r w:rsidR="0028787A">
        <w:rPr>
          <w:rFonts w:ascii="Times New Roman" w:hAnsi="Times New Roman" w:cs="Times New Roman"/>
        </w:rPr>
        <w:t>уется</w:t>
      </w:r>
      <w:r w:rsidRPr="003D77ED">
        <w:rPr>
          <w:rFonts w:ascii="Times New Roman" w:hAnsi="Times New Roman" w:cs="Times New Roman"/>
        </w:rPr>
        <w:t xml:space="preserve"> организациям, которые в предстоящем году должны осуществлять работы по строительству и реконструкции подземных сетей, в срок </w:t>
      </w:r>
      <w:proofErr w:type="gramStart"/>
      <w:r w:rsidRPr="003D77ED">
        <w:rPr>
          <w:rFonts w:ascii="Times New Roman" w:hAnsi="Times New Roman" w:cs="Times New Roman"/>
        </w:rPr>
        <w:t>до 1 ноября</w:t>
      </w:r>
      <w:proofErr w:type="gramEnd"/>
      <w:r w:rsidRPr="003D77ED">
        <w:rPr>
          <w:rFonts w:ascii="Times New Roman" w:hAnsi="Times New Roman" w:cs="Times New Roman"/>
        </w:rPr>
        <w:t xml:space="preserve"> предшествующего строительству года сообщить в </w:t>
      </w:r>
      <w:r w:rsidR="0028787A" w:rsidRPr="003D77ED">
        <w:rPr>
          <w:rFonts w:ascii="Times New Roman" w:hAnsi="Times New Roman" w:cs="Times New Roman"/>
        </w:rPr>
        <w:t>администраци</w:t>
      </w:r>
      <w:r w:rsidR="0028787A">
        <w:rPr>
          <w:rFonts w:ascii="Times New Roman" w:hAnsi="Times New Roman" w:cs="Times New Roman"/>
        </w:rPr>
        <w:t>ю</w:t>
      </w:r>
      <w:r w:rsidR="0028787A" w:rsidRPr="003D77ED">
        <w:rPr>
          <w:rFonts w:ascii="Times New Roman" w:hAnsi="Times New Roman" w:cs="Times New Roman"/>
        </w:rPr>
        <w:t xml:space="preserve"> </w:t>
      </w:r>
      <w:r w:rsidR="00664E7F">
        <w:rPr>
          <w:rFonts w:ascii="Times New Roman" w:hAnsi="Times New Roman" w:cs="Times New Roman"/>
        </w:rPr>
        <w:t xml:space="preserve">Злоказовского сельского </w:t>
      </w:r>
      <w:r w:rsidR="0028787A">
        <w:rPr>
          <w:rFonts w:ascii="Times New Roman" w:hAnsi="Times New Roman" w:cs="Times New Roman"/>
        </w:rPr>
        <w:t>поселения</w:t>
      </w:r>
      <w:r w:rsidR="0028787A" w:rsidRPr="003D77ED">
        <w:rPr>
          <w:rFonts w:ascii="Times New Roman" w:hAnsi="Times New Roman" w:cs="Times New Roman"/>
        </w:rPr>
        <w:t xml:space="preserve"> </w:t>
      </w:r>
      <w:r w:rsidRPr="003D77ED">
        <w:rPr>
          <w:rFonts w:ascii="Times New Roman" w:hAnsi="Times New Roman" w:cs="Times New Roman"/>
        </w:rPr>
        <w:t>о намеченных работах по прокладке коммуникаций с указанием предполагаемых сроков производства работ.</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w:t>
      </w:r>
      <w:r w:rsidR="0028787A">
        <w:rPr>
          <w:rFonts w:ascii="Times New Roman" w:hAnsi="Times New Roman" w:cs="Times New Roman"/>
        </w:rPr>
        <w:t xml:space="preserve">дов строительных работ, </w:t>
      </w:r>
      <w:r w:rsidRPr="003D77ED">
        <w:rPr>
          <w:rFonts w:ascii="Times New Roman" w:hAnsi="Times New Roman" w:cs="Times New Roman"/>
        </w:rPr>
        <w:t>ликвидир</w:t>
      </w:r>
      <w:r w:rsidR="0028787A">
        <w:rPr>
          <w:rFonts w:ascii="Times New Roman" w:hAnsi="Times New Roman" w:cs="Times New Roman"/>
        </w:rPr>
        <w:t>уются</w:t>
      </w:r>
      <w:r w:rsidRPr="003D77ED">
        <w:rPr>
          <w:rFonts w:ascii="Times New Roman" w:hAnsi="Times New Roman" w:cs="Times New Roman"/>
        </w:rPr>
        <w:t xml:space="preserve"> в полном объеме организациям</w:t>
      </w:r>
      <w:r w:rsidR="0028787A">
        <w:rPr>
          <w:rFonts w:ascii="Times New Roman" w:hAnsi="Times New Roman" w:cs="Times New Roman"/>
        </w:rPr>
        <w:t>и</w:t>
      </w:r>
      <w:r w:rsidRPr="003D77ED">
        <w:rPr>
          <w:rFonts w:ascii="Times New Roman" w:hAnsi="Times New Roman" w:cs="Times New Roman"/>
        </w:rPr>
        <w:t>, получившим</w:t>
      </w:r>
      <w:r w:rsidR="0028787A">
        <w:rPr>
          <w:rFonts w:ascii="Times New Roman" w:hAnsi="Times New Roman" w:cs="Times New Roman"/>
        </w:rPr>
        <w:t>и</w:t>
      </w:r>
      <w:r w:rsidRPr="003D77ED">
        <w:rPr>
          <w:rFonts w:ascii="Times New Roman" w:hAnsi="Times New Roman" w:cs="Times New Roman"/>
        </w:rPr>
        <w:t xml:space="preserve"> разрешение на производство работ, в сроки, согла</w:t>
      </w:r>
      <w:r w:rsidR="0028787A">
        <w:rPr>
          <w:rFonts w:ascii="Times New Roman" w:hAnsi="Times New Roman" w:cs="Times New Roman"/>
        </w:rPr>
        <w:t xml:space="preserve">сованные с </w:t>
      </w:r>
      <w:r w:rsidR="0028787A" w:rsidRPr="003D77ED">
        <w:rPr>
          <w:rFonts w:ascii="Times New Roman" w:hAnsi="Times New Roman" w:cs="Times New Roman"/>
        </w:rPr>
        <w:t xml:space="preserve">администрацией </w:t>
      </w:r>
      <w:r w:rsidR="00664E7F">
        <w:rPr>
          <w:rFonts w:ascii="Times New Roman" w:hAnsi="Times New Roman" w:cs="Times New Roman"/>
        </w:rPr>
        <w:t xml:space="preserve">Злоказовского сельского </w:t>
      </w:r>
      <w:r w:rsidR="0028787A">
        <w:rPr>
          <w:rFonts w:ascii="Times New Roman" w:hAnsi="Times New Roman" w:cs="Times New Roman"/>
        </w:rPr>
        <w:t>поселения</w:t>
      </w:r>
      <w:r w:rsidRPr="003D77ED">
        <w:rPr>
          <w:rFonts w:ascii="Times New Roman" w:hAnsi="Times New Roman" w:cs="Times New Roman"/>
        </w:rPr>
        <w:t>.</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До начала произво</w:t>
      </w:r>
      <w:r w:rsidR="0028787A">
        <w:rPr>
          <w:rFonts w:ascii="Times New Roman" w:hAnsi="Times New Roman" w:cs="Times New Roman"/>
        </w:rPr>
        <w:t>дства работ по разрытию необходимо</w:t>
      </w:r>
      <w:r w:rsidRPr="003D77ED">
        <w:rPr>
          <w:rFonts w:ascii="Times New Roman" w:hAnsi="Times New Roman" w:cs="Times New Roman"/>
        </w:rPr>
        <w:t>:</w:t>
      </w:r>
    </w:p>
    <w:p w:rsidR="00BF2D71" w:rsidRPr="003D77ED" w:rsidRDefault="0028787A" w:rsidP="003D77ED">
      <w:pPr>
        <w:numPr>
          <w:ilvl w:val="3"/>
          <w:numId w:val="2"/>
        </w:numPr>
        <w:spacing w:line="240" w:lineRule="auto"/>
        <w:ind w:left="0" w:firstLine="709"/>
        <w:contextualSpacing/>
        <w:jc w:val="both"/>
        <w:rPr>
          <w:rFonts w:ascii="Times New Roman" w:hAnsi="Times New Roman" w:cs="Times New Roman"/>
        </w:rPr>
      </w:pPr>
      <w:r>
        <w:rPr>
          <w:rFonts w:ascii="Times New Roman" w:hAnsi="Times New Roman" w:cs="Times New Roman"/>
        </w:rPr>
        <w:t>у</w:t>
      </w:r>
      <w:r w:rsidR="00BF2D71" w:rsidRPr="003D77ED">
        <w:rPr>
          <w:rFonts w:ascii="Times New Roman" w:hAnsi="Times New Roman" w:cs="Times New Roman"/>
        </w:rPr>
        <w:t>становить дорожные знаки в соответствии с согласо</w:t>
      </w:r>
      <w:r>
        <w:rPr>
          <w:rFonts w:ascii="Times New Roman" w:hAnsi="Times New Roman" w:cs="Times New Roman"/>
        </w:rPr>
        <w:t>ванной схемой;</w:t>
      </w:r>
    </w:p>
    <w:p w:rsidR="00BF2D71" w:rsidRPr="003D77ED" w:rsidRDefault="0028787A" w:rsidP="003D77ED">
      <w:pPr>
        <w:numPr>
          <w:ilvl w:val="3"/>
          <w:numId w:val="2"/>
        </w:numPr>
        <w:spacing w:line="240" w:lineRule="auto"/>
        <w:ind w:left="0" w:firstLine="709"/>
        <w:contextualSpacing/>
        <w:jc w:val="both"/>
        <w:rPr>
          <w:rFonts w:ascii="Times New Roman" w:hAnsi="Times New Roman" w:cs="Times New Roman"/>
        </w:rPr>
      </w:pPr>
      <w:r>
        <w:rPr>
          <w:rFonts w:ascii="Times New Roman" w:hAnsi="Times New Roman" w:cs="Times New Roman"/>
        </w:rPr>
        <w:lastRenderedPageBreak/>
        <w:t>о</w:t>
      </w:r>
      <w:r w:rsidR="00BF2D71" w:rsidRPr="003D77ED">
        <w:rPr>
          <w:rFonts w:ascii="Times New Roman" w:hAnsi="Times New Roman" w:cs="Times New Roman"/>
        </w:rPr>
        <w:t>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w:t>
      </w:r>
      <w:r>
        <w:rPr>
          <w:rFonts w:ascii="Times New Roman" w:hAnsi="Times New Roman" w:cs="Times New Roman"/>
        </w:rPr>
        <w:t>а, номером телефона организации;</w:t>
      </w:r>
    </w:p>
    <w:p w:rsidR="00BF2D71" w:rsidRPr="003D77ED" w:rsidRDefault="0028787A" w:rsidP="003D77ED">
      <w:pPr>
        <w:numPr>
          <w:ilvl w:val="3"/>
          <w:numId w:val="2"/>
        </w:numPr>
        <w:spacing w:line="240" w:lineRule="auto"/>
        <w:ind w:left="0" w:firstLine="709"/>
        <w:contextualSpacing/>
        <w:jc w:val="both"/>
        <w:rPr>
          <w:rFonts w:ascii="Times New Roman" w:hAnsi="Times New Roman" w:cs="Times New Roman"/>
        </w:rPr>
      </w:pPr>
      <w:r>
        <w:rPr>
          <w:rFonts w:ascii="Times New Roman" w:hAnsi="Times New Roman" w:cs="Times New Roman"/>
        </w:rPr>
        <w:t>о</w:t>
      </w:r>
      <w:r w:rsidR="00BF2D71" w:rsidRPr="003D77ED">
        <w:rPr>
          <w:rFonts w:ascii="Times New Roman" w:hAnsi="Times New Roman" w:cs="Times New Roman"/>
        </w:rPr>
        <w:t>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w:t>
      </w:r>
      <w:r>
        <w:rPr>
          <w:rFonts w:ascii="Times New Roman" w:hAnsi="Times New Roman" w:cs="Times New Roman"/>
        </w:rPr>
        <w:t>нарями;</w:t>
      </w:r>
    </w:p>
    <w:p w:rsidR="00BF2D71" w:rsidRPr="003D77ED" w:rsidRDefault="0028787A" w:rsidP="003D77ED">
      <w:pPr>
        <w:numPr>
          <w:ilvl w:val="3"/>
          <w:numId w:val="2"/>
        </w:numPr>
        <w:spacing w:line="240" w:lineRule="auto"/>
        <w:ind w:left="0" w:firstLine="709"/>
        <w:contextualSpacing/>
        <w:jc w:val="both"/>
        <w:rPr>
          <w:rFonts w:ascii="Times New Roman" w:hAnsi="Times New Roman" w:cs="Times New Roman"/>
        </w:rPr>
      </w:pPr>
      <w:r>
        <w:rPr>
          <w:rFonts w:ascii="Times New Roman" w:hAnsi="Times New Roman" w:cs="Times New Roman"/>
        </w:rPr>
        <w:t>о</w:t>
      </w:r>
      <w:r w:rsidR="00BF2D71" w:rsidRPr="003D77ED">
        <w:rPr>
          <w:rFonts w:ascii="Times New Roman" w:hAnsi="Times New Roman" w:cs="Times New Roman"/>
        </w:rPr>
        <w:t xml:space="preserve">граждение </w:t>
      </w:r>
      <w:r>
        <w:rPr>
          <w:rFonts w:ascii="Times New Roman" w:hAnsi="Times New Roman" w:cs="Times New Roman"/>
        </w:rPr>
        <w:t xml:space="preserve">должно быть </w:t>
      </w:r>
      <w:r w:rsidR="00BF2D71" w:rsidRPr="003D77ED">
        <w:rPr>
          <w:rFonts w:ascii="Times New Roman" w:hAnsi="Times New Roman" w:cs="Times New Roman"/>
        </w:rPr>
        <w:t>выполн</w:t>
      </w:r>
      <w:r>
        <w:rPr>
          <w:rFonts w:ascii="Times New Roman" w:hAnsi="Times New Roman" w:cs="Times New Roman"/>
        </w:rPr>
        <w:t>ено</w:t>
      </w:r>
      <w:r w:rsidR="00BF2D71" w:rsidRPr="003D77ED">
        <w:rPr>
          <w:rFonts w:ascii="Times New Roman" w:hAnsi="Times New Roman" w:cs="Times New Roman"/>
        </w:rPr>
        <w:t xml:space="preserve"> сплошным и надежным, предотвращающим попадан</w:t>
      </w:r>
      <w:r>
        <w:rPr>
          <w:rFonts w:ascii="Times New Roman" w:hAnsi="Times New Roman" w:cs="Times New Roman"/>
        </w:rPr>
        <w:t>ие посторонних на стройплощадку;</w:t>
      </w:r>
    </w:p>
    <w:p w:rsidR="0028787A" w:rsidRDefault="0028787A" w:rsidP="003D77ED">
      <w:pPr>
        <w:numPr>
          <w:ilvl w:val="3"/>
          <w:numId w:val="2"/>
        </w:numPr>
        <w:spacing w:line="240" w:lineRule="auto"/>
        <w:ind w:left="0" w:firstLine="709"/>
        <w:contextualSpacing/>
        <w:jc w:val="both"/>
        <w:rPr>
          <w:rFonts w:ascii="Times New Roman" w:hAnsi="Times New Roman" w:cs="Times New Roman"/>
        </w:rPr>
      </w:pPr>
      <w:r>
        <w:rPr>
          <w:rFonts w:ascii="Times New Roman" w:hAnsi="Times New Roman" w:cs="Times New Roman"/>
        </w:rPr>
        <w:t>н</w:t>
      </w:r>
      <w:r w:rsidR="00BF2D71" w:rsidRPr="003D77ED">
        <w:rPr>
          <w:rFonts w:ascii="Times New Roman" w:hAnsi="Times New Roman" w:cs="Times New Roman"/>
        </w:rPr>
        <w:t xml:space="preserve">а направлениях массовых пешеходных потоков через траншеи следует устраивать мостки на расстоянии не менее чем </w:t>
      </w:r>
      <w:smartTag w:uri="urn:schemas-microsoft-com:office:smarttags" w:element="metricconverter">
        <w:smartTagPr>
          <w:attr w:name="ProductID" w:val="200 метров"/>
        </w:smartTagPr>
        <w:r w:rsidR="00BF2D71" w:rsidRPr="003D77ED">
          <w:rPr>
            <w:rFonts w:ascii="Times New Roman" w:hAnsi="Times New Roman" w:cs="Times New Roman"/>
          </w:rPr>
          <w:t>200 метров</w:t>
        </w:r>
      </w:smartTag>
      <w:r w:rsidR="00BF2D71" w:rsidRPr="003D77ED">
        <w:rPr>
          <w:rFonts w:ascii="Times New Roman" w:hAnsi="Times New Roman" w:cs="Times New Roman"/>
        </w:rPr>
        <w:t xml:space="preserve"> друг от дру</w:t>
      </w:r>
      <w:r>
        <w:rPr>
          <w:rFonts w:ascii="Times New Roman" w:hAnsi="Times New Roman" w:cs="Times New Roman"/>
        </w:rPr>
        <w:t>га;</w:t>
      </w:r>
    </w:p>
    <w:p w:rsidR="00BF2D71" w:rsidRPr="003D77ED" w:rsidRDefault="0028787A" w:rsidP="003D77ED">
      <w:pPr>
        <w:numPr>
          <w:ilvl w:val="3"/>
          <w:numId w:val="2"/>
        </w:numPr>
        <w:spacing w:line="240" w:lineRule="auto"/>
        <w:ind w:left="0" w:firstLine="709"/>
        <w:contextualSpacing/>
        <w:jc w:val="both"/>
        <w:rPr>
          <w:rFonts w:ascii="Times New Roman" w:hAnsi="Times New Roman" w:cs="Times New Roman"/>
        </w:rPr>
      </w:pPr>
      <w:r>
        <w:rPr>
          <w:rFonts w:ascii="Times New Roman" w:hAnsi="Times New Roman" w:cs="Times New Roman"/>
        </w:rPr>
        <w:t>в</w:t>
      </w:r>
      <w:r w:rsidR="00BF2D71" w:rsidRPr="003D77ED">
        <w:rPr>
          <w:rFonts w:ascii="Times New Roman" w:hAnsi="Times New Roman" w:cs="Times New Roman"/>
        </w:rPr>
        <w:t xml:space="preserve"> случаях, когда производство работ связано с закрытием, изменением маршрутов пассажирского транспорта, помещать соответствующие объявления в </w:t>
      </w:r>
      <w:r>
        <w:rPr>
          <w:rFonts w:ascii="Times New Roman" w:hAnsi="Times New Roman" w:cs="Times New Roman"/>
        </w:rPr>
        <w:t>печати с указанием сроков работ;</w:t>
      </w:r>
    </w:p>
    <w:p w:rsidR="00BF2D71" w:rsidRPr="003D77ED" w:rsidRDefault="0028787A" w:rsidP="003D77ED">
      <w:pPr>
        <w:numPr>
          <w:ilvl w:val="3"/>
          <w:numId w:val="2"/>
        </w:numPr>
        <w:spacing w:line="240" w:lineRule="auto"/>
        <w:ind w:left="0" w:firstLine="709"/>
        <w:contextualSpacing/>
        <w:jc w:val="both"/>
        <w:rPr>
          <w:rFonts w:ascii="Times New Roman" w:hAnsi="Times New Roman" w:cs="Times New Roman"/>
        </w:rPr>
      </w:pPr>
      <w:r>
        <w:rPr>
          <w:rFonts w:ascii="Times New Roman" w:hAnsi="Times New Roman" w:cs="Times New Roman"/>
        </w:rPr>
        <w:t>о</w:t>
      </w:r>
      <w:r w:rsidR="00BF2D71" w:rsidRPr="003D77ED">
        <w:rPr>
          <w:rFonts w:ascii="Times New Roman" w:hAnsi="Times New Roman" w:cs="Times New Roman"/>
        </w:rPr>
        <w:t>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В разрешении </w:t>
      </w:r>
      <w:r w:rsidR="0028787A">
        <w:rPr>
          <w:rFonts w:ascii="Times New Roman" w:hAnsi="Times New Roman" w:cs="Times New Roman"/>
        </w:rPr>
        <w:t>устанавливаются</w:t>
      </w:r>
      <w:r w:rsidRPr="003D77ED">
        <w:rPr>
          <w:rFonts w:ascii="Times New Roman" w:hAnsi="Times New Roman" w:cs="Times New Roman"/>
        </w:rPr>
        <w:t xml:space="preserve"> сроки и условия производства работ.</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Особые условия подлежат неукоснительному соблюдению строительной организацией, производящей земляные работы.</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Pr="003D77ED">
        <w:rPr>
          <w:rFonts w:ascii="Times New Roman" w:hAnsi="Times New Roman" w:cs="Times New Roman"/>
        </w:rPr>
        <w:t>топооснове</w:t>
      </w:r>
      <w:proofErr w:type="spellEnd"/>
      <w:r w:rsidRPr="003D77ED">
        <w:rPr>
          <w:rFonts w:ascii="Times New Roman" w:hAnsi="Times New Roman" w:cs="Times New Roman"/>
        </w:rPr>
        <w:t>.</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При производстве работ на проезжей части улиц асфальт и щебень в пределах траншеи рекомендуется разбирать и вывозить производителем работ в специально отведенное место.</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Бордюр разбирается, складируется на месте производства работ для дальнейшей установки.</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При производстве работ на улицах, застроенных территориях грунт не</w:t>
      </w:r>
      <w:r w:rsidR="0028787A">
        <w:rPr>
          <w:rFonts w:ascii="Times New Roman" w:hAnsi="Times New Roman" w:cs="Times New Roman"/>
        </w:rPr>
        <w:t>медленно вывозится</w:t>
      </w:r>
      <w:r w:rsidRPr="003D77ED">
        <w:rPr>
          <w:rFonts w:ascii="Times New Roman" w:hAnsi="Times New Roman" w:cs="Times New Roman"/>
        </w:rPr>
        <w:t>.</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При необходимости строительная организация может обеспечивать планировку грунта на отвале.</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Траншеи под проезжей частью и тротуарами за</w:t>
      </w:r>
      <w:r w:rsidR="0028787A">
        <w:rPr>
          <w:rFonts w:ascii="Times New Roman" w:hAnsi="Times New Roman" w:cs="Times New Roman"/>
        </w:rPr>
        <w:t>сыпаются</w:t>
      </w:r>
      <w:r w:rsidRPr="003D77ED">
        <w:rPr>
          <w:rFonts w:ascii="Times New Roman" w:hAnsi="Times New Roman" w:cs="Times New Roman"/>
        </w:rPr>
        <w:t xml:space="preserve"> песком и песчаным фунтом с послойным уплотнением и поливкой водой.</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xml:space="preserve">Траншеи на газонах </w:t>
      </w:r>
      <w:r w:rsidR="0028787A">
        <w:rPr>
          <w:rFonts w:ascii="Times New Roman" w:hAnsi="Times New Roman" w:cs="Times New Roman"/>
        </w:rPr>
        <w:t>засыпаются</w:t>
      </w:r>
      <w:r w:rsidRPr="003D77ED">
        <w:rPr>
          <w:rFonts w:ascii="Times New Roman" w:hAnsi="Times New Roman" w:cs="Times New Roman"/>
        </w:rPr>
        <w:t xml:space="preserve"> местным грунтом с уплотнением, восстановлением плодородного слоя и посевом травы.</w:t>
      </w:r>
    </w:p>
    <w:p w:rsidR="00BF2D71" w:rsidRPr="003D77ED" w:rsidRDefault="0028787A" w:rsidP="003D77ED">
      <w:pPr>
        <w:numPr>
          <w:ilvl w:val="2"/>
          <w:numId w:val="2"/>
        </w:numPr>
        <w:spacing w:line="240" w:lineRule="auto"/>
        <w:ind w:left="0" w:firstLine="720"/>
        <w:contextualSpacing/>
        <w:jc w:val="both"/>
        <w:rPr>
          <w:rFonts w:ascii="Times New Roman" w:hAnsi="Times New Roman" w:cs="Times New Roman"/>
        </w:rPr>
      </w:pPr>
      <w:r>
        <w:rPr>
          <w:rFonts w:ascii="Times New Roman" w:hAnsi="Times New Roman" w:cs="Times New Roman"/>
        </w:rPr>
        <w:t>Не допускается з</w:t>
      </w:r>
      <w:r w:rsidR="00BF2D71" w:rsidRPr="003D77ED">
        <w:rPr>
          <w:rFonts w:ascii="Times New Roman" w:hAnsi="Times New Roman" w:cs="Times New Roman"/>
        </w:rPr>
        <w:t>асыпк</w:t>
      </w:r>
      <w:r>
        <w:rPr>
          <w:rFonts w:ascii="Times New Roman" w:hAnsi="Times New Roman" w:cs="Times New Roman"/>
        </w:rPr>
        <w:t>а</w:t>
      </w:r>
      <w:r w:rsidR="00BF2D71" w:rsidRPr="003D77ED">
        <w:rPr>
          <w:rFonts w:ascii="Times New Roman" w:hAnsi="Times New Roman" w:cs="Times New Roman"/>
        </w:rPr>
        <w:t xml:space="preserve"> траншеи до выполнения геодезической съем</w:t>
      </w:r>
      <w:r>
        <w:rPr>
          <w:rFonts w:ascii="Times New Roman" w:hAnsi="Times New Roman" w:cs="Times New Roman"/>
        </w:rPr>
        <w:t>ки</w:t>
      </w:r>
      <w:r w:rsidR="00BF2D71" w:rsidRPr="003D77ED">
        <w:rPr>
          <w:rFonts w:ascii="Times New Roman" w:hAnsi="Times New Roman" w:cs="Times New Roman"/>
        </w:rPr>
        <w:t>. Организации, получившей разрешение на проведение земляных работ, до окончания работ следует произвести геодезическую съемку.</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w:t>
      </w:r>
      <w:r w:rsidR="0028787A">
        <w:rPr>
          <w:rFonts w:ascii="Times New Roman" w:hAnsi="Times New Roman" w:cs="Times New Roman"/>
        </w:rPr>
        <w:t xml:space="preserve">о-восстановительных работ, </w:t>
      </w:r>
      <w:r w:rsidRPr="003D77ED">
        <w:rPr>
          <w:rFonts w:ascii="Times New Roman" w:hAnsi="Times New Roman" w:cs="Times New Roman"/>
        </w:rPr>
        <w:t>устра</w:t>
      </w:r>
      <w:r w:rsidR="0028787A">
        <w:rPr>
          <w:rFonts w:ascii="Times New Roman" w:hAnsi="Times New Roman" w:cs="Times New Roman"/>
        </w:rPr>
        <w:t>няются</w:t>
      </w:r>
      <w:r w:rsidRPr="003D77ED">
        <w:rPr>
          <w:rFonts w:ascii="Times New Roman" w:hAnsi="Times New Roman" w:cs="Times New Roman"/>
        </w:rPr>
        <w:t xml:space="preserve"> организациям</w:t>
      </w:r>
      <w:r w:rsidR="0028787A">
        <w:rPr>
          <w:rFonts w:ascii="Times New Roman" w:hAnsi="Times New Roman" w:cs="Times New Roman"/>
        </w:rPr>
        <w:t>и</w:t>
      </w:r>
      <w:r w:rsidRPr="003D77ED">
        <w:rPr>
          <w:rFonts w:ascii="Times New Roman" w:hAnsi="Times New Roman" w:cs="Times New Roman"/>
        </w:rPr>
        <w:t>, получившим</w:t>
      </w:r>
      <w:r w:rsidR="0028787A">
        <w:rPr>
          <w:rFonts w:ascii="Times New Roman" w:hAnsi="Times New Roman" w:cs="Times New Roman"/>
        </w:rPr>
        <w:t>и</w:t>
      </w:r>
      <w:r w:rsidRPr="003D77ED">
        <w:rPr>
          <w:rFonts w:ascii="Times New Roman" w:hAnsi="Times New Roman" w:cs="Times New Roman"/>
        </w:rPr>
        <w:t xml:space="preserve"> разрешение на производство работ, в течение суток.</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Наледи, образовавшиеся из-за аварий на подземных коммуникациях, </w:t>
      </w:r>
      <w:r w:rsidR="0028787A">
        <w:rPr>
          <w:rFonts w:ascii="Times New Roman" w:hAnsi="Times New Roman" w:cs="Times New Roman"/>
        </w:rPr>
        <w:t>ликвидируются</w:t>
      </w:r>
      <w:r w:rsidRPr="003D77ED">
        <w:rPr>
          <w:rFonts w:ascii="Times New Roman" w:hAnsi="Times New Roman" w:cs="Times New Roman"/>
        </w:rPr>
        <w:t xml:space="preserve"> организациям</w:t>
      </w:r>
      <w:r w:rsidR="0028787A">
        <w:rPr>
          <w:rFonts w:ascii="Times New Roman" w:hAnsi="Times New Roman" w:cs="Times New Roman"/>
        </w:rPr>
        <w:t>и</w:t>
      </w:r>
      <w:r w:rsidRPr="003D77ED">
        <w:rPr>
          <w:rFonts w:ascii="Times New Roman" w:hAnsi="Times New Roman" w:cs="Times New Roman"/>
        </w:rPr>
        <w:t xml:space="preserve"> - владельцам</w:t>
      </w:r>
      <w:r w:rsidR="0028787A">
        <w:rPr>
          <w:rFonts w:ascii="Times New Roman" w:hAnsi="Times New Roman" w:cs="Times New Roman"/>
        </w:rPr>
        <w:t>и</w:t>
      </w:r>
      <w:r w:rsidRPr="003D77ED">
        <w:rPr>
          <w:rFonts w:ascii="Times New Roman" w:hAnsi="Times New Roman" w:cs="Times New Roman"/>
        </w:rPr>
        <w:t xml:space="preserve"> коммуникаций либо на основании договора специализированным</w:t>
      </w:r>
      <w:r w:rsidR="0028787A">
        <w:rPr>
          <w:rFonts w:ascii="Times New Roman" w:hAnsi="Times New Roman" w:cs="Times New Roman"/>
        </w:rPr>
        <w:t>и</w:t>
      </w:r>
      <w:r w:rsidRPr="003D77ED">
        <w:rPr>
          <w:rFonts w:ascii="Times New Roman" w:hAnsi="Times New Roman" w:cs="Times New Roman"/>
        </w:rPr>
        <w:t xml:space="preserve"> организациям</w:t>
      </w:r>
      <w:r w:rsidR="0028787A">
        <w:rPr>
          <w:rFonts w:ascii="Times New Roman" w:hAnsi="Times New Roman" w:cs="Times New Roman"/>
        </w:rPr>
        <w:t>и</w:t>
      </w:r>
      <w:r w:rsidRPr="003D77ED">
        <w:rPr>
          <w:rFonts w:ascii="Times New Roman" w:hAnsi="Times New Roman" w:cs="Times New Roman"/>
        </w:rPr>
        <w:t xml:space="preserve"> за счет владельцев коммуникаций.</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Проведение работ при строительстве, ремонте, реконструкции коммуникаций по просроченным ордерам </w:t>
      </w:r>
      <w:r w:rsidR="0028787A">
        <w:rPr>
          <w:rFonts w:ascii="Times New Roman" w:hAnsi="Times New Roman" w:cs="Times New Roman"/>
        </w:rPr>
        <w:t>признается</w:t>
      </w:r>
      <w:r w:rsidRPr="003D77ED">
        <w:rPr>
          <w:rFonts w:ascii="Times New Roman" w:hAnsi="Times New Roman" w:cs="Times New Roman"/>
        </w:rPr>
        <w:t xml:space="preserve"> самовольным проведением земляных работ.</w:t>
      </w:r>
    </w:p>
    <w:p w:rsidR="00BF2D71" w:rsidRPr="003D77ED" w:rsidRDefault="00BF2D71" w:rsidP="003D77ED">
      <w:pPr>
        <w:spacing w:line="240" w:lineRule="auto"/>
        <w:rPr>
          <w:rFonts w:ascii="Times New Roman" w:hAnsi="Times New Roman" w:cs="Times New Roman"/>
        </w:rPr>
      </w:pPr>
    </w:p>
    <w:p w:rsidR="00BF2D71" w:rsidRPr="003D77ED" w:rsidRDefault="00BF2D71" w:rsidP="0028787A">
      <w:pPr>
        <w:numPr>
          <w:ilvl w:val="1"/>
          <w:numId w:val="2"/>
        </w:numPr>
        <w:spacing w:line="240" w:lineRule="auto"/>
        <w:ind w:left="0" w:firstLine="709"/>
        <w:contextualSpacing/>
        <w:rPr>
          <w:rFonts w:ascii="Times New Roman" w:hAnsi="Times New Roman" w:cs="Times New Roman"/>
        </w:rPr>
      </w:pPr>
      <w:r w:rsidRPr="003D77ED">
        <w:rPr>
          <w:rFonts w:ascii="Times New Roman" w:hAnsi="Times New Roman" w:cs="Times New Roman"/>
        </w:rPr>
        <w:t>Особые требования к доступности городской среды</w:t>
      </w:r>
      <w:r w:rsidR="0028787A">
        <w:rPr>
          <w:rFonts w:ascii="Times New Roman" w:hAnsi="Times New Roman" w:cs="Times New Roman"/>
        </w:rPr>
        <w:t>:</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При проектировании объектов благоустройства жилой среды, улиц и дорог, объектов культурно-бытового обслуживания </w:t>
      </w:r>
      <w:r w:rsidR="0028787A">
        <w:rPr>
          <w:rFonts w:ascii="Times New Roman" w:hAnsi="Times New Roman" w:cs="Times New Roman"/>
        </w:rPr>
        <w:t xml:space="preserve">необходимо </w:t>
      </w:r>
      <w:r w:rsidRPr="003D77ED">
        <w:rPr>
          <w:rFonts w:ascii="Times New Roman" w:hAnsi="Times New Roman" w:cs="Times New Roman"/>
        </w:rPr>
        <w:t>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rPr>
      </w:pPr>
      <w:r w:rsidRPr="003D77ED">
        <w:rPr>
          <w:rFonts w:ascii="Times New Roman" w:hAnsi="Times New Roman" w:cs="Times New Roman"/>
        </w:rPr>
        <w:t xml:space="preserve">Проектирование, строительство, установка технических средств и оборудования, способствующих передвижению пожилых лиц и инвалидов, </w:t>
      </w:r>
      <w:r w:rsidR="0028787A">
        <w:rPr>
          <w:rFonts w:ascii="Times New Roman" w:hAnsi="Times New Roman" w:cs="Times New Roman"/>
        </w:rPr>
        <w:lastRenderedPageBreak/>
        <w:t xml:space="preserve">должна </w:t>
      </w:r>
      <w:r w:rsidRPr="003D77ED">
        <w:rPr>
          <w:rFonts w:ascii="Times New Roman" w:hAnsi="Times New Roman" w:cs="Times New Roman"/>
        </w:rPr>
        <w:t>осуществлять</w:t>
      </w:r>
      <w:r w:rsidR="0028787A">
        <w:rPr>
          <w:rFonts w:ascii="Times New Roman" w:hAnsi="Times New Roman" w:cs="Times New Roman"/>
        </w:rPr>
        <w:t>ся</w:t>
      </w:r>
      <w:r w:rsidRPr="003D77ED">
        <w:rPr>
          <w:rFonts w:ascii="Times New Roman" w:hAnsi="Times New Roman" w:cs="Times New Roman"/>
        </w:rPr>
        <w:t xml:space="preserve"> при новом строительстве заказчиком в соответствии с утвержденной проектной документацией.</w:t>
      </w:r>
    </w:p>
    <w:p w:rsidR="00BF2D71" w:rsidRPr="003D77ED" w:rsidRDefault="00BF2D71" w:rsidP="003D77ED">
      <w:pPr>
        <w:pStyle w:val="1"/>
        <w:numPr>
          <w:ilvl w:val="0"/>
          <w:numId w:val="2"/>
        </w:numPr>
        <w:spacing w:before="0" w:after="0" w:line="240" w:lineRule="auto"/>
        <w:ind w:left="0" w:firstLine="0"/>
        <w:jc w:val="center"/>
        <w:rPr>
          <w:rFonts w:ascii="Times New Roman" w:hAnsi="Times New Roman" w:cs="Times New Roman"/>
          <w:b/>
          <w:sz w:val="22"/>
          <w:szCs w:val="22"/>
        </w:rPr>
      </w:pPr>
      <w:bookmarkStart w:id="27" w:name="_Toc472352465"/>
      <w:r w:rsidRPr="003D77ED">
        <w:rPr>
          <w:rFonts w:ascii="Times New Roman" w:hAnsi="Times New Roman" w:cs="Times New Roman"/>
          <w:b/>
          <w:sz w:val="22"/>
          <w:szCs w:val="22"/>
        </w:rPr>
        <w:t>ФОРМЫ И МЕХАНИЗМЫ ОБЩЕСТВЕННОГО УЧАСТИЯ В ПРИНЯТИИ РЕШЕНИЙ И РЕАЛИЗАЦИИ ПРОЕКТОВ КОМПЛЕКСНОГО БЛАГОУСТРОЙСТВА И РАЗВИТИЯ ГОРОДСКОЙ СРЕДЫ.</w:t>
      </w:r>
      <w:bookmarkEnd w:id="27"/>
    </w:p>
    <w:p w:rsidR="00BF2D71" w:rsidRPr="003D77ED" w:rsidRDefault="00BF2D71" w:rsidP="003D77ED">
      <w:pPr>
        <w:spacing w:line="240" w:lineRule="auto"/>
        <w:ind w:left="450"/>
        <w:rPr>
          <w:rFonts w:ascii="Times New Roman" w:hAnsi="Times New Roman" w:cs="Times New Roman"/>
        </w:rPr>
      </w:pPr>
    </w:p>
    <w:p w:rsidR="00BF2D71" w:rsidRPr="003D77ED" w:rsidRDefault="00BF2D71" w:rsidP="003D77ED">
      <w:pPr>
        <w:spacing w:line="240" w:lineRule="auto"/>
        <w:rPr>
          <w:rFonts w:ascii="Times New Roman" w:hAnsi="Times New Roman" w:cs="Times New Roman"/>
        </w:rPr>
      </w:pPr>
    </w:p>
    <w:p w:rsidR="00BF2D71" w:rsidRPr="003D77ED" w:rsidRDefault="00BF2D71" w:rsidP="0028787A">
      <w:pPr>
        <w:numPr>
          <w:ilvl w:val="1"/>
          <w:numId w:val="2"/>
        </w:numPr>
        <w:spacing w:line="240" w:lineRule="auto"/>
        <w:ind w:left="0" w:firstLine="709"/>
        <w:contextualSpacing/>
        <w:rPr>
          <w:rFonts w:ascii="Times New Roman" w:hAnsi="Times New Roman" w:cs="Times New Roman"/>
        </w:rPr>
      </w:pPr>
      <w:r w:rsidRPr="003D77ED">
        <w:rPr>
          <w:rFonts w:ascii="Times New Roman" w:hAnsi="Times New Roman" w:cs="Times New Roman"/>
        </w:rPr>
        <w:t>Общие положения. Задачи, польза и формы общественного уча</w:t>
      </w:r>
      <w:r w:rsidR="00FF4F2D">
        <w:rPr>
          <w:rFonts w:ascii="Times New Roman" w:hAnsi="Times New Roman" w:cs="Times New Roman"/>
        </w:rPr>
        <w:t>стия:</w:t>
      </w:r>
    </w:p>
    <w:p w:rsidR="00BF2D71" w:rsidRPr="003D77ED" w:rsidRDefault="00FF4F2D" w:rsidP="003D77ED">
      <w:pPr>
        <w:numPr>
          <w:ilvl w:val="2"/>
          <w:numId w:val="2"/>
        </w:numPr>
        <w:spacing w:line="240" w:lineRule="auto"/>
        <w:ind w:left="0" w:firstLine="720"/>
        <w:contextualSpacing/>
        <w:jc w:val="both"/>
        <w:rPr>
          <w:rFonts w:ascii="Times New Roman" w:hAnsi="Times New Roman" w:cs="Times New Roman"/>
          <w:highlight w:val="white"/>
        </w:rPr>
      </w:pPr>
      <w:r>
        <w:rPr>
          <w:rFonts w:ascii="Times New Roman" w:hAnsi="Times New Roman" w:cs="Times New Roman"/>
          <w:highlight w:val="white"/>
        </w:rPr>
        <w:t>в</w:t>
      </w:r>
      <w:r w:rsidR="00BF2D71" w:rsidRPr="003D77ED">
        <w:rPr>
          <w:rFonts w:ascii="Times New Roman" w:hAnsi="Times New Roman" w:cs="Times New Roman"/>
          <w:highlight w:val="white"/>
        </w:rPr>
        <w:t>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w:t>
      </w:r>
      <w:r>
        <w:rPr>
          <w:rFonts w:ascii="Times New Roman" w:hAnsi="Times New Roman" w:cs="Times New Roman"/>
          <w:highlight w:val="white"/>
        </w:rPr>
        <w:t>щее в его среде жизни);</w:t>
      </w:r>
    </w:p>
    <w:p w:rsidR="00BF2D71" w:rsidRPr="003D77ED" w:rsidRDefault="00FF4F2D" w:rsidP="003D77ED">
      <w:pPr>
        <w:numPr>
          <w:ilvl w:val="2"/>
          <w:numId w:val="2"/>
        </w:numPr>
        <w:spacing w:line="240" w:lineRule="auto"/>
        <w:ind w:left="0" w:firstLine="720"/>
        <w:contextualSpacing/>
        <w:jc w:val="both"/>
        <w:rPr>
          <w:rFonts w:ascii="Times New Roman" w:hAnsi="Times New Roman" w:cs="Times New Roman"/>
          <w:highlight w:val="white"/>
        </w:rPr>
      </w:pPr>
      <w:r>
        <w:rPr>
          <w:rFonts w:ascii="Times New Roman" w:hAnsi="Times New Roman" w:cs="Times New Roman"/>
          <w:highlight w:val="white"/>
        </w:rPr>
        <w:t>у</w:t>
      </w:r>
      <w:r w:rsidR="00BF2D71" w:rsidRPr="003D77ED">
        <w:rPr>
          <w:rFonts w:ascii="Times New Roman" w:hAnsi="Times New Roman" w:cs="Times New Roman"/>
          <w:highlight w:val="white"/>
        </w:rPr>
        <w:t>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w:t>
      </w:r>
      <w:r>
        <w:rPr>
          <w:rFonts w:ascii="Times New Roman" w:hAnsi="Times New Roman" w:cs="Times New Roman"/>
          <w:highlight w:val="white"/>
        </w:rPr>
        <w:t>рческих и коммерческих проектов;</w:t>
      </w:r>
    </w:p>
    <w:p w:rsidR="00BF2D71" w:rsidRPr="003D77ED" w:rsidRDefault="00FF4F2D" w:rsidP="003D77ED">
      <w:pPr>
        <w:numPr>
          <w:ilvl w:val="2"/>
          <w:numId w:val="2"/>
        </w:numPr>
        <w:spacing w:line="240" w:lineRule="auto"/>
        <w:ind w:left="0" w:firstLine="720"/>
        <w:contextualSpacing/>
        <w:jc w:val="both"/>
        <w:rPr>
          <w:rFonts w:ascii="Times New Roman" w:hAnsi="Times New Roman" w:cs="Times New Roman"/>
          <w:highlight w:val="white"/>
        </w:rPr>
      </w:pPr>
      <w:r>
        <w:rPr>
          <w:rFonts w:ascii="Times New Roman" w:hAnsi="Times New Roman" w:cs="Times New Roman"/>
          <w:highlight w:val="white"/>
        </w:rPr>
        <w:t>о</w:t>
      </w:r>
      <w:r w:rsidR="00BF2D71" w:rsidRPr="003D77ED">
        <w:rPr>
          <w:rFonts w:ascii="Times New Roman" w:hAnsi="Times New Roman" w:cs="Times New Roman"/>
          <w:highlight w:val="white"/>
        </w:rPr>
        <w:t xml:space="preserve">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w:t>
      </w:r>
      <w:r w:rsidR="00664E7F">
        <w:rPr>
          <w:rFonts w:ascii="Times New Roman" w:hAnsi="Times New Roman" w:cs="Times New Roman"/>
          <w:highlight w:val="white"/>
        </w:rPr>
        <w:t>гражданами</w:t>
      </w:r>
      <w:r w:rsidR="00BF2D71" w:rsidRPr="003D77ED">
        <w:rPr>
          <w:rFonts w:ascii="Times New Roman" w:hAnsi="Times New Roman" w:cs="Times New Roman"/>
          <w:highlight w:val="white"/>
        </w:rPr>
        <w:t>, формирует лояльность со стороны населения и создаёт кредит доверия на будущее, а в перспективе превращает г</w:t>
      </w:r>
      <w:r w:rsidR="00664E7F">
        <w:rPr>
          <w:rFonts w:ascii="Times New Roman" w:hAnsi="Times New Roman" w:cs="Times New Roman"/>
          <w:highlight w:val="white"/>
        </w:rPr>
        <w:t>раждан</w:t>
      </w:r>
      <w:r w:rsidR="00BF2D71" w:rsidRPr="003D77ED">
        <w:rPr>
          <w:rFonts w:ascii="Times New Roman" w:hAnsi="Times New Roman" w:cs="Times New Roman"/>
          <w:highlight w:val="white"/>
        </w:rPr>
        <w:t xml:space="preserve"> и других субъектов в партнёров органов вла</w:t>
      </w:r>
      <w:r>
        <w:rPr>
          <w:rFonts w:ascii="Times New Roman" w:hAnsi="Times New Roman" w:cs="Times New Roman"/>
          <w:highlight w:val="white"/>
        </w:rPr>
        <w:t>сти;</w:t>
      </w:r>
    </w:p>
    <w:p w:rsidR="00BF2D71" w:rsidRPr="003D77ED" w:rsidRDefault="00FF4F2D" w:rsidP="003D77ED">
      <w:pPr>
        <w:numPr>
          <w:ilvl w:val="2"/>
          <w:numId w:val="2"/>
        </w:numPr>
        <w:spacing w:line="240" w:lineRule="auto"/>
        <w:ind w:left="0" w:firstLine="720"/>
        <w:contextualSpacing/>
        <w:jc w:val="both"/>
        <w:rPr>
          <w:rFonts w:ascii="Times New Roman" w:hAnsi="Times New Roman" w:cs="Times New Roman"/>
          <w:highlight w:val="white"/>
        </w:rPr>
      </w:pPr>
      <w:r>
        <w:rPr>
          <w:rFonts w:ascii="Times New Roman" w:hAnsi="Times New Roman" w:cs="Times New Roman"/>
          <w:highlight w:val="white"/>
        </w:rPr>
        <w:t>н</w:t>
      </w:r>
      <w:r w:rsidR="00BF2D71" w:rsidRPr="003D77ED">
        <w:rPr>
          <w:rFonts w:ascii="Times New Roman" w:hAnsi="Times New Roman" w:cs="Times New Roman"/>
          <w:highlight w:val="white"/>
        </w:rPr>
        <w:t xml:space="preserve">овый запрос на соучастие со стороны органов власти, приглашение к участию в развитии территории талантливых местных профессионалов, активных </w:t>
      </w:r>
      <w:r w:rsidR="00B428DA">
        <w:rPr>
          <w:rFonts w:ascii="Times New Roman" w:hAnsi="Times New Roman" w:cs="Times New Roman"/>
          <w:highlight w:val="white"/>
        </w:rPr>
        <w:t>граждан</w:t>
      </w:r>
      <w:r w:rsidR="00BF2D71" w:rsidRPr="003D77ED">
        <w:rPr>
          <w:rFonts w:ascii="Times New Roman" w:hAnsi="Times New Roman" w:cs="Times New Roman"/>
          <w:highlight w:val="white"/>
        </w:rPr>
        <w:t xml:space="preserve">,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w:t>
      </w:r>
      <w:r w:rsidR="00B428DA">
        <w:rPr>
          <w:rFonts w:ascii="Times New Roman" w:hAnsi="Times New Roman" w:cs="Times New Roman"/>
          <w:highlight w:val="white"/>
        </w:rPr>
        <w:t>населенного пункта</w:t>
      </w:r>
      <w:r w:rsidR="00BF2D71" w:rsidRPr="003D77ED">
        <w:rPr>
          <w:rFonts w:ascii="Times New Roman" w:hAnsi="Times New Roman" w:cs="Times New Roman"/>
          <w:highlight w:val="white"/>
        </w:rPr>
        <w:t xml:space="preserve"> и способствует формированию новых субъектов развития, кто готов думать о </w:t>
      </w:r>
      <w:r w:rsidR="00B428DA">
        <w:rPr>
          <w:rFonts w:ascii="Times New Roman" w:hAnsi="Times New Roman" w:cs="Times New Roman"/>
          <w:highlight w:val="white"/>
        </w:rPr>
        <w:t>своем селе</w:t>
      </w:r>
      <w:r w:rsidR="00BF2D71" w:rsidRPr="003D77ED">
        <w:rPr>
          <w:rFonts w:ascii="Times New Roman" w:hAnsi="Times New Roman" w:cs="Times New Roman"/>
          <w:highlight w:val="white"/>
        </w:rPr>
        <w:t>,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w:t>
      </w:r>
      <w:r>
        <w:rPr>
          <w:rFonts w:ascii="Times New Roman" w:hAnsi="Times New Roman" w:cs="Times New Roman"/>
          <w:highlight w:val="white"/>
        </w:rPr>
        <w:t>ской среды в целом;</w:t>
      </w:r>
    </w:p>
    <w:p w:rsidR="00BF2D71" w:rsidRPr="003D77ED" w:rsidRDefault="00BF2D71" w:rsidP="003D77ED">
      <w:pPr>
        <w:spacing w:line="240" w:lineRule="auto"/>
        <w:ind w:left="720"/>
        <w:jc w:val="both"/>
        <w:rPr>
          <w:rFonts w:ascii="Times New Roman" w:hAnsi="Times New Roman" w:cs="Times New Roman"/>
        </w:rPr>
      </w:pPr>
      <w:r w:rsidRPr="003D77ED">
        <w:rPr>
          <w:rFonts w:ascii="Times New Roman" w:hAnsi="Times New Roman" w:cs="Times New Roman"/>
          <w:highlight w:val="white"/>
        </w:rPr>
        <w:t xml:space="preserve"> </w:t>
      </w:r>
    </w:p>
    <w:p w:rsidR="00BF2D71" w:rsidRPr="003D77ED" w:rsidRDefault="00BF2D71" w:rsidP="00D6338D">
      <w:pPr>
        <w:numPr>
          <w:ilvl w:val="1"/>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Основные решения</w:t>
      </w:r>
      <w:r w:rsidR="00D6338D">
        <w:rPr>
          <w:rFonts w:ascii="Times New Roman" w:hAnsi="Times New Roman" w:cs="Times New Roman"/>
        </w:rPr>
        <w:t>:</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xml:space="preserve">б) разработка внутренних регламентов, регулирующих процесс общественного соучастия; </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 xml:space="preserve">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w:t>
      </w:r>
      <w:r w:rsidR="00B428DA">
        <w:rPr>
          <w:rFonts w:ascii="Times New Roman" w:hAnsi="Times New Roman" w:cs="Times New Roman"/>
        </w:rPr>
        <w:t>граждан</w:t>
      </w:r>
      <w:r w:rsidRPr="003D77ED">
        <w:rPr>
          <w:rFonts w:ascii="Times New Roman" w:hAnsi="Times New Roman" w:cs="Times New Roman"/>
        </w:rPr>
        <w:t xml:space="preserve"> и других субъектов городской жизни;</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BF2D71" w:rsidRPr="003D77ED" w:rsidRDefault="00BF2D71" w:rsidP="003D77ED">
      <w:pPr>
        <w:spacing w:line="240" w:lineRule="auto"/>
        <w:ind w:firstLine="720"/>
        <w:jc w:val="both"/>
        <w:rPr>
          <w:rFonts w:ascii="Times New Roman" w:hAnsi="Times New Roman" w:cs="Times New Roman"/>
        </w:rPr>
      </w:pPr>
      <w:r w:rsidRPr="003D77ED">
        <w:rPr>
          <w:rFonts w:ascii="Times New Roman" w:hAnsi="Times New Roman" w:cs="Times New Roman"/>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BF2D71" w:rsidRPr="003D77ED" w:rsidRDefault="00BF2D71" w:rsidP="003D77ED">
      <w:pPr>
        <w:spacing w:line="240" w:lineRule="auto"/>
        <w:rPr>
          <w:rFonts w:ascii="Times New Roman" w:hAnsi="Times New Roman" w:cs="Times New Roman"/>
        </w:rPr>
      </w:pPr>
      <w:r w:rsidRPr="003D77ED">
        <w:rPr>
          <w:rFonts w:ascii="Times New Roman" w:hAnsi="Times New Roman" w:cs="Times New Roman"/>
          <w:b/>
          <w:color w:val="980000"/>
        </w:rPr>
        <w:t xml:space="preserve">  </w:t>
      </w:r>
    </w:p>
    <w:p w:rsidR="00BF2D71" w:rsidRPr="003D77ED" w:rsidRDefault="00BF2D71" w:rsidP="00D6338D">
      <w:pPr>
        <w:numPr>
          <w:ilvl w:val="1"/>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Принципы организации общественного соучастия</w:t>
      </w:r>
      <w:r w:rsidR="00D6338D">
        <w:rPr>
          <w:rFonts w:ascii="Times New Roman" w:hAnsi="Times New Roman" w:cs="Times New Roman"/>
        </w:rPr>
        <w:t>:</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highlight w:val="white"/>
        </w:rPr>
      </w:pPr>
      <w:r w:rsidRPr="003D77ED">
        <w:rPr>
          <w:rFonts w:ascii="Times New Roman" w:hAnsi="Times New Roman" w:cs="Times New Roman"/>
          <w:highlight w:val="white"/>
        </w:rPr>
        <w:t>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highlight w:val="white"/>
        </w:rPr>
      </w:pPr>
      <w:r w:rsidRPr="003D77ED">
        <w:rPr>
          <w:rFonts w:ascii="Times New Roman" w:hAnsi="Times New Roman" w:cs="Times New Roman"/>
          <w:highlight w:val="white"/>
        </w:rPr>
        <w:t>Открытое обсуждение проектов благоустройства территорий организ</w:t>
      </w:r>
      <w:r w:rsidR="00D6338D">
        <w:rPr>
          <w:rFonts w:ascii="Times New Roman" w:hAnsi="Times New Roman" w:cs="Times New Roman"/>
          <w:highlight w:val="white"/>
        </w:rPr>
        <w:t>уется</w:t>
      </w:r>
      <w:r w:rsidRPr="003D77ED">
        <w:rPr>
          <w:rFonts w:ascii="Times New Roman" w:hAnsi="Times New Roman" w:cs="Times New Roman"/>
          <w:highlight w:val="white"/>
        </w:rPr>
        <w:t xml:space="preserve"> на этапе формулирования задач проекта и по итогам каждого из этапов проектирования.</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highlight w:val="white"/>
        </w:rPr>
      </w:pPr>
      <w:r w:rsidRPr="003D77ED">
        <w:rPr>
          <w:rFonts w:ascii="Times New Roman" w:hAnsi="Times New Roman" w:cs="Times New Roman"/>
          <w:highlight w:val="white"/>
        </w:rPr>
        <w:t>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highlight w:val="white"/>
        </w:rPr>
      </w:pPr>
      <w:r w:rsidRPr="003D77ED">
        <w:rPr>
          <w:rFonts w:ascii="Times New Roman" w:hAnsi="Times New Roman" w:cs="Times New Roman"/>
          <w:highlight w:val="white"/>
        </w:rPr>
        <w:lastRenderedPageBreak/>
        <w:t xml:space="preserve">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w:t>
      </w:r>
      <w:r w:rsidR="00D6338D">
        <w:rPr>
          <w:rFonts w:ascii="Times New Roman" w:hAnsi="Times New Roman" w:cs="Times New Roman"/>
          <w:highlight w:val="white"/>
        </w:rPr>
        <w:t>создается</w:t>
      </w:r>
      <w:r w:rsidRPr="003D77ED">
        <w:rPr>
          <w:rFonts w:ascii="Times New Roman" w:hAnsi="Times New Roman" w:cs="Times New Roman"/>
          <w:highlight w:val="white"/>
        </w:rPr>
        <w:t xml:space="preserve"> интерактивн</w:t>
      </w:r>
      <w:r w:rsidR="00D6338D">
        <w:rPr>
          <w:rFonts w:ascii="Times New Roman" w:hAnsi="Times New Roman" w:cs="Times New Roman"/>
          <w:highlight w:val="white"/>
        </w:rPr>
        <w:t>ый</w:t>
      </w:r>
      <w:r w:rsidRPr="003D77ED">
        <w:rPr>
          <w:rFonts w:ascii="Times New Roman" w:hAnsi="Times New Roman" w:cs="Times New Roman"/>
          <w:highlight w:val="white"/>
        </w:rPr>
        <w:t xml:space="preserve">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BF2D71" w:rsidRPr="003D77ED" w:rsidRDefault="00D6338D" w:rsidP="003D77ED">
      <w:pPr>
        <w:numPr>
          <w:ilvl w:val="2"/>
          <w:numId w:val="2"/>
        </w:numPr>
        <w:spacing w:line="240" w:lineRule="auto"/>
        <w:ind w:left="0" w:firstLine="720"/>
        <w:contextualSpacing/>
        <w:jc w:val="both"/>
        <w:rPr>
          <w:rFonts w:ascii="Times New Roman" w:hAnsi="Times New Roman" w:cs="Times New Roman"/>
          <w:highlight w:val="white"/>
        </w:rPr>
      </w:pPr>
      <w:r>
        <w:rPr>
          <w:rFonts w:ascii="Times New Roman" w:hAnsi="Times New Roman" w:cs="Times New Roman"/>
          <w:highlight w:val="white"/>
        </w:rPr>
        <w:t>Обеспечивается</w:t>
      </w:r>
      <w:r w:rsidR="00BF2D71" w:rsidRPr="003D77ED">
        <w:rPr>
          <w:rFonts w:ascii="Times New Roman" w:hAnsi="Times New Roman" w:cs="Times New Roman"/>
          <w:highlight w:val="white"/>
        </w:rPr>
        <w:t xml:space="preserve"> свободный доступ в сети «Интернет» к основной проектной и конкурсной до</w:t>
      </w:r>
      <w:r>
        <w:rPr>
          <w:rFonts w:ascii="Times New Roman" w:hAnsi="Times New Roman" w:cs="Times New Roman"/>
          <w:highlight w:val="white"/>
        </w:rPr>
        <w:t>кументации, а также обеспечивается</w:t>
      </w:r>
      <w:r w:rsidR="00BF2D71" w:rsidRPr="003D77ED">
        <w:rPr>
          <w:rFonts w:ascii="Times New Roman" w:hAnsi="Times New Roman" w:cs="Times New Roman"/>
          <w:highlight w:val="white"/>
        </w:rPr>
        <w:t xml:space="preserve"> видеозапись публичных обсуждений проектов благоустройства и их размещение на специализированных муниципальных ресурсах. Кроме того, </w:t>
      </w:r>
      <w:r>
        <w:rPr>
          <w:rFonts w:ascii="Times New Roman" w:hAnsi="Times New Roman" w:cs="Times New Roman"/>
          <w:highlight w:val="white"/>
        </w:rPr>
        <w:t>о</w:t>
      </w:r>
      <w:r w:rsidR="00BF2D71" w:rsidRPr="003D77ED">
        <w:rPr>
          <w:rFonts w:ascii="Times New Roman" w:hAnsi="Times New Roman" w:cs="Times New Roman"/>
          <w:highlight w:val="white"/>
        </w:rPr>
        <w:t>беспе</w:t>
      </w:r>
      <w:r>
        <w:rPr>
          <w:rFonts w:ascii="Times New Roman" w:hAnsi="Times New Roman" w:cs="Times New Roman"/>
          <w:highlight w:val="white"/>
        </w:rPr>
        <w:t>чивается</w:t>
      </w:r>
      <w:r w:rsidR="00BF2D71" w:rsidRPr="003D77ED">
        <w:rPr>
          <w:rFonts w:ascii="Times New Roman" w:hAnsi="Times New Roman" w:cs="Times New Roman"/>
          <w:highlight w:val="white"/>
        </w:rPr>
        <w:t xml:space="preserve"> возможность публичного комментирования и обсуждения материалов проектов.</w:t>
      </w:r>
    </w:p>
    <w:p w:rsidR="00BF2D71" w:rsidRPr="003D77ED" w:rsidRDefault="00BF2D71" w:rsidP="003D77ED">
      <w:pPr>
        <w:spacing w:line="240" w:lineRule="auto"/>
        <w:rPr>
          <w:rFonts w:ascii="Times New Roman" w:hAnsi="Times New Roman" w:cs="Times New Roman"/>
        </w:rPr>
      </w:pPr>
    </w:p>
    <w:p w:rsidR="00BF2D71" w:rsidRPr="003D77ED" w:rsidRDefault="00BF2D71" w:rsidP="003D77ED">
      <w:pPr>
        <w:numPr>
          <w:ilvl w:val="1"/>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Формы общественного соучастия</w:t>
      </w:r>
      <w:r w:rsidR="003807F3">
        <w:rPr>
          <w:rFonts w:ascii="Times New Roman" w:hAnsi="Times New Roman" w:cs="Times New Roman"/>
        </w:rPr>
        <w:t>:</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highlight w:val="white"/>
        </w:rPr>
      </w:pPr>
      <w:r w:rsidRPr="003D77ED">
        <w:rPr>
          <w:rFonts w:ascii="Times New Roman" w:hAnsi="Times New Roman" w:cs="Times New Roman"/>
          <w:highlight w:val="white"/>
        </w:rPr>
        <w:t xml:space="preserve">Для осуществления участия граждан в процессе принятия решений и реализации проектов комплексного благоустройства </w:t>
      </w:r>
      <w:r w:rsidR="003807F3">
        <w:rPr>
          <w:rFonts w:ascii="Times New Roman" w:hAnsi="Times New Roman" w:cs="Times New Roman"/>
          <w:highlight w:val="white"/>
        </w:rPr>
        <w:t xml:space="preserve">используются </w:t>
      </w:r>
      <w:r w:rsidRPr="003D77ED">
        <w:rPr>
          <w:rFonts w:ascii="Times New Roman" w:hAnsi="Times New Roman" w:cs="Times New Roman"/>
          <w:highlight w:val="white"/>
        </w:rPr>
        <w:t>следующи</w:t>
      </w:r>
      <w:r w:rsidR="003807F3">
        <w:rPr>
          <w:rFonts w:ascii="Times New Roman" w:hAnsi="Times New Roman" w:cs="Times New Roman"/>
          <w:highlight w:val="white"/>
        </w:rPr>
        <w:t>е</w:t>
      </w:r>
      <w:r w:rsidRPr="003D77ED">
        <w:rPr>
          <w:rFonts w:ascii="Times New Roman" w:hAnsi="Times New Roman" w:cs="Times New Roman"/>
          <w:highlight w:val="white"/>
        </w:rPr>
        <w:t xml:space="preserve"> формат</w:t>
      </w:r>
      <w:r w:rsidR="003807F3">
        <w:rPr>
          <w:rFonts w:ascii="Times New Roman" w:hAnsi="Times New Roman" w:cs="Times New Roman"/>
          <w:highlight w:val="white"/>
        </w:rPr>
        <w:t>ы</w:t>
      </w:r>
      <w:r w:rsidRPr="003D77ED">
        <w:rPr>
          <w:rFonts w:ascii="Times New Roman" w:hAnsi="Times New Roman" w:cs="Times New Roman"/>
          <w:highlight w:val="white"/>
        </w:rPr>
        <w:t>:</w:t>
      </w:r>
    </w:p>
    <w:p w:rsidR="00BF2D71" w:rsidRPr="003D77ED" w:rsidRDefault="003807F3" w:rsidP="003D77ED">
      <w:pPr>
        <w:numPr>
          <w:ilvl w:val="3"/>
          <w:numId w:val="2"/>
        </w:numPr>
        <w:spacing w:line="240" w:lineRule="auto"/>
        <w:ind w:left="0" w:firstLine="709"/>
        <w:contextualSpacing/>
        <w:jc w:val="both"/>
        <w:rPr>
          <w:rFonts w:ascii="Times New Roman" w:hAnsi="Times New Roman" w:cs="Times New Roman"/>
        </w:rPr>
      </w:pPr>
      <w:r>
        <w:rPr>
          <w:rFonts w:ascii="Times New Roman" w:hAnsi="Times New Roman" w:cs="Times New Roman"/>
        </w:rPr>
        <w:t>с</w:t>
      </w:r>
      <w:r w:rsidR="00BF2D71" w:rsidRPr="003D77ED">
        <w:rPr>
          <w:rFonts w:ascii="Times New Roman" w:hAnsi="Times New Roman" w:cs="Times New Roman"/>
        </w:rPr>
        <w:t>овместное определение целей и задач по развитию территории, инвентаризация проблем и потенциалов среды;</w:t>
      </w:r>
    </w:p>
    <w:p w:rsidR="00BF2D71" w:rsidRPr="003D77ED" w:rsidRDefault="003807F3" w:rsidP="003D77ED">
      <w:pPr>
        <w:numPr>
          <w:ilvl w:val="3"/>
          <w:numId w:val="2"/>
        </w:numPr>
        <w:spacing w:line="240" w:lineRule="auto"/>
        <w:ind w:left="0" w:firstLine="709"/>
        <w:contextualSpacing/>
        <w:jc w:val="both"/>
        <w:rPr>
          <w:rFonts w:ascii="Times New Roman" w:hAnsi="Times New Roman" w:cs="Times New Roman"/>
        </w:rPr>
      </w:pPr>
      <w:r>
        <w:rPr>
          <w:rFonts w:ascii="Times New Roman" w:hAnsi="Times New Roman" w:cs="Times New Roman"/>
        </w:rPr>
        <w:t>о</w:t>
      </w:r>
      <w:r w:rsidR="00BF2D71" w:rsidRPr="003D77ED">
        <w:rPr>
          <w:rFonts w:ascii="Times New Roman" w:hAnsi="Times New Roman" w:cs="Times New Roman"/>
        </w:rPr>
        <w:t>пределение основных видов активностей, функциональных зон и их взаимного расположения на выбранной территории;</w:t>
      </w:r>
    </w:p>
    <w:p w:rsidR="00BF2D71" w:rsidRPr="003D77ED" w:rsidRDefault="003807F3" w:rsidP="003D77ED">
      <w:pPr>
        <w:numPr>
          <w:ilvl w:val="3"/>
          <w:numId w:val="2"/>
        </w:numPr>
        <w:spacing w:line="240" w:lineRule="auto"/>
        <w:ind w:left="0" w:firstLine="709"/>
        <w:contextualSpacing/>
        <w:jc w:val="both"/>
        <w:rPr>
          <w:rFonts w:ascii="Times New Roman" w:hAnsi="Times New Roman" w:cs="Times New Roman"/>
        </w:rPr>
      </w:pPr>
      <w:r>
        <w:rPr>
          <w:rFonts w:ascii="Times New Roman" w:hAnsi="Times New Roman" w:cs="Times New Roman"/>
        </w:rPr>
        <w:t>о</w:t>
      </w:r>
      <w:r w:rsidR="00BF2D71" w:rsidRPr="003D77ED">
        <w:rPr>
          <w:rFonts w:ascii="Times New Roman" w:hAnsi="Times New Roman" w:cs="Times New Roman"/>
        </w:rPr>
        <w:t>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BF2D71" w:rsidRPr="003D77ED" w:rsidRDefault="003807F3" w:rsidP="003D77ED">
      <w:pPr>
        <w:numPr>
          <w:ilvl w:val="3"/>
          <w:numId w:val="2"/>
        </w:numPr>
        <w:spacing w:line="240" w:lineRule="auto"/>
        <w:ind w:left="0" w:firstLine="709"/>
        <w:contextualSpacing/>
        <w:jc w:val="both"/>
        <w:rPr>
          <w:rFonts w:ascii="Times New Roman" w:hAnsi="Times New Roman" w:cs="Times New Roman"/>
        </w:rPr>
      </w:pPr>
      <w:r>
        <w:rPr>
          <w:rFonts w:ascii="Times New Roman" w:hAnsi="Times New Roman" w:cs="Times New Roman"/>
        </w:rPr>
        <w:t>к</w:t>
      </w:r>
      <w:r w:rsidR="00BF2D71" w:rsidRPr="003D77ED">
        <w:rPr>
          <w:rFonts w:ascii="Times New Roman" w:hAnsi="Times New Roman" w:cs="Times New Roman"/>
        </w:rPr>
        <w:t>онсультации в выборе типов покрытий, с учетом функционального зонирования территории;</w:t>
      </w:r>
    </w:p>
    <w:p w:rsidR="00BF2D71" w:rsidRPr="003D77ED" w:rsidRDefault="003807F3" w:rsidP="003D77ED">
      <w:pPr>
        <w:numPr>
          <w:ilvl w:val="3"/>
          <w:numId w:val="2"/>
        </w:numPr>
        <w:spacing w:line="240" w:lineRule="auto"/>
        <w:ind w:left="0" w:firstLine="709"/>
        <w:contextualSpacing/>
        <w:jc w:val="both"/>
        <w:rPr>
          <w:rFonts w:ascii="Times New Roman" w:hAnsi="Times New Roman" w:cs="Times New Roman"/>
        </w:rPr>
      </w:pPr>
      <w:r>
        <w:rPr>
          <w:rFonts w:ascii="Times New Roman" w:hAnsi="Times New Roman" w:cs="Times New Roman"/>
        </w:rPr>
        <w:t>к</w:t>
      </w:r>
      <w:r w:rsidR="00BF2D71" w:rsidRPr="003D77ED">
        <w:rPr>
          <w:rFonts w:ascii="Times New Roman" w:hAnsi="Times New Roman" w:cs="Times New Roman"/>
        </w:rPr>
        <w:t>онсультации по предполагаемым типам озеленения;</w:t>
      </w:r>
    </w:p>
    <w:p w:rsidR="00BF2D71" w:rsidRPr="003D77ED" w:rsidRDefault="003807F3" w:rsidP="003D77ED">
      <w:pPr>
        <w:numPr>
          <w:ilvl w:val="3"/>
          <w:numId w:val="2"/>
        </w:numPr>
        <w:spacing w:line="240" w:lineRule="auto"/>
        <w:ind w:left="0" w:firstLine="709"/>
        <w:contextualSpacing/>
        <w:jc w:val="both"/>
        <w:rPr>
          <w:rFonts w:ascii="Times New Roman" w:hAnsi="Times New Roman" w:cs="Times New Roman"/>
        </w:rPr>
      </w:pPr>
      <w:r>
        <w:rPr>
          <w:rFonts w:ascii="Times New Roman" w:hAnsi="Times New Roman" w:cs="Times New Roman"/>
        </w:rPr>
        <w:t>к</w:t>
      </w:r>
      <w:r w:rsidR="00BF2D71" w:rsidRPr="003D77ED">
        <w:rPr>
          <w:rFonts w:ascii="Times New Roman" w:hAnsi="Times New Roman" w:cs="Times New Roman"/>
        </w:rPr>
        <w:t>онсультации по предполагаемым типам освещения и осветительного оборудования;</w:t>
      </w:r>
    </w:p>
    <w:p w:rsidR="00BF2D71" w:rsidRPr="003D77ED" w:rsidRDefault="003807F3" w:rsidP="003D77ED">
      <w:pPr>
        <w:numPr>
          <w:ilvl w:val="3"/>
          <w:numId w:val="2"/>
        </w:numPr>
        <w:spacing w:line="240" w:lineRule="auto"/>
        <w:ind w:left="0" w:firstLine="709"/>
        <w:contextualSpacing/>
        <w:jc w:val="both"/>
        <w:rPr>
          <w:rFonts w:ascii="Times New Roman" w:hAnsi="Times New Roman" w:cs="Times New Roman"/>
        </w:rPr>
      </w:pPr>
      <w:r>
        <w:rPr>
          <w:rFonts w:ascii="Times New Roman" w:hAnsi="Times New Roman" w:cs="Times New Roman"/>
        </w:rPr>
        <w:t>у</w:t>
      </w:r>
      <w:r w:rsidR="00BF2D71" w:rsidRPr="003D77ED">
        <w:rPr>
          <w:rFonts w:ascii="Times New Roman" w:hAnsi="Times New Roman" w:cs="Times New Roman"/>
        </w:rPr>
        <w:t>частие в разработке проекта, обсуждение решений с архитекторами, проектировщиками и другими профильными специалистами;</w:t>
      </w:r>
    </w:p>
    <w:p w:rsidR="00BF2D71" w:rsidRPr="003D77ED" w:rsidRDefault="003807F3" w:rsidP="003D77ED">
      <w:pPr>
        <w:numPr>
          <w:ilvl w:val="3"/>
          <w:numId w:val="2"/>
        </w:numPr>
        <w:spacing w:line="240" w:lineRule="auto"/>
        <w:ind w:left="0" w:firstLine="709"/>
        <w:contextualSpacing/>
        <w:jc w:val="both"/>
        <w:rPr>
          <w:rFonts w:ascii="Times New Roman" w:hAnsi="Times New Roman" w:cs="Times New Roman"/>
        </w:rPr>
      </w:pPr>
      <w:r>
        <w:rPr>
          <w:rFonts w:ascii="Times New Roman" w:hAnsi="Times New Roman" w:cs="Times New Roman"/>
        </w:rPr>
        <w:t>с</w:t>
      </w:r>
      <w:r w:rsidR="00BF2D71" w:rsidRPr="003D77ED">
        <w:rPr>
          <w:rFonts w:ascii="Times New Roman" w:hAnsi="Times New Roman" w:cs="Times New Roman"/>
        </w:rPr>
        <w:t>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BF2D71" w:rsidRPr="003D77ED" w:rsidRDefault="003807F3" w:rsidP="003D77ED">
      <w:pPr>
        <w:numPr>
          <w:ilvl w:val="3"/>
          <w:numId w:val="2"/>
        </w:numPr>
        <w:spacing w:line="240" w:lineRule="auto"/>
        <w:ind w:left="0" w:firstLine="709"/>
        <w:contextualSpacing/>
        <w:jc w:val="both"/>
        <w:rPr>
          <w:rFonts w:ascii="Times New Roman" w:hAnsi="Times New Roman" w:cs="Times New Roman"/>
        </w:rPr>
      </w:pPr>
      <w:r>
        <w:rPr>
          <w:rFonts w:ascii="Times New Roman" w:hAnsi="Times New Roman" w:cs="Times New Roman"/>
        </w:rPr>
        <w:t>о</w:t>
      </w:r>
      <w:r w:rsidR="00BF2D71" w:rsidRPr="003D77ED">
        <w:rPr>
          <w:rFonts w:ascii="Times New Roman" w:hAnsi="Times New Roman" w:cs="Times New Roman"/>
        </w:rPr>
        <w:t>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BF2D71" w:rsidRPr="003D77ED" w:rsidRDefault="003807F3" w:rsidP="003D77ED">
      <w:pPr>
        <w:numPr>
          <w:ilvl w:val="3"/>
          <w:numId w:val="2"/>
        </w:numPr>
        <w:spacing w:line="240" w:lineRule="auto"/>
        <w:ind w:left="0" w:firstLine="709"/>
        <w:contextualSpacing/>
        <w:jc w:val="both"/>
        <w:rPr>
          <w:rFonts w:ascii="Times New Roman" w:hAnsi="Times New Roman" w:cs="Times New Roman"/>
        </w:rPr>
      </w:pPr>
      <w:r>
        <w:rPr>
          <w:rFonts w:ascii="Times New Roman" w:hAnsi="Times New Roman" w:cs="Times New Roman"/>
        </w:rPr>
        <w:t>о</w:t>
      </w:r>
      <w:r w:rsidR="00BF2D71" w:rsidRPr="003D77ED">
        <w:rPr>
          <w:rFonts w:ascii="Times New Roman" w:hAnsi="Times New Roman" w:cs="Times New Roman"/>
        </w:rPr>
        <w:t xml:space="preserve">существление общественного контроля над процессом эксплуатации территории (включая как возможность для контроля со стороны </w:t>
      </w:r>
      <w:r w:rsidR="00BF2D71" w:rsidRPr="003D77ED">
        <w:rPr>
          <w:rFonts w:ascii="Times New Roman" w:hAnsi="Times New Roman" w:cs="Times New Roman"/>
        </w:rPr>
        <w:t>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highlight w:val="white"/>
        </w:rPr>
      </w:pPr>
      <w:r w:rsidRPr="003D77ED">
        <w:rPr>
          <w:rFonts w:ascii="Times New Roman" w:hAnsi="Times New Roman" w:cs="Times New Roman"/>
          <w:highlight w:val="white"/>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highlight w:val="white"/>
        </w:rPr>
      </w:pPr>
      <w:r w:rsidRPr="003D77ED">
        <w:rPr>
          <w:rFonts w:ascii="Times New Roman" w:hAnsi="Times New Roman" w:cs="Times New Roman"/>
          <w:highlight w:val="white"/>
        </w:rPr>
        <w:t>Информирование может осуществляться, но не ограни</w:t>
      </w:r>
      <w:r w:rsidR="003807F3">
        <w:rPr>
          <w:rFonts w:ascii="Times New Roman" w:hAnsi="Times New Roman" w:cs="Times New Roman"/>
          <w:highlight w:val="white"/>
        </w:rPr>
        <w:t>чивает</w:t>
      </w:r>
      <w:r w:rsidRPr="003D77ED">
        <w:rPr>
          <w:rFonts w:ascii="Times New Roman" w:hAnsi="Times New Roman" w:cs="Times New Roman"/>
          <w:highlight w:val="white"/>
        </w:rPr>
        <w:t>ся:</w:t>
      </w:r>
    </w:p>
    <w:p w:rsidR="00BF2D71" w:rsidRPr="003D77ED" w:rsidRDefault="003807F3" w:rsidP="003D77ED">
      <w:pPr>
        <w:numPr>
          <w:ilvl w:val="3"/>
          <w:numId w:val="2"/>
        </w:numPr>
        <w:spacing w:line="240" w:lineRule="auto"/>
        <w:ind w:left="0" w:firstLine="709"/>
        <w:contextualSpacing/>
        <w:jc w:val="both"/>
        <w:rPr>
          <w:rFonts w:ascii="Times New Roman" w:hAnsi="Times New Roman" w:cs="Times New Roman"/>
        </w:rPr>
      </w:pPr>
      <w:r>
        <w:rPr>
          <w:rFonts w:ascii="Times New Roman" w:hAnsi="Times New Roman" w:cs="Times New Roman"/>
        </w:rPr>
        <w:t>с</w:t>
      </w:r>
      <w:r w:rsidR="00BF2D71" w:rsidRPr="003D77ED">
        <w:rPr>
          <w:rFonts w:ascii="Times New Roman" w:hAnsi="Times New Roman" w:cs="Times New Roman"/>
        </w:rPr>
        <w:t>оздание</w:t>
      </w:r>
      <w:r>
        <w:rPr>
          <w:rFonts w:ascii="Times New Roman" w:hAnsi="Times New Roman" w:cs="Times New Roman"/>
        </w:rPr>
        <w:t>м</w:t>
      </w:r>
      <w:r w:rsidR="00BF2D71" w:rsidRPr="003D77ED">
        <w:rPr>
          <w:rFonts w:ascii="Times New Roman" w:hAnsi="Times New Roman" w:cs="Times New Roman"/>
        </w:rPr>
        <w:t xml:space="preserve">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w:t>
      </w:r>
      <w:r w:rsidR="00FE4321">
        <w:rPr>
          <w:rFonts w:ascii="Times New Roman" w:hAnsi="Times New Roman" w:cs="Times New Roman"/>
        </w:rPr>
        <w:t>ний;</w:t>
      </w:r>
    </w:p>
    <w:p w:rsidR="00BF2D71" w:rsidRPr="003D77ED" w:rsidRDefault="003807F3" w:rsidP="003D77ED">
      <w:pPr>
        <w:numPr>
          <w:ilvl w:val="3"/>
          <w:numId w:val="2"/>
        </w:numPr>
        <w:spacing w:line="240" w:lineRule="auto"/>
        <w:ind w:left="0" w:firstLine="709"/>
        <w:contextualSpacing/>
        <w:jc w:val="both"/>
        <w:rPr>
          <w:rFonts w:ascii="Times New Roman" w:hAnsi="Times New Roman" w:cs="Times New Roman"/>
        </w:rPr>
      </w:pPr>
      <w:r>
        <w:rPr>
          <w:rFonts w:ascii="Times New Roman" w:hAnsi="Times New Roman" w:cs="Times New Roman"/>
        </w:rPr>
        <w:t>р</w:t>
      </w:r>
      <w:r w:rsidR="00BF2D71" w:rsidRPr="003D77ED">
        <w:rPr>
          <w:rFonts w:ascii="Times New Roman" w:hAnsi="Times New Roman" w:cs="Times New Roman"/>
        </w:rPr>
        <w:t>абот</w:t>
      </w:r>
      <w:r>
        <w:rPr>
          <w:rFonts w:ascii="Times New Roman" w:hAnsi="Times New Roman" w:cs="Times New Roman"/>
        </w:rPr>
        <w:t>ой</w:t>
      </w:r>
      <w:r w:rsidR="00BF2D71" w:rsidRPr="003D77ED">
        <w:rPr>
          <w:rFonts w:ascii="Times New Roman" w:hAnsi="Times New Roman" w:cs="Times New Roman"/>
        </w:rPr>
        <w:t xml:space="preserve"> с местными СМИ, охватывающими </w:t>
      </w:r>
      <w:r w:rsidR="00B428DA" w:rsidRPr="003D77ED">
        <w:rPr>
          <w:rFonts w:ascii="Times New Roman" w:hAnsi="Times New Roman" w:cs="Times New Roman"/>
        </w:rPr>
        <w:t>широкий</w:t>
      </w:r>
      <w:r w:rsidR="00BF2D71" w:rsidRPr="003D77ED">
        <w:rPr>
          <w:rFonts w:ascii="Times New Roman" w:hAnsi="Times New Roman" w:cs="Times New Roman"/>
        </w:rPr>
        <w:t xml:space="preserve">̆ круг </w:t>
      </w:r>
      <w:r w:rsidR="00B428DA" w:rsidRPr="003D77ED">
        <w:rPr>
          <w:rFonts w:ascii="Times New Roman" w:hAnsi="Times New Roman" w:cs="Times New Roman"/>
        </w:rPr>
        <w:t>людей</w:t>
      </w:r>
      <w:r w:rsidR="00BF2D71" w:rsidRPr="003D77ED">
        <w:rPr>
          <w:rFonts w:ascii="Times New Roman" w:hAnsi="Times New Roman" w:cs="Times New Roman"/>
        </w:rPr>
        <w:t xml:space="preserve">̆ разных возрастных групп и </w:t>
      </w:r>
      <w:r w:rsidR="00FE4321">
        <w:rPr>
          <w:rFonts w:ascii="Times New Roman" w:hAnsi="Times New Roman" w:cs="Times New Roman"/>
        </w:rPr>
        <w:t>потенциальные аудитории проекта;</w:t>
      </w:r>
    </w:p>
    <w:p w:rsidR="00BF2D71" w:rsidRPr="003D77ED" w:rsidRDefault="003807F3" w:rsidP="003D77ED">
      <w:pPr>
        <w:numPr>
          <w:ilvl w:val="3"/>
          <w:numId w:val="2"/>
        </w:numPr>
        <w:spacing w:line="240" w:lineRule="auto"/>
        <w:ind w:left="0" w:firstLine="709"/>
        <w:contextualSpacing/>
        <w:jc w:val="both"/>
        <w:rPr>
          <w:rFonts w:ascii="Times New Roman" w:hAnsi="Times New Roman" w:cs="Times New Roman"/>
        </w:rPr>
      </w:pPr>
      <w:r>
        <w:rPr>
          <w:rFonts w:ascii="Times New Roman" w:hAnsi="Times New Roman" w:cs="Times New Roman"/>
        </w:rPr>
        <w:t>в</w:t>
      </w:r>
      <w:r w:rsidR="00BF2D71" w:rsidRPr="003D77ED">
        <w:rPr>
          <w:rFonts w:ascii="Times New Roman" w:hAnsi="Times New Roman" w:cs="Times New Roman"/>
        </w:rPr>
        <w:t>ывешивание</w:t>
      </w:r>
      <w:r>
        <w:rPr>
          <w:rFonts w:ascii="Times New Roman" w:hAnsi="Times New Roman" w:cs="Times New Roman"/>
        </w:rPr>
        <w:t>м</w:t>
      </w:r>
      <w:r w:rsidR="00BF2D71" w:rsidRPr="003D77ED">
        <w:rPr>
          <w:rFonts w:ascii="Times New Roman" w:hAnsi="Times New Roman" w:cs="Times New Roman"/>
        </w:rPr>
        <w:t xml:space="preserve"> афиш и объявлений на информационных досках, расположенных в </w:t>
      </w:r>
      <w:r w:rsidR="00B428DA" w:rsidRPr="003D77ED">
        <w:rPr>
          <w:rFonts w:ascii="Times New Roman" w:hAnsi="Times New Roman" w:cs="Times New Roman"/>
        </w:rPr>
        <w:t>непосредственной</w:t>
      </w:r>
      <w:r w:rsidR="00BF2D71" w:rsidRPr="003D77ED">
        <w:rPr>
          <w:rFonts w:ascii="Times New Roman" w:hAnsi="Times New Roman" w:cs="Times New Roman"/>
        </w:rPr>
        <w:t xml:space="preserve">̆ близости к проектируемому объекту, а также на специальных стендах на самом объекте; в местах притяжения и скопления </w:t>
      </w:r>
      <w:r w:rsidR="00B428DA" w:rsidRPr="003D77ED">
        <w:rPr>
          <w:rFonts w:ascii="Times New Roman" w:hAnsi="Times New Roman" w:cs="Times New Roman"/>
        </w:rPr>
        <w:t>людей</w:t>
      </w:r>
      <w:r w:rsidR="00BF2D71" w:rsidRPr="003D77ED">
        <w:rPr>
          <w:rFonts w:ascii="Times New Roman" w:hAnsi="Times New Roman" w:cs="Times New Roman"/>
        </w:rPr>
        <w:t xml:space="preserve">̆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w:t>
      </w:r>
      <w:r w:rsidR="00B428DA" w:rsidRPr="003D77ED">
        <w:rPr>
          <w:rFonts w:ascii="Times New Roman" w:hAnsi="Times New Roman" w:cs="Times New Roman"/>
        </w:rPr>
        <w:t>проектируемой</w:t>
      </w:r>
      <w:r w:rsidR="00BF2D71" w:rsidRPr="003D77ED">
        <w:rPr>
          <w:rFonts w:ascii="Times New Roman" w:hAnsi="Times New Roman" w:cs="Times New Roman"/>
        </w:rPr>
        <w:t xml:space="preserve">̆ территории или на </w:t>
      </w:r>
      <w:r w:rsidR="00B428DA" w:rsidRPr="003D77ED">
        <w:rPr>
          <w:rFonts w:ascii="Times New Roman" w:hAnsi="Times New Roman" w:cs="Times New Roman"/>
        </w:rPr>
        <w:t>ней</w:t>
      </w:r>
      <w:r w:rsidR="00B428DA">
        <w:rPr>
          <w:rFonts w:ascii="Times New Roman" w:hAnsi="Times New Roman" w:cs="Times New Roman"/>
        </w:rPr>
        <w:t>̆ (поликлиники, ДК, библиотеки</w:t>
      </w:r>
      <w:r w:rsidR="00BF2D71" w:rsidRPr="003D77ED">
        <w:rPr>
          <w:rFonts w:ascii="Times New Roman" w:hAnsi="Times New Roman" w:cs="Times New Roman"/>
        </w:rPr>
        <w:t xml:space="preserve">), на площадке проведения общественных обсуждений (в зоне </w:t>
      </w:r>
      <w:r w:rsidR="00B428DA" w:rsidRPr="003D77ED">
        <w:rPr>
          <w:rFonts w:ascii="Times New Roman" w:hAnsi="Times New Roman" w:cs="Times New Roman"/>
        </w:rPr>
        <w:t>входной</w:t>
      </w:r>
      <w:r w:rsidR="00BF2D71" w:rsidRPr="003D77ED">
        <w:rPr>
          <w:rFonts w:ascii="Times New Roman" w:hAnsi="Times New Roman" w:cs="Times New Roman"/>
        </w:rPr>
        <w:t>̆ группы, на специальных ин</w:t>
      </w:r>
      <w:r w:rsidR="00FE4321">
        <w:rPr>
          <w:rFonts w:ascii="Times New Roman" w:hAnsi="Times New Roman" w:cs="Times New Roman"/>
        </w:rPr>
        <w:t>формационных стендах);</w:t>
      </w:r>
    </w:p>
    <w:p w:rsidR="00BF2D71" w:rsidRPr="003D77ED" w:rsidRDefault="003807F3" w:rsidP="003D77ED">
      <w:pPr>
        <w:numPr>
          <w:ilvl w:val="3"/>
          <w:numId w:val="2"/>
        </w:numPr>
        <w:spacing w:line="240" w:lineRule="auto"/>
        <w:ind w:left="0" w:firstLine="709"/>
        <w:contextualSpacing/>
        <w:jc w:val="both"/>
        <w:rPr>
          <w:rFonts w:ascii="Times New Roman" w:hAnsi="Times New Roman" w:cs="Times New Roman"/>
        </w:rPr>
      </w:pPr>
      <w:r>
        <w:rPr>
          <w:rFonts w:ascii="Times New Roman" w:hAnsi="Times New Roman" w:cs="Times New Roman"/>
        </w:rPr>
        <w:t>и</w:t>
      </w:r>
      <w:r w:rsidR="00BF2D71" w:rsidRPr="003D77ED">
        <w:rPr>
          <w:rFonts w:ascii="Times New Roman" w:hAnsi="Times New Roman" w:cs="Times New Roman"/>
        </w:rPr>
        <w:t>нформирование</w:t>
      </w:r>
      <w:r>
        <w:rPr>
          <w:rFonts w:ascii="Times New Roman" w:hAnsi="Times New Roman" w:cs="Times New Roman"/>
        </w:rPr>
        <w:t>м</w:t>
      </w:r>
      <w:r w:rsidR="00BF2D71" w:rsidRPr="003D77ED">
        <w:rPr>
          <w:rFonts w:ascii="Times New Roman" w:hAnsi="Times New Roman" w:cs="Times New Roman"/>
        </w:rPr>
        <w:t xml:space="preserve"> местных </w:t>
      </w:r>
      <w:r w:rsidR="00B428DA" w:rsidRPr="003D77ED">
        <w:rPr>
          <w:rFonts w:ascii="Times New Roman" w:hAnsi="Times New Roman" w:cs="Times New Roman"/>
        </w:rPr>
        <w:t>жителей</w:t>
      </w:r>
      <w:r w:rsidR="00BF2D71" w:rsidRPr="003D77ED">
        <w:rPr>
          <w:rFonts w:ascii="Times New Roman" w:hAnsi="Times New Roman" w:cs="Times New Roman"/>
        </w:rPr>
        <w:t>̆ через школы и дет</w:t>
      </w:r>
      <w:r>
        <w:rPr>
          <w:rFonts w:ascii="Times New Roman" w:hAnsi="Times New Roman" w:cs="Times New Roman"/>
        </w:rPr>
        <w:t>ские сады. В том числе через школьные проекты (</w:t>
      </w:r>
      <w:r w:rsidR="00BF2D71" w:rsidRPr="003D77ED">
        <w:rPr>
          <w:rFonts w:ascii="Times New Roman" w:hAnsi="Times New Roman" w:cs="Times New Roman"/>
        </w:rPr>
        <w:t>конкурс</w:t>
      </w:r>
      <w:r>
        <w:rPr>
          <w:rFonts w:ascii="Times New Roman" w:hAnsi="Times New Roman" w:cs="Times New Roman"/>
        </w:rPr>
        <w:t>ы</w:t>
      </w:r>
      <w:r w:rsidR="00BF2D71" w:rsidRPr="003D77ED">
        <w:rPr>
          <w:rFonts w:ascii="Times New Roman" w:hAnsi="Times New Roman" w:cs="Times New Roman"/>
        </w:rPr>
        <w:t xml:space="preserve"> рисунков</w:t>
      </w:r>
      <w:r w:rsidR="00FE4321">
        <w:rPr>
          <w:rFonts w:ascii="Times New Roman" w:hAnsi="Times New Roman" w:cs="Times New Roman"/>
        </w:rPr>
        <w:t>,</w:t>
      </w:r>
      <w:r>
        <w:rPr>
          <w:rFonts w:ascii="Times New Roman" w:hAnsi="Times New Roman" w:cs="Times New Roman"/>
        </w:rPr>
        <w:t xml:space="preserve"> </w:t>
      </w:r>
      <w:r w:rsidR="00BF2D71" w:rsidRPr="003D77ED">
        <w:rPr>
          <w:rFonts w:ascii="Times New Roman" w:hAnsi="Times New Roman" w:cs="Times New Roman"/>
        </w:rPr>
        <w:t>пожеланий, сочинений, мак</w:t>
      </w:r>
      <w:r w:rsidR="00FE4321">
        <w:rPr>
          <w:rFonts w:ascii="Times New Roman" w:hAnsi="Times New Roman" w:cs="Times New Roman"/>
        </w:rPr>
        <w:t xml:space="preserve">етов, проектов, </w:t>
      </w:r>
      <w:r w:rsidR="00BF2D71" w:rsidRPr="003D77ED">
        <w:rPr>
          <w:rFonts w:ascii="Times New Roman" w:hAnsi="Times New Roman" w:cs="Times New Roman"/>
        </w:rPr>
        <w:t>анкет</w:t>
      </w:r>
      <w:r w:rsidR="00FE4321">
        <w:rPr>
          <w:rFonts w:ascii="Times New Roman" w:hAnsi="Times New Roman" w:cs="Times New Roman"/>
        </w:rPr>
        <w:t>ы</w:t>
      </w:r>
      <w:r w:rsidR="00BF2D71" w:rsidRPr="003D77ED">
        <w:rPr>
          <w:rFonts w:ascii="Times New Roman" w:hAnsi="Times New Roman" w:cs="Times New Roman"/>
        </w:rPr>
        <w:t xml:space="preserve"> и приглаше</w:t>
      </w:r>
      <w:r w:rsidR="00FE4321">
        <w:rPr>
          <w:rFonts w:ascii="Times New Roman" w:hAnsi="Times New Roman" w:cs="Times New Roman"/>
        </w:rPr>
        <w:t>ния для родителей);</w:t>
      </w:r>
    </w:p>
    <w:p w:rsidR="00BF2D71" w:rsidRPr="003D77ED" w:rsidRDefault="00FE4321" w:rsidP="003D77ED">
      <w:pPr>
        <w:numPr>
          <w:ilvl w:val="3"/>
          <w:numId w:val="2"/>
        </w:numPr>
        <w:spacing w:line="240" w:lineRule="auto"/>
        <w:ind w:left="0" w:firstLine="709"/>
        <w:contextualSpacing/>
        <w:jc w:val="both"/>
        <w:rPr>
          <w:rFonts w:ascii="Times New Roman" w:hAnsi="Times New Roman" w:cs="Times New Roman"/>
        </w:rPr>
      </w:pPr>
      <w:r>
        <w:rPr>
          <w:rFonts w:ascii="Times New Roman" w:hAnsi="Times New Roman" w:cs="Times New Roman"/>
        </w:rPr>
        <w:t>и</w:t>
      </w:r>
      <w:r w:rsidR="00BF2D71" w:rsidRPr="003D77ED">
        <w:rPr>
          <w:rFonts w:ascii="Times New Roman" w:hAnsi="Times New Roman" w:cs="Times New Roman"/>
        </w:rPr>
        <w:t>ндивидуальны</w:t>
      </w:r>
      <w:r>
        <w:rPr>
          <w:rFonts w:ascii="Times New Roman" w:hAnsi="Times New Roman" w:cs="Times New Roman"/>
        </w:rPr>
        <w:t>ми</w:t>
      </w:r>
      <w:r w:rsidR="00BF2D71" w:rsidRPr="003D77ED">
        <w:rPr>
          <w:rFonts w:ascii="Times New Roman" w:hAnsi="Times New Roman" w:cs="Times New Roman"/>
        </w:rPr>
        <w:t xml:space="preserve"> приглашения</w:t>
      </w:r>
      <w:r>
        <w:rPr>
          <w:rFonts w:ascii="Times New Roman" w:hAnsi="Times New Roman" w:cs="Times New Roman"/>
        </w:rPr>
        <w:t>ми</w:t>
      </w:r>
      <w:r w:rsidR="00BF2D71" w:rsidRPr="003D77ED">
        <w:rPr>
          <w:rFonts w:ascii="Times New Roman" w:hAnsi="Times New Roman" w:cs="Times New Roman"/>
        </w:rPr>
        <w:t xml:space="preserve"> участников встречи лично, по </w:t>
      </w:r>
      <w:r w:rsidR="00B428DA" w:rsidRPr="003D77ED">
        <w:rPr>
          <w:rFonts w:ascii="Times New Roman" w:hAnsi="Times New Roman" w:cs="Times New Roman"/>
        </w:rPr>
        <w:t>эле</w:t>
      </w:r>
      <w:r w:rsidR="00B428DA">
        <w:rPr>
          <w:rFonts w:ascii="Times New Roman" w:hAnsi="Times New Roman" w:cs="Times New Roman"/>
        </w:rPr>
        <w:t>ктронной</w:t>
      </w:r>
      <w:r>
        <w:rPr>
          <w:rFonts w:ascii="Times New Roman" w:hAnsi="Times New Roman" w:cs="Times New Roman"/>
        </w:rPr>
        <w:t>̆ почте или по телефону;</w:t>
      </w:r>
    </w:p>
    <w:p w:rsidR="00BF2D71" w:rsidRPr="003D77ED" w:rsidRDefault="00FE4321" w:rsidP="003D77ED">
      <w:pPr>
        <w:numPr>
          <w:ilvl w:val="3"/>
          <w:numId w:val="2"/>
        </w:numPr>
        <w:spacing w:line="240" w:lineRule="auto"/>
        <w:ind w:left="0" w:firstLine="709"/>
        <w:contextualSpacing/>
        <w:jc w:val="both"/>
        <w:rPr>
          <w:rFonts w:ascii="Times New Roman" w:hAnsi="Times New Roman" w:cs="Times New Roman"/>
        </w:rPr>
      </w:pPr>
      <w:r>
        <w:rPr>
          <w:rFonts w:ascii="Times New Roman" w:hAnsi="Times New Roman" w:cs="Times New Roman"/>
        </w:rPr>
        <w:t>и</w:t>
      </w:r>
      <w:r w:rsidR="00BF2D71" w:rsidRPr="003D77ED">
        <w:rPr>
          <w:rFonts w:ascii="Times New Roman" w:hAnsi="Times New Roman" w:cs="Times New Roman"/>
        </w:rPr>
        <w:t>спользование</w:t>
      </w:r>
      <w:r>
        <w:rPr>
          <w:rFonts w:ascii="Times New Roman" w:hAnsi="Times New Roman" w:cs="Times New Roman"/>
        </w:rPr>
        <w:t>м</w:t>
      </w:r>
      <w:r w:rsidR="00BF2D71" w:rsidRPr="003D77ED">
        <w:rPr>
          <w:rFonts w:ascii="Times New Roman" w:hAnsi="Times New Roman" w:cs="Times New Roman"/>
        </w:rPr>
        <w:t xml:space="preserve"> социальных </w:t>
      </w:r>
      <w:r w:rsidR="00B428DA" w:rsidRPr="003D77ED">
        <w:rPr>
          <w:rFonts w:ascii="Times New Roman" w:hAnsi="Times New Roman" w:cs="Times New Roman"/>
        </w:rPr>
        <w:t>сетей</w:t>
      </w:r>
      <w:r w:rsidR="00BF2D71" w:rsidRPr="003D77ED">
        <w:rPr>
          <w:rFonts w:ascii="Times New Roman" w:hAnsi="Times New Roman" w:cs="Times New Roman"/>
        </w:rPr>
        <w:t xml:space="preserve">̆ и </w:t>
      </w:r>
      <w:r w:rsidR="00B428DA" w:rsidRPr="003D77ED">
        <w:rPr>
          <w:rFonts w:ascii="Times New Roman" w:hAnsi="Times New Roman" w:cs="Times New Roman"/>
        </w:rPr>
        <w:t>Интернет-ресурсов</w:t>
      </w:r>
      <w:r w:rsidR="00BF2D71" w:rsidRPr="003D77ED">
        <w:rPr>
          <w:rFonts w:ascii="Times New Roman" w:hAnsi="Times New Roman" w:cs="Times New Roman"/>
        </w:rPr>
        <w:t xml:space="preserve"> для обеспечения донесения информации до </w:t>
      </w:r>
      <w:r w:rsidR="00B428DA">
        <w:rPr>
          <w:rFonts w:ascii="Times New Roman" w:hAnsi="Times New Roman" w:cs="Times New Roman"/>
        </w:rPr>
        <w:t>населения</w:t>
      </w:r>
      <w:r w:rsidR="00BF2D71" w:rsidRPr="003D77ED">
        <w:rPr>
          <w:rFonts w:ascii="Times New Roman" w:hAnsi="Times New Roman" w:cs="Times New Roman"/>
        </w:rPr>
        <w:t xml:space="preserve"> и профессиональных соо</w:t>
      </w:r>
      <w:r>
        <w:rPr>
          <w:rFonts w:ascii="Times New Roman" w:hAnsi="Times New Roman" w:cs="Times New Roman"/>
        </w:rPr>
        <w:t>бществ;</w:t>
      </w:r>
    </w:p>
    <w:p w:rsidR="00BF2D71" w:rsidRPr="003D77ED" w:rsidRDefault="00FE4321" w:rsidP="003D77ED">
      <w:pPr>
        <w:numPr>
          <w:ilvl w:val="3"/>
          <w:numId w:val="2"/>
        </w:numPr>
        <w:spacing w:line="240" w:lineRule="auto"/>
        <w:ind w:left="0" w:firstLine="709"/>
        <w:contextualSpacing/>
        <w:jc w:val="both"/>
        <w:rPr>
          <w:rFonts w:ascii="Times New Roman" w:hAnsi="Times New Roman" w:cs="Times New Roman"/>
        </w:rPr>
      </w:pPr>
      <w:r>
        <w:rPr>
          <w:rFonts w:ascii="Times New Roman" w:hAnsi="Times New Roman" w:cs="Times New Roman"/>
        </w:rPr>
        <w:t>у</w:t>
      </w:r>
      <w:r w:rsidR="00BF2D71" w:rsidRPr="003D77ED">
        <w:rPr>
          <w:rFonts w:ascii="Times New Roman" w:hAnsi="Times New Roman" w:cs="Times New Roman"/>
        </w:rPr>
        <w:t>становк</w:t>
      </w:r>
      <w:r>
        <w:rPr>
          <w:rFonts w:ascii="Times New Roman" w:hAnsi="Times New Roman" w:cs="Times New Roman"/>
        </w:rPr>
        <w:t>ой</w:t>
      </w:r>
      <w:r w:rsidR="00BF2D71" w:rsidRPr="003D77ED">
        <w:rPr>
          <w:rFonts w:ascii="Times New Roman" w:hAnsi="Times New Roman" w:cs="Times New Roman"/>
        </w:rPr>
        <w:t xml:space="preserve"> интерактивных стендов с </w:t>
      </w:r>
      <w:r w:rsidR="00B428DA" w:rsidRPr="003D77ED">
        <w:rPr>
          <w:rFonts w:ascii="Times New Roman" w:hAnsi="Times New Roman" w:cs="Times New Roman"/>
        </w:rPr>
        <w:t>устройствами</w:t>
      </w:r>
      <w:r w:rsidR="00BF2D71" w:rsidRPr="003D77ED">
        <w:rPr>
          <w:rFonts w:ascii="Times New Roman" w:hAnsi="Times New Roman" w:cs="Times New Roman"/>
        </w:rPr>
        <w:t xml:space="preserve"> для заполнения и сбора небольших анкет, установка стендов с генпланом территории для проведения картирования и сбора пожеланий в центрах </w:t>
      </w:r>
      <w:r w:rsidR="00B428DA" w:rsidRPr="003D77ED">
        <w:rPr>
          <w:rFonts w:ascii="Times New Roman" w:hAnsi="Times New Roman" w:cs="Times New Roman"/>
        </w:rPr>
        <w:t>общественной</w:t>
      </w:r>
      <w:r w:rsidR="00BF2D71" w:rsidRPr="003D77ED">
        <w:rPr>
          <w:rFonts w:ascii="Times New Roman" w:hAnsi="Times New Roman" w:cs="Times New Roman"/>
        </w:rPr>
        <w:t xml:space="preserve">̆ жизни и местах пребывания большого количества </w:t>
      </w:r>
      <w:r w:rsidR="00B428DA" w:rsidRPr="003D77ED">
        <w:rPr>
          <w:rFonts w:ascii="Times New Roman" w:hAnsi="Times New Roman" w:cs="Times New Roman"/>
        </w:rPr>
        <w:t>лю</w:t>
      </w:r>
      <w:r w:rsidR="00B428DA">
        <w:rPr>
          <w:rFonts w:ascii="Times New Roman" w:hAnsi="Times New Roman" w:cs="Times New Roman"/>
        </w:rPr>
        <w:t>дей</w:t>
      </w:r>
      <w:r>
        <w:rPr>
          <w:rFonts w:ascii="Times New Roman" w:hAnsi="Times New Roman" w:cs="Times New Roman"/>
        </w:rPr>
        <w:t>̆;</w:t>
      </w:r>
    </w:p>
    <w:p w:rsidR="00BF2D71" w:rsidRPr="003D77ED" w:rsidRDefault="00B428DA" w:rsidP="003D77ED">
      <w:pPr>
        <w:numPr>
          <w:ilvl w:val="3"/>
          <w:numId w:val="2"/>
        </w:numPr>
        <w:spacing w:line="240" w:lineRule="auto"/>
        <w:ind w:left="0" w:firstLine="709"/>
        <w:contextualSpacing/>
        <w:jc w:val="both"/>
        <w:rPr>
          <w:rFonts w:ascii="Times New Roman" w:hAnsi="Times New Roman" w:cs="Times New Roman"/>
        </w:rPr>
      </w:pPr>
      <w:r>
        <w:rPr>
          <w:rFonts w:ascii="Times New Roman" w:hAnsi="Times New Roman" w:cs="Times New Roman"/>
        </w:rPr>
        <w:t>у</w:t>
      </w:r>
      <w:r w:rsidRPr="003D77ED">
        <w:rPr>
          <w:rFonts w:ascii="Times New Roman" w:hAnsi="Times New Roman" w:cs="Times New Roman"/>
        </w:rPr>
        <w:t>становко</w:t>
      </w:r>
      <w:r>
        <w:rPr>
          <w:rFonts w:ascii="Times New Roman" w:hAnsi="Times New Roman" w:cs="Times New Roman"/>
        </w:rPr>
        <w:t>й</w:t>
      </w:r>
      <w:r w:rsidR="00BF2D71" w:rsidRPr="003D77ED">
        <w:rPr>
          <w:rFonts w:ascii="Times New Roman" w:hAnsi="Times New Roman" w:cs="Times New Roman"/>
        </w:rPr>
        <w:t xml:space="preserve"> специальных информационных стендов в местах с </w:t>
      </w:r>
      <w:r w:rsidRPr="003D77ED">
        <w:rPr>
          <w:rFonts w:ascii="Times New Roman" w:hAnsi="Times New Roman" w:cs="Times New Roman"/>
        </w:rPr>
        <w:t>большой</w:t>
      </w:r>
      <w:r w:rsidR="00BF2D71" w:rsidRPr="003D77ED">
        <w:rPr>
          <w:rFonts w:ascii="Times New Roman" w:hAnsi="Times New Roman" w:cs="Times New Roman"/>
        </w:rPr>
        <w:t xml:space="preserve">̆ проходимостью, на территории самого объекта проектирования. Стенды могут работать как для сбора анкет, информации и </w:t>
      </w:r>
      <w:r w:rsidRPr="003D77ED">
        <w:rPr>
          <w:rFonts w:ascii="Times New Roman" w:hAnsi="Times New Roman" w:cs="Times New Roman"/>
        </w:rPr>
        <w:t>обратной</w:t>
      </w:r>
      <w:r w:rsidR="00BF2D71" w:rsidRPr="003D77ED">
        <w:rPr>
          <w:rFonts w:ascii="Times New Roman" w:hAnsi="Times New Roman" w:cs="Times New Roman"/>
        </w:rPr>
        <w:t>̆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BF2D71" w:rsidRPr="003D77ED" w:rsidRDefault="00BF2D71" w:rsidP="003D77ED">
      <w:pPr>
        <w:spacing w:line="240" w:lineRule="auto"/>
        <w:ind w:left="709"/>
        <w:contextualSpacing/>
        <w:jc w:val="both"/>
        <w:rPr>
          <w:rFonts w:ascii="Times New Roman" w:hAnsi="Times New Roman" w:cs="Times New Roman"/>
        </w:rPr>
      </w:pPr>
    </w:p>
    <w:p w:rsidR="00BF2D71" w:rsidRPr="003D77ED" w:rsidRDefault="00BF2D71" w:rsidP="003807F3">
      <w:pPr>
        <w:numPr>
          <w:ilvl w:val="1"/>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Механизмы</w:t>
      </w:r>
      <w:r w:rsidR="003807F3">
        <w:rPr>
          <w:rFonts w:ascii="Times New Roman" w:hAnsi="Times New Roman" w:cs="Times New Roman"/>
        </w:rPr>
        <w:t xml:space="preserve"> общественного участия:</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highlight w:val="white"/>
        </w:rPr>
      </w:pPr>
      <w:r w:rsidRPr="003D77ED">
        <w:rPr>
          <w:rFonts w:ascii="Times New Roman" w:hAnsi="Times New Roman" w:cs="Times New Roman"/>
          <w:highlight w:val="white"/>
        </w:rPr>
        <w:lastRenderedPageBreak/>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BF2D71" w:rsidRPr="003D77ED" w:rsidRDefault="003807F3" w:rsidP="003D77ED">
      <w:pPr>
        <w:numPr>
          <w:ilvl w:val="2"/>
          <w:numId w:val="2"/>
        </w:numPr>
        <w:spacing w:line="240" w:lineRule="auto"/>
        <w:ind w:left="0" w:firstLine="720"/>
        <w:contextualSpacing/>
        <w:jc w:val="both"/>
        <w:rPr>
          <w:rFonts w:ascii="Times New Roman" w:hAnsi="Times New Roman" w:cs="Times New Roman"/>
          <w:highlight w:val="white"/>
        </w:rPr>
      </w:pPr>
      <w:r>
        <w:rPr>
          <w:rFonts w:ascii="Times New Roman" w:hAnsi="Times New Roman" w:cs="Times New Roman"/>
          <w:highlight w:val="white"/>
        </w:rPr>
        <w:t>Допустимо и</w:t>
      </w:r>
      <w:r w:rsidR="00BF2D71" w:rsidRPr="003D77ED">
        <w:rPr>
          <w:rFonts w:ascii="Times New Roman" w:hAnsi="Times New Roman" w:cs="Times New Roman"/>
          <w:highlight w:val="white"/>
        </w:rPr>
        <w:t>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00BF2D71" w:rsidRPr="003D77ED">
        <w:rPr>
          <w:rFonts w:ascii="Times New Roman" w:hAnsi="Times New Roman" w:cs="Times New Roman"/>
          <w:highlight w:val="white"/>
        </w:rPr>
        <w:t>воркшопов</w:t>
      </w:r>
      <w:proofErr w:type="spellEnd"/>
      <w:r w:rsidR="00BF2D71" w:rsidRPr="003D77ED">
        <w:rPr>
          <w:rFonts w:ascii="Times New Roman" w:hAnsi="Times New Roman" w:cs="Times New Roman"/>
          <w:highlight w:val="white"/>
        </w:rPr>
        <w:t xml:space="preserve">), проведение общественных обсуждений, проведение </w:t>
      </w:r>
      <w:proofErr w:type="spellStart"/>
      <w:r w:rsidR="00BF2D71" w:rsidRPr="003D77ED">
        <w:rPr>
          <w:rFonts w:ascii="Times New Roman" w:hAnsi="Times New Roman" w:cs="Times New Roman"/>
          <w:highlight w:val="white"/>
        </w:rPr>
        <w:t>дизайн-игр</w:t>
      </w:r>
      <w:proofErr w:type="spellEnd"/>
      <w:r w:rsidR="00BF2D71" w:rsidRPr="003D77ED">
        <w:rPr>
          <w:rFonts w:ascii="Times New Roman" w:hAnsi="Times New Roman" w:cs="Times New Roman"/>
          <w:highlight w:val="white"/>
        </w:rPr>
        <w:t xml:space="preserve"> с участием взрослых и </w:t>
      </w:r>
      <w:proofErr w:type="spellStart"/>
      <w:r w:rsidR="00BF2D71" w:rsidRPr="003D77ED">
        <w:rPr>
          <w:rFonts w:ascii="Times New Roman" w:hAnsi="Times New Roman" w:cs="Times New Roman"/>
          <w:highlight w:val="white"/>
        </w:rPr>
        <w:t>детеи</w:t>
      </w:r>
      <w:proofErr w:type="spellEnd"/>
      <w:r w:rsidR="00BF2D71" w:rsidRPr="003D77ED">
        <w:rPr>
          <w:rFonts w:ascii="Times New Roman" w:hAnsi="Times New Roman" w:cs="Times New Roman"/>
          <w:highlight w:val="white"/>
        </w:rPr>
        <w:t>̆,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highlight w:val="white"/>
        </w:rPr>
      </w:pPr>
      <w:r w:rsidRPr="003D77ED">
        <w:rPr>
          <w:rFonts w:ascii="Times New Roman" w:hAnsi="Times New Roman" w:cs="Times New Roman"/>
          <w:highlight w:val="white"/>
        </w:rPr>
        <w:t xml:space="preserve">На каждом этапе проектирования </w:t>
      </w:r>
      <w:r w:rsidR="003807F3">
        <w:rPr>
          <w:rFonts w:ascii="Times New Roman" w:hAnsi="Times New Roman" w:cs="Times New Roman"/>
          <w:highlight w:val="white"/>
        </w:rPr>
        <w:t>выбираются</w:t>
      </w:r>
      <w:r w:rsidRPr="003D77ED">
        <w:rPr>
          <w:rFonts w:ascii="Times New Roman" w:hAnsi="Times New Roman" w:cs="Times New Roman"/>
          <w:highlight w:val="white"/>
        </w:rPr>
        <w:t xml:space="preserve"> максимально подходящие для конкретной ситуации механизмы, они должны быть простыми и понятными для всех заинтересованных в проекте сторон.</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highlight w:val="white"/>
        </w:rPr>
      </w:pPr>
      <w:r w:rsidRPr="003D77ED">
        <w:rPr>
          <w:rFonts w:ascii="Times New Roman" w:hAnsi="Times New Roman" w:cs="Times New Roman"/>
          <w:highlight w:val="white"/>
        </w:rPr>
        <w:t>Для проведения общественных обсуждений вы</w:t>
      </w:r>
      <w:r w:rsidR="003807F3">
        <w:rPr>
          <w:rFonts w:ascii="Times New Roman" w:hAnsi="Times New Roman" w:cs="Times New Roman"/>
          <w:highlight w:val="white"/>
        </w:rPr>
        <w:t>бираются</w:t>
      </w:r>
      <w:r w:rsidRPr="003D77ED">
        <w:rPr>
          <w:rFonts w:ascii="Times New Roman" w:hAnsi="Times New Roman" w:cs="Times New Roman"/>
          <w:highlight w:val="white"/>
        </w:rPr>
        <w:t xml:space="preserve">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highlight w:val="white"/>
        </w:rPr>
      </w:pPr>
      <w:r w:rsidRPr="003D77ED">
        <w:rPr>
          <w:rFonts w:ascii="Times New Roman" w:hAnsi="Times New Roman" w:cs="Times New Roman"/>
          <w:highlight w:val="white"/>
        </w:rPr>
        <w:t>Общественные обсуждения должны проводиться при участи</w:t>
      </w:r>
      <w:r w:rsidR="003807F3">
        <w:rPr>
          <w:rFonts w:ascii="Times New Roman" w:hAnsi="Times New Roman" w:cs="Times New Roman"/>
          <w:highlight w:val="white"/>
        </w:rPr>
        <w:t>и</w:t>
      </w:r>
      <w:r w:rsidRPr="003D77ED">
        <w:rPr>
          <w:rFonts w:ascii="Times New Roman" w:hAnsi="Times New Roman" w:cs="Times New Roman"/>
          <w:highlight w:val="white"/>
        </w:rPr>
        <w:t xml:space="preserve"> опытного модератора, имеющего нейтральную позицию по отношению ко всем участникам проектного процесса.</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highlight w:val="white"/>
        </w:rPr>
      </w:pPr>
      <w:r w:rsidRPr="003D77ED">
        <w:rPr>
          <w:rFonts w:ascii="Times New Roman" w:hAnsi="Times New Roman" w:cs="Times New Roman"/>
          <w:highlight w:val="white"/>
        </w:rPr>
        <w:t xml:space="preserve">По итогам встреч, проектных семинаров, </w:t>
      </w:r>
      <w:proofErr w:type="spellStart"/>
      <w:r w:rsidRPr="003D77ED">
        <w:rPr>
          <w:rFonts w:ascii="Times New Roman" w:hAnsi="Times New Roman" w:cs="Times New Roman"/>
          <w:highlight w:val="white"/>
        </w:rPr>
        <w:t>воркшопов</w:t>
      </w:r>
      <w:proofErr w:type="spellEnd"/>
      <w:r w:rsidRPr="003D77ED">
        <w:rPr>
          <w:rFonts w:ascii="Times New Roman" w:hAnsi="Times New Roman" w:cs="Times New Roman"/>
          <w:highlight w:val="white"/>
        </w:rPr>
        <w:t xml:space="preserve">,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w:t>
      </w:r>
      <w:r w:rsidR="003807F3" w:rsidRPr="003D77ED">
        <w:rPr>
          <w:rFonts w:ascii="Times New Roman" w:hAnsi="Times New Roman" w:cs="Times New Roman"/>
          <w:highlight w:val="white"/>
        </w:rPr>
        <w:t>доступ,</w:t>
      </w:r>
      <w:r w:rsidRPr="003D77ED">
        <w:rPr>
          <w:rFonts w:ascii="Times New Roman" w:hAnsi="Times New Roman" w:cs="Times New Roman"/>
          <w:highlight w:val="white"/>
        </w:rPr>
        <w:t xml:space="preserve">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highlight w:val="white"/>
        </w:rPr>
      </w:pPr>
      <w:r w:rsidRPr="003D77ED">
        <w:rPr>
          <w:rFonts w:ascii="Times New Roman" w:hAnsi="Times New Roman" w:cs="Times New Roman"/>
          <w:highlight w:val="white"/>
        </w:rPr>
        <w:t xml:space="preserve">Для обеспечения квалифицированного участия необходимо публиковать достоверную и актуальную информацию о проекте, результатах </w:t>
      </w:r>
      <w:proofErr w:type="spellStart"/>
      <w:r w:rsidRPr="003D77ED">
        <w:rPr>
          <w:rFonts w:ascii="Times New Roman" w:hAnsi="Times New Roman" w:cs="Times New Roman"/>
          <w:highlight w:val="white"/>
        </w:rPr>
        <w:t>предпроектного</w:t>
      </w:r>
      <w:proofErr w:type="spellEnd"/>
      <w:r w:rsidRPr="003D77ED">
        <w:rPr>
          <w:rFonts w:ascii="Times New Roman" w:hAnsi="Times New Roman" w:cs="Times New Roman"/>
          <w:highlight w:val="white"/>
        </w:rPr>
        <w:t xml:space="preserve"> исследования, а также сам проект не </w:t>
      </w:r>
      <w:r w:rsidR="003807F3" w:rsidRPr="003D77ED">
        <w:rPr>
          <w:rFonts w:ascii="Times New Roman" w:hAnsi="Times New Roman" w:cs="Times New Roman"/>
          <w:highlight w:val="white"/>
        </w:rPr>
        <w:t>позднее,</w:t>
      </w:r>
      <w:r w:rsidRPr="003D77ED">
        <w:rPr>
          <w:rFonts w:ascii="Times New Roman" w:hAnsi="Times New Roman" w:cs="Times New Roman"/>
          <w:highlight w:val="white"/>
        </w:rPr>
        <w:t xml:space="preserve"> чем за 14 дней до проведения самого общественного обсуждения.</w:t>
      </w:r>
    </w:p>
    <w:p w:rsidR="00BF2D71" w:rsidRPr="003D77ED" w:rsidRDefault="00BF2D71" w:rsidP="003D77ED">
      <w:pPr>
        <w:numPr>
          <w:ilvl w:val="2"/>
          <w:numId w:val="2"/>
        </w:numPr>
        <w:spacing w:line="240" w:lineRule="auto"/>
        <w:ind w:left="0" w:firstLine="720"/>
        <w:contextualSpacing/>
        <w:jc w:val="both"/>
        <w:rPr>
          <w:rFonts w:ascii="Times New Roman" w:hAnsi="Times New Roman" w:cs="Times New Roman"/>
          <w:highlight w:val="white"/>
        </w:rPr>
      </w:pPr>
      <w:r w:rsidRPr="003D77ED">
        <w:rPr>
          <w:rFonts w:ascii="Times New Roman" w:hAnsi="Times New Roman" w:cs="Times New Roman"/>
          <w:highlight w:val="white"/>
        </w:rPr>
        <w:t>Общественный контроль является одним из механизмов общественного участия.</w:t>
      </w:r>
    </w:p>
    <w:p w:rsidR="00BF2D71" w:rsidRPr="003D77ED" w:rsidRDefault="003807F3" w:rsidP="003D77ED">
      <w:pPr>
        <w:numPr>
          <w:ilvl w:val="2"/>
          <w:numId w:val="2"/>
        </w:numPr>
        <w:spacing w:line="240" w:lineRule="auto"/>
        <w:ind w:left="0" w:firstLine="720"/>
        <w:contextualSpacing/>
        <w:jc w:val="both"/>
        <w:rPr>
          <w:rFonts w:ascii="Times New Roman" w:hAnsi="Times New Roman" w:cs="Times New Roman"/>
          <w:highlight w:val="white"/>
        </w:rPr>
      </w:pPr>
      <w:r>
        <w:rPr>
          <w:rFonts w:ascii="Times New Roman" w:hAnsi="Times New Roman" w:cs="Times New Roman"/>
          <w:highlight w:val="white"/>
        </w:rPr>
        <w:t>Необходимо</w:t>
      </w:r>
      <w:r w:rsidR="00BF2D71" w:rsidRPr="003D77ED">
        <w:rPr>
          <w:rFonts w:ascii="Times New Roman" w:hAnsi="Times New Roman" w:cs="Times New Roman"/>
          <w:highlight w:val="white"/>
        </w:rPr>
        <w:t xml:space="preserve">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BF2D71" w:rsidRPr="003D77ED" w:rsidRDefault="00BF2D71" w:rsidP="003D77ED">
      <w:pPr>
        <w:numPr>
          <w:ilvl w:val="1"/>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 xml:space="preserve">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w:t>
      </w:r>
      <w:proofErr w:type="spellStart"/>
      <w:r w:rsidRPr="003D77ED">
        <w:rPr>
          <w:rFonts w:ascii="Times New Roman" w:hAnsi="Times New Roman" w:cs="Times New Roman"/>
        </w:rPr>
        <w:t>видеофиксации</w:t>
      </w:r>
      <w:proofErr w:type="spellEnd"/>
      <w:r w:rsidRPr="003D77ED">
        <w:rPr>
          <w:rFonts w:ascii="Times New Roman" w:hAnsi="Times New Roman" w:cs="Times New Roman"/>
        </w:rPr>
        <w:t xml:space="preserve">, а также общегородских интерактивных порталов в сети "Интернет". Информация о выявленных и зафиксированных в рамках общественного контроля нарушениях в </w:t>
      </w:r>
      <w:r w:rsidRPr="003D77ED">
        <w:rPr>
          <w:rFonts w:ascii="Times New Roman" w:hAnsi="Times New Roman" w:cs="Times New Roman"/>
        </w:rPr>
        <w:t xml:space="preserve">области благоустройства направляется для принятия мер в </w:t>
      </w:r>
      <w:r w:rsidR="003807F3">
        <w:rPr>
          <w:rFonts w:ascii="Times New Roman" w:hAnsi="Times New Roman" w:cs="Times New Roman"/>
        </w:rPr>
        <w:t xml:space="preserve">администрацию </w:t>
      </w:r>
      <w:r w:rsidR="00B428DA">
        <w:rPr>
          <w:rFonts w:ascii="Times New Roman" w:hAnsi="Times New Roman" w:cs="Times New Roman"/>
        </w:rPr>
        <w:t>Злоказовского сельского</w:t>
      </w:r>
      <w:r w:rsidR="003807F3">
        <w:rPr>
          <w:rFonts w:ascii="Times New Roman" w:hAnsi="Times New Roman" w:cs="Times New Roman"/>
        </w:rPr>
        <w:t xml:space="preserve"> поселения</w:t>
      </w:r>
      <w:r w:rsidRPr="003D77ED">
        <w:rPr>
          <w:rFonts w:ascii="Times New Roman" w:hAnsi="Times New Roman" w:cs="Times New Roman"/>
        </w:rPr>
        <w:t xml:space="preserve"> и (или) на общегородской интерактивный портал в сети "Интернет".</w:t>
      </w:r>
    </w:p>
    <w:p w:rsidR="00BF2D71" w:rsidRDefault="00BF2D71" w:rsidP="003D77ED">
      <w:pPr>
        <w:numPr>
          <w:ilvl w:val="1"/>
          <w:numId w:val="2"/>
        </w:numPr>
        <w:spacing w:line="240" w:lineRule="auto"/>
        <w:ind w:left="0" w:firstLine="709"/>
        <w:contextualSpacing/>
        <w:jc w:val="both"/>
        <w:rPr>
          <w:rFonts w:ascii="Times New Roman" w:hAnsi="Times New Roman" w:cs="Times New Roman"/>
        </w:rPr>
      </w:pPr>
      <w:r w:rsidRPr="003D77ED">
        <w:rPr>
          <w:rFonts w:ascii="Times New Roman" w:hAnsi="Times New Roman" w:cs="Times New Roman"/>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3807F3" w:rsidRPr="003D77ED" w:rsidRDefault="003807F3" w:rsidP="003807F3">
      <w:pPr>
        <w:spacing w:line="240" w:lineRule="auto"/>
        <w:contextualSpacing/>
        <w:jc w:val="both"/>
        <w:rPr>
          <w:rFonts w:ascii="Times New Roman" w:hAnsi="Times New Roman" w:cs="Times New Roman"/>
        </w:rPr>
      </w:pPr>
    </w:p>
    <w:p w:rsidR="00BF2D71" w:rsidRDefault="00BF2D71" w:rsidP="003D77ED">
      <w:pPr>
        <w:pStyle w:val="1"/>
        <w:numPr>
          <w:ilvl w:val="0"/>
          <w:numId w:val="2"/>
        </w:numPr>
        <w:spacing w:before="0" w:after="0" w:line="240" w:lineRule="auto"/>
        <w:ind w:firstLine="0"/>
        <w:jc w:val="center"/>
        <w:rPr>
          <w:rFonts w:ascii="Times New Roman" w:hAnsi="Times New Roman" w:cs="Times New Roman"/>
          <w:b/>
          <w:sz w:val="22"/>
          <w:szCs w:val="22"/>
        </w:rPr>
      </w:pPr>
      <w:bookmarkStart w:id="28" w:name="_Toc472352466"/>
      <w:r w:rsidRPr="003D77ED">
        <w:rPr>
          <w:rFonts w:ascii="Times New Roman" w:hAnsi="Times New Roman" w:cs="Times New Roman"/>
          <w:b/>
          <w:sz w:val="22"/>
          <w:szCs w:val="22"/>
        </w:rPr>
        <w:t>КОНТРОЛЬ ЗА СОБЛЮДЕНИЕМ НОРМ И ПРАВИЛ БЛАГОУСТРОЙСТВА</w:t>
      </w:r>
      <w:bookmarkEnd w:id="28"/>
    </w:p>
    <w:p w:rsidR="003807F3" w:rsidRPr="003807F3" w:rsidRDefault="003807F3" w:rsidP="003807F3"/>
    <w:p w:rsidR="003D77ED" w:rsidRDefault="003807F3" w:rsidP="00324138">
      <w:pPr>
        <w:numPr>
          <w:ilvl w:val="2"/>
          <w:numId w:val="2"/>
        </w:numPr>
        <w:spacing w:line="240" w:lineRule="auto"/>
        <w:ind w:left="0" w:firstLine="720"/>
        <w:contextualSpacing/>
        <w:jc w:val="both"/>
        <w:rPr>
          <w:rFonts w:ascii="Times New Roman" w:hAnsi="Times New Roman" w:cs="Times New Roman"/>
        </w:rPr>
      </w:pPr>
      <w:r>
        <w:rPr>
          <w:rFonts w:ascii="Times New Roman" w:hAnsi="Times New Roman" w:cs="Times New Roman"/>
          <w:highlight w:val="white"/>
        </w:rPr>
        <w:t xml:space="preserve">Администрацией </w:t>
      </w:r>
      <w:r w:rsidR="00B428DA">
        <w:rPr>
          <w:rFonts w:ascii="Times New Roman" w:hAnsi="Times New Roman" w:cs="Times New Roman"/>
        </w:rPr>
        <w:t xml:space="preserve">Злоказовского сельского </w:t>
      </w:r>
      <w:r>
        <w:rPr>
          <w:rFonts w:ascii="Times New Roman" w:hAnsi="Times New Roman" w:cs="Times New Roman"/>
          <w:highlight w:val="white"/>
        </w:rPr>
        <w:t>поселения назначаются о</w:t>
      </w:r>
      <w:r w:rsidR="00BF2D71" w:rsidRPr="003D77ED">
        <w:rPr>
          <w:rFonts w:ascii="Times New Roman" w:hAnsi="Times New Roman" w:cs="Times New Roman"/>
          <w:highlight w:val="white"/>
        </w:rPr>
        <w:t>тветственны</w:t>
      </w:r>
      <w:r>
        <w:rPr>
          <w:rFonts w:ascii="Times New Roman" w:hAnsi="Times New Roman" w:cs="Times New Roman"/>
          <w:highlight w:val="white"/>
        </w:rPr>
        <w:t>е</w:t>
      </w:r>
      <w:r w:rsidR="00BF2D71" w:rsidRPr="003D77ED">
        <w:rPr>
          <w:rFonts w:ascii="Times New Roman" w:hAnsi="Times New Roman" w:cs="Times New Roman"/>
          <w:highlight w:val="white"/>
        </w:rPr>
        <w:t xml:space="preserve"> лиц</w:t>
      </w:r>
      <w:r>
        <w:rPr>
          <w:rFonts w:ascii="Times New Roman" w:hAnsi="Times New Roman" w:cs="Times New Roman"/>
          <w:highlight w:val="white"/>
        </w:rPr>
        <w:t>а</w:t>
      </w:r>
      <w:r w:rsidR="00BF2D71" w:rsidRPr="003D77ED">
        <w:rPr>
          <w:rFonts w:ascii="Times New Roman" w:hAnsi="Times New Roman" w:cs="Times New Roman"/>
          <w:highlight w:val="white"/>
        </w:rPr>
        <w:t xml:space="preserve"> за осуществление благоустройства территории </w:t>
      </w:r>
      <w:r w:rsidR="00B428DA">
        <w:rPr>
          <w:rFonts w:ascii="Times New Roman" w:hAnsi="Times New Roman" w:cs="Times New Roman"/>
        </w:rPr>
        <w:t xml:space="preserve">Злоказовского сельского </w:t>
      </w:r>
      <w:r>
        <w:rPr>
          <w:rFonts w:ascii="Times New Roman" w:hAnsi="Times New Roman" w:cs="Times New Roman"/>
          <w:highlight w:val="white"/>
        </w:rPr>
        <w:t xml:space="preserve">поселения </w:t>
      </w:r>
      <w:r w:rsidR="00BF2D71" w:rsidRPr="003D77ED">
        <w:rPr>
          <w:rFonts w:ascii="Times New Roman" w:hAnsi="Times New Roman" w:cs="Times New Roman"/>
          <w:highlight w:val="white"/>
        </w:rPr>
        <w:t xml:space="preserve">и порядок их привлечения к ответственности, а также </w:t>
      </w:r>
      <w:r>
        <w:rPr>
          <w:rFonts w:ascii="Times New Roman" w:hAnsi="Times New Roman" w:cs="Times New Roman"/>
          <w:highlight w:val="white"/>
        </w:rPr>
        <w:t xml:space="preserve">порядок привлечения к ответственности </w:t>
      </w:r>
      <w:r w:rsidR="00BF2D71" w:rsidRPr="003D77ED">
        <w:rPr>
          <w:rFonts w:ascii="Times New Roman" w:hAnsi="Times New Roman" w:cs="Times New Roman"/>
          <w:highlight w:val="white"/>
        </w:rPr>
        <w:t xml:space="preserve">лиц, нарушающих основные нормы и правила благоустройства, в соответствии с законодательством Российской Федерации об административных правонарушениях, </w:t>
      </w:r>
      <w:r>
        <w:rPr>
          <w:rFonts w:ascii="Times New Roman" w:hAnsi="Times New Roman" w:cs="Times New Roman"/>
          <w:highlight w:val="white"/>
        </w:rPr>
        <w:t xml:space="preserve">законами Челябинской области </w:t>
      </w:r>
      <w:r w:rsidR="00BF2D71" w:rsidRPr="003D77ED">
        <w:rPr>
          <w:rFonts w:ascii="Times New Roman" w:hAnsi="Times New Roman" w:cs="Times New Roman"/>
          <w:highlight w:val="white"/>
        </w:rPr>
        <w:t xml:space="preserve">и </w:t>
      </w:r>
      <w:r>
        <w:rPr>
          <w:rFonts w:ascii="Times New Roman" w:hAnsi="Times New Roman" w:cs="Times New Roman"/>
          <w:highlight w:val="white"/>
        </w:rPr>
        <w:t xml:space="preserve">нормативными правовыми актами </w:t>
      </w:r>
      <w:r w:rsidR="00B428DA">
        <w:rPr>
          <w:rFonts w:ascii="Times New Roman" w:hAnsi="Times New Roman" w:cs="Times New Roman"/>
        </w:rPr>
        <w:t xml:space="preserve">Злоказовского сельского </w:t>
      </w:r>
      <w:r>
        <w:rPr>
          <w:rFonts w:ascii="Times New Roman" w:hAnsi="Times New Roman" w:cs="Times New Roman"/>
          <w:highlight w:val="white"/>
        </w:rPr>
        <w:t>поселения.</w:t>
      </w:r>
      <w:bookmarkStart w:id="29" w:name="_gjdgxs" w:colFirst="0" w:colLast="0"/>
      <w:bookmarkEnd w:id="29"/>
    </w:p>
    <w:p w:rsidR="00547706" w:rsidRDefault="00547706" w:rsidP="00547706">
      <w:pPr>
        <w:spacing w:line="240" w:lineRule="auto"/>
        <w:contextualSpacing/>
        <w:jc w:val="both"/>
        <w:rPr>
          <w:rFonts w:ascii="Times New Roman" w:hAnsi="Times New Roman" w:cs="Times New Roman"/>
        </w:rPr>
      </w:pPr>
    </w:p>
    <w:p w:rsidR="00547706" w:rsidRDefault="00547706" w:rsidP="00547706">
      <w:pPr>
        <w:spacing w:line="240" w:lineRule="auto"/>
        <w:contextualSpacing/>
        <w:jc w:val="both"/>
        <w:rPr>
          <w:rFonts w:ascii="Times New Roman" w:hAnsi="Times New Roman" w:cs="Times New Roman"/>
        </w:rPr>
      </w:pPr>
    </w:p>
    <w:p w:rsidR="00547706" w:rsidRDefault="00547706" w:rsidP="00547706">
      <w:pPr>
        <w:spacing w:line="240" w:lineRule="auto"/>
        <w:contextualSpacing/>
        <w:jc w:val="center"/>
        <w:rPr>
          <w:rFonts w:ascii="Times New Roman" w:hAnsi="Times New Roman" w:cs="Times New Roman"/>
        </w:rPr>
        <w:sectPr w:rsidR="00547706" w:rsidSect="00850F5D">
          <w:headerReference w:type="default" r:id="rId9"/>
          <w:pgSz w:w="16838" w:h="11906" w:orient="landscape" w:code="9"/>
          <w:pgMar w:top="540" w:right="567" w:bottom="540" w:left="386" w:header="255" w:footer="720" w:gutter="0"/>
          <w:pgNumType w:start="1"/>
          <w:cols w:num="2" w:space="720" w:equalWidth="0">
            <w:col w:w="7588" w:space="708"/>
            <w:col w:w="7588"/>
          </w:cols>
          <w:titlePg/>
          <w:docGrid w:linePitch="299"/>
        </w:sectPr>
      </w:pPr>
      <w:r>
        <w:rPr>
          <w:rFonts w:ascii="Times New Roman" w:hAnsi="Times New Roman" w:cs="Times New Roman"/>
        </w:rPr>
        <w:t xml:space="preserve">Глава </w:t>
      </w:r>
      <w:r w:rsidR="00B428DA">
        <w:rPr>
          <w:rFonts w:ascii="Times New Roman" w:hAnsi="Times New Roman" w:cs="Times New Roman"/>
        </w:rPr>
        <w:t xml:space="preserve">Злоказовского сельского </w:t>
      </w:r>
      <w:r>
        <w:rPr>
          <w:rFonts w:ascii="Times New Roman" w:hAnsi="Times New Roman" w:cs="Times New Roman"/>
        </w:rPr>
        <w:t xml:space="preserve">поселения                                      </w:t>
      </w:r>
      <w:r w:rsidR="00B428DA">
        <w:rPr>
          <w:rFonts w:ascii="Times New Roman" w:hAnsi="Times New Roman" w:cs="Times New Roman"/>
        </w:rPr>
        <w:t>В.В. Устюгов</w:t>
      </w:r>
    </w:p>
    <w:p w:rsidR="00BF2D71" w:rsidRPr="003D77ED" w:rsidRDefault="00BF2D71" w:rsidP="003D77ED">
      <w:pPr>
        <w:spacing w:line="240" w:lineRule="auto"/>
        <w:rPr>
          <w:rFonts w:ascii="Times New Roman" w:hAnsi="Times New Roman" w:cs="Times New Roman"/>
        </w:rPr>
      </w:pPr>
    </w:p>
    <w:p w:rsidR="00BF2D71" w:rsidRPr="003D77ED" w:rsidRDefault="00BF2D71" w:rsidP="003D77ED">
      <w:pPr>
        <w:autoSpaceDE w:val="0"/>
        <w:autoSpaceDN w:val="0"/>
        <w:adjustRightInd w:val="0"/>
        <w:spacing w:line="240" w:lineRule="auto"/>
        <w:jc w:val="right"/>
        <w:outlineLvl w:val="0"/>
        <w:rPr>
          <w:rFonts w:ascii="Times New Roman" w:hAnsi="Times New Roman" w:cs="Times New Roman"/>
        </w:rPr>
      </w:pPr>
      <w:bookmarkStart w:id="30" w:name="_Toc472352467"/>
      <w:r w:rsidRPr="003D77ED">
        <w:rPr>
          <w:rFonts w:ascii="Times New Roman" w:hAnsi="Times New Roman" w:cs="Times New Roman"/>
        </w:rPr>
        <w:t>Приложение № 1</w:t>
      </w:r>
      <w:bookmarkEnd w:id="30"/>
    </w:p>
    <w:p w:rsidR="00BF2D71" w:rsidRPr="003D77ED" w:rsidRDefault="00BF2D71" w:rsidP="003D77ED">
      <w:pPr>
        <w:autoSpaceDE w:val="0"/>
        <w:autoSpaceDN w:val="0"/>
        <w:adjustRightInd w:val="0"/>
        <w:spacing w:line="240" w:lineRule="auto"/>
        <w:jc w:val="right"/>
        <w:outlineLvl w:val="0"/>
        <w:rPr>
          <w:rFonts w:ascii="Times New Roman" w:hAnsi="Times New Roman" w:cs="Times New Roman"/>
        </w:rPr>
      </w:pPr>
      <w:bookmarkStart w:id="31" w:name="_Toc472352468"/>
      <w:r w:rsidRPr="003D77ED">
        <w:rPr>
          <w:rFonts w:ascii="Times New Roman" w:hAnsi="Times New Roman" w:cs="Times New Roman"/>
        </w:rPr>
        <w:t xml:space="preserve">к </w:t>
      </w:r>
      <w:bookmarkEnd w:id="31"/>
      <w:r w:rsidR="00D83C62" w:rsidRPr="003D77ED">
        <w:rPr>
          <w:rFonts w:ascii="Times New Roman" w:hAnsi="Times New Roman" w:cs="Times New Roman"/>
        </w:rPr>
        <w:t>Правилам Благоустройства</w:t>
      </w:r>
    </w:p>
    <w:p w:rsidR="00BF2D71" w:rsidRPr="003D77ED" w:rsidRDefault="00BF2D71" w:rsidP="003D77ED">
      <w:pPr>
        <w:autoSpaceDE w:val="0"/>
        <w:autoSpaceDN w:val="0"/>
        <w:adjustRightInd w:val="0"/>
        <w:spacing w:line="240" w:lineRule="auto"/>
        <w:jc w:val="right"/>
        <w:outlineLvl w:val="0"/>
        <w:rPr>
          <w:rFonts w:ascii="Times New Roman" w:hAnsi="Times New Roman" w:cs="Times New Roman"/>
        </w:rPr>
      </w:pPr>
    </w:p>
    <w:p w:rsidR="00BF2D71" w:rsidRPr="005B7BA2" w:rsidRDefault="00BF2D71" w:rsidP="003D77ED">
      <w:pPr>
        <w:autoSpaceDE w:val="0"/>
        <w:autoSpaceDN w:val="0"/>
        <w:adjustRightInd w:val="0"/>
        <w:spacing w:line="240" w:lineRule="auto"/>
        <w:jc w:val="center"/>
        <w:outlineLvl w:val="0"/>
        <w:rPr>
          <w:rFonts w:ascii="Times New Roman" w:hAnsi="Times New Roman" w:cs="Times New Roman"/>
          <w:b/>
        </w:rPr>
      </w:pPr>
      <w:bookmarkStart w:id="32" w:name="_Toc472352469"/>
      <w:r w:rsidRPr="005B7BA2">
        <w:rPr>
          <w:rFonts w:ascii="Times New Roman" w:hAnsi="Times New Roman" w:cs="Times New Roman"/>
          <w:b/>
        </w:rPr>
        <w:t>Рекомендуемые параметры</w:t>
      </w:r>
      <w:bookmarkEnd w:id="32"/>
    </w:p>
    <w:p w:rsidR="00BF2D71" w:rsidRPr="005B7BA2" w:rsidRDefault="00BF2D71" w:rsidP="003D77ED">
      <w:pPr>
        <w:autoSpaceDE w:val="0"/>
        <w:autoSpaceDN w:val="0"/>
        <w:adjustRightInd w:val="0"/>
        <w:spacing w:line="240" w:lineRule="auto"/>
        <w:jc w:val="center"/>
        <w:outlineLvl w:val="0"/>
        <w:rPr>
          <w:rFonts w:ascii="Times New Roman" w:hAnsi="Times New Roman" w:cs="Times New Roman"/>
          <w:b/>
        </w:rPr>
      </w:pPr>
      <w:bookmarkStart w:id="33" w:name="_Toc472352470"/>
      <w:r w:rsidRPr="005B7BA2">
        <w:rPr>
          <w:rFonts w:ascii="Times New Roman" w:hAnsi="Times New Roman" w:cs="Times New Roman"/>
          <w:b/>
        </w:rPr>
        <w:t>Таблица 1. Зависимость уклона пандуса от высоты подъема</w:t>
      </w:r>
      <w:bookmarkEnd w:id="33"/>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5062"/>
        <w:gridCol w:w="5062"/>
      </w:tblGrid>
      <w:tr w:rsidR="00BF2D71" w:rsidRPr="005B7BA2" w:rsidTr="00E513D5">
        <w:trPr>
          <w:trHeight w:val="295"/>
        </w:trPr>
        <w:tc>
          <w:tcPr>
            <w:tcW w:w="5062" w:type="dxa"/>
            <w:tcBorders>
              <w:top w:val="single" w:sz="4" w:space="0" w:color="auto"/>
              <w:left w:val="single" w:sz="4" w:space="0" w:color="auto"/>
              <w:bottom w:val="single" w:sz="4" w:space="0" w:color="auto"/>
              <w:right w:val="single" w:sz="4" w:space="0" w:color="auto"/>
            </w:tcBorders>
          </w:tcPr>
          <w:p w:rsidR="00BF2D71" w:rsidRPr="005B7BA2" w:rsidRDefault="00BF2D71" w:rsidP="003D77ED">
            <w:pPr>
              <w:autoSpaceDE w:val="0"/>
              <w:autoSpaceDN w:val="0"/>
              <w:adjustRightInd w:val="0"/>
              <w:spacing w:line="240" w:lineRule="auto"/>
              <w:jc w:val="center"/>
              <w:rPr>
                <w:rFonts w:ascii="Times New Roman" w:hAnsi="Times New Roman" w:cs="Times New Roman"/>
                <w:b/>
              </w:rPr>
            </w:pPr>
            <w:r w:rsidRPr="005B7BA2">
              <w:rPr>
                <w:rFonts w:ascii="Times New Roman" w:hAnsi="Times New Roman" w:cs="Times New Roman"/>
                <w:b/>
              </w:rPr>
              <w:t>Уклон пандуса (соотношение)</w:t>
            </w:r>
          </w:p>
        </w:tc>
        <w:tc>
          <w:tcPr>
            <w:tcW w:w="5062" w:type="dxa"/>
            <w:tcBorders>
              <w:top w:val="single" w:sz="4" w:space="0" w:color="auto"/>
              <w:left w:val="single" w:sz="4" w:space="0" w:color="auto"/>
              <w:bottom w:val="single" w:sz="4" w:space="0" w:color="auto"/>
              <w:right w:val="single" w:sz="4" w:space="0" w:color="auto"/>
            </w:tcBorders>
          </w:tcPr>
          <w:p w:rsidR="005B7BA2" w:rsidRPr="005B7BA2" w:rsidRDefault="00BF2D71" w:rsidP="005B7BA2">
            <w:pPr>
              <w:autoSpaceDE w:val="0"/>
              <w:autoSpaceDN w:val="0"/>
              <w:adjustRightInd w:val="0"/>
              <w:spacing w:line="240" w:lineRule="auto"/>
              <w:jc w:val="center"/>
              <w:rPr>
                <w:rFonts w:ascii="Times New Roman" w:hAnsi="Times New Roman" w:cs="Times New Roman"/>
                <w:b/>
              </w:rPr>
            </w:pPr>
            <w:r w:rsidRPr="005B7BA2">
              <w:rPr>
                <w:rFonts w:ascii="Times New Roman" w:hAnsi="Times New Roman" w:cs="Times New Roman"/>
                <w:b/>
              </w:rPr>
              <w:t>Высота подъема</w:t>
            </w:r>
            <w:r w:rsidR="005B7BA2" w:rsidRPr="005B7BA2">
              <w:rPr>
                <w:rFonts w:ascii="Times New Roman" w:hAnsi="Times New Roman" w:cs="Times New Roman"/>
                <w:b/>
              </w:rPr>
              <w:t xml:space="preserve"> (в миллиметрах)</w:t>
            </w:r>
          </w:p>
          <w:p w:rsidR="00BF2D71" w:rsidRPr="005B7BA2" w:rsidRDefault="00BF2D71" w:rsidP="003D77ED">
            <w:pPr>
              <w:autoSpaceDE w:val="0"/>
              <w:autoSpaceDN w:val="0"/>
              <w:adjustRightInd w:val="0"/>
              <w:spacing w:line="240" w:lineRule="auto"/>
              <w:jc w:val="center"/>
              <w:rPr>
                <w:rFonts w:ascii="Times New Roman" w:hAnsi="Times New Roman" w:cs="Times New Roman"/>
                <w:b/>
              </w:rPr>
            </w:pPr>
          </w:p>
        </w:tc>
      </w:tr>
      <w:tr w:rsidR="00BF2D71" w:rsidRPr="003D77ED" w:rsidTr="00E513D5">
        <w:trPr>
          <w:trHeight w:val="281"/>
        </w:trPr>
        <w:tc>
          <w:tcPr>
            <w:tcW w:w="5062" w:type="dxa"/>
            <w:tcBorders>
              <w:top w:val="single" w:sz="4" w:space="0" w:color="auto"/>
              <w:left w:val="single" w:sz="4" w:space="0" w:color="auto"/>
              <w:bottom w:val="single" w:sz="4" w:space="0" w:color="auto"/>
              <w:right w:val="single" w:sz="4" w:space="0" w:color="auto"/>
            </w:tcBorders>
          </w:tcPr>
          <w:p w:rsidR="00BF2D71" w:rsidRPr="003D77ED" w:rsidRDefault="00BF2D71" w:rsidP="003D77ED">
            <w:pPr>
              <w:autoSpaceDE w:val="0"/>
              <w:autoSpaceDN w:val="0"/>
              <w:adjustRightInd w:val="0"/>
              <w:spacing w:line="240" w:lineRule="auto"/>
              <w:jc w:val="center"/>
              <w:rPr>
                <w:rFonts w:ascii="Times New Roman" w:hAnsi="Times New Roman" w:cs="Times New Roman"/>
              </w:rPr>
            </w:pPr>
            <w:r w:rsidRPr="003D77ED">
              <w:rPr>
                <w:rFonts w:ascii="Times New Roman" w:hAnsi="Times New Roman" w:cs="Times New Roman"/>
              </w:rPr>
              <w:t>От 1:8 до 1:10</w:t>
            </w:r>
          </w:p>
        </w:tc>
        <w:tc>
          <w:tcPr>
            <w:tcW w:w="5062" w:type="dxa"/>
            <w:tcBorders>
              <w:top w:val="single" w:sz="4" w:space="0" w:color="auto"/>
              <w:left w:val="single" w:sz="4" w:space="0" w:color="auto"/>
              <w:bottom w:val="single" w:sz="4" w:space="0" w:color="auto"/>
              <w:right w:val="single" w:sz="4" w:space="0" w:color="auto"/>
            </w:tcBorders>
          </w:tcPr>
          <w:p w:rsidR="00BF2D71" w:rsidRPr="003D77ED" w:rsidRDefault="00BF2D71" w:rsidP="003D77ED">
            <w:pPr>
              <w:autoSpaceDE w:val="0"/>
              <w:autoSpaceDN w:val="0"/>
              <w:adjustRightInd w:val="0"/>
              <w:spacing w:line="240" w:lineRule="auto"/>
              <w:jc w:val="center"/>
              <w:rPr>
                <w:rFonts w:ascii="Times New Roman" w:hAnsi="Times New Roman" w:cs="Times New Roman"/>
              </w:rPr>
            </w:pPr>
            <w:r w:rsidRPr="003D77ED">
              <w:rPr>
                <w:rFonts w:ascii="Times New Roman" w:hAnsi="Times New Roman" w:cs="Times New Roman"/>
              </w:rPr>
              <w:t>75</w:t>
            </w:r>
          </w:p>
        </w:tc>
      </w:tr>
      <w:tr w:rsidR="00BF2D71" w:rsidRPr="003D77ED" w:rsidTr="00E513D5">
        <w:trPr>
          <w:trHeight w:val="295"/>
        </w:trPr>
        <w:tc>
          <w:tcPr>
            <w:tcW w:w="5062" w:type="dxa"/>
            <w:tcBorders>
              <w:top w:val="single" w:sz="4" w:space="0" w:color="auto"/>
              <w:left w:val="single" w:sz="4" w:space="0" w:color="auto"/>
              <w:bottom w:val="single" w:sz="4" w:space="0" w:color="auto"/>
              <w:right w:val="single" w:sz="4" w:space="0" w:color="auto"/>
            </w:tcBorders>
          </w:tcPr>
          <w:p w:rsidR="00BF2D71" w:rsidRPr="003D77ED" w:rsidRDefault="00BF2D71" w:rsidP="003D77ED">
            <w:pPr>
              <w:autoSpaceDE w:val="0"/>
              <w:autoSpaceDN w:val="0"/>
              <w:adjustRightInd w:val="0"/>
              <w:spacing w:line="240" w:lineRule="auto"/>
              <w:jc w:val="center"/>
              <w:rPr>
                <w:rFonts w:ascii="Times New Roman" w:hAnsi="Times New Roman" w:cs="Times New Roman"/>
              </w:rPr>
            </w:pPr>
            <w:r w:rsidRPr="003D77ED">
              <w:rPr>
                <w:rFonts w:ascii="Times New Roman" w:hAnsi="Times New Roman" w:cs="Times New Roman"/>
              </w:rPr>
              <w:t>От 1:10,1 до 1:12</w:t>
            </w:r>
          </w:p>
        </w:tc>
        <w:tc>
          <w:tcPr>
            <w:tcW w:w="5062" w:type="dxa"/>
            <w:tcBorders>
              <w:top w:val="single" w:sz="4" w:space="0" w:color="auto"/>
              <w:left w:val="single" w:sz="4" w:space="0" w:color="auto"/>
              <w:bottom w:val="single" w:sz="4" w:space="0" w:color="auto"/>
              <w:right w:val="single" w:sz="4" w:space="0" w:color="auto"/>
            </w:tcBorders>
          </w:tcPr>
          <w:p w:rsidR="00BF2D71" w:rsidRPr="003D77ED" w:rsidRDefault="00BF2D71" w:rsidP="003D77ED">
            <w:pPr>
              <w:autoSpaceDE w:val="0"/>
              <w:autoSpaceDN w:val="0"/>
              <w:adjustRightInd w:val="0"/>
              <w:spacing w:line="240" w:lineRule="auto"/>
              <w:jc w:val="center"/>
              <w:rPr>
                <w:rFonts w:ascii="Times New Roman" w:hAnsi="Times New Roman" w:cs="Times New Roman"/>
              </w:rPr>
            </w:pPr>
            <w:r w:rsidRPr="003D77ED">
              <w:rPr>
                <w:rFonts w:ascii="Times New Roman" w:hAnsi="Times New Roman" w:cs="Times New Roman"/>
              </w:rPr>
              <w:t>150</w:t>
            </w:r>
          </w:p>
        </w:tc>
      </w:tr>
      <w:tr w:rsidR="00BF2D71" w:rsidRPr="003D77ED" w:rsidTr="00E513D5">
        <w:trPr>
          <w:trHeight w:val="295"/>
        </w:trPr>
        <w:tc>
          <w:tcPr>
            <w:tcW w:w="5062" w:type="dxa"/>
            <w:tcBorders>
              <w:top w:val="single" w:sz="4" w:space="0" w:color="auto"/>
              <w:left w:val="single" w:sz="4" w:space="0" w:color="auto"/>
              <w:bottom w:val="single" w:sz="4" w:space="0" w:color="auto"/>
              <w:right w:val="single" w:sz="4" w:space="0" w:color="auto"/>
            </w:tcBorders>
          </w:tcPr>
          <w:p w:rsidR="00BF2D71" w:rsidRPr="003D77ED" w:rsidRDefault="00BF2D71" w:rsidP="003D77ED">
            <w:pPr>
              <w:autoSpaceDE w:val="0"/>
              <w:autoSpaceDN w:val="0"/>
              <w:adjustRightInd w:val="0"/>
              <w:spacing w:line="240" w:lineRule="auto"/>
              <w:jc w:val="center"/>
              <w:rPr>
                <w:rFonts w:ascii="Times New Roman" w:hAnsi="Times New Roman" w:cs="Times New Roman"/>
              </w:rPr>
            </w:pPr>
            <w:r w:rsidRPr="003D77ED">
              <w:rPr>
                <w:rFonts w:ascii="Times New Roman" w:hAnsi="Times New Roman" w:cs="Times New Roman"/>
              </w:rPr>
              <w:t>От 1:12,1 до 1:15</w:t>
            </w:r>
          </w:p>
        </w:tc>
        <w:tc>
          <w:tcPr>
            <w:tcW w:w="5062" w:type="dxa"/>
            <w:tcBorders>
              <w:top w:val="single" w:sz="4" w:space="0" w:color="auto"/>
              <w:left w:val="single" w:sz="4" w:space="0" w:color="auto"/>
              <w:bottom w:val="single" w:sz="4" w:space="0" w:color="auto"/>
              <w:right w:val="single" w:sz="4" w:space="0" w:color="auto"/>
            </w:tcBorders>
          </w:tcPr>
          <w:p w:rsidR="00BF2D71" w:rsidRPr="003D77ED" w:rsidRDefault="00BF2D71" w:rsidP="003D77ED">
            <w:pPr>
              <w:autoSpaceDE w:val="0"/>
              <w:autoSpaceDN w:val="0"/>
              <w:adjustRightInd w:val="0"/>
              <w:spacing w:line="240" w:lineRule="auto"/>
              <w:jc w:val="center"/>
              <w:rPr>
                <w:rFonts w:ascii="Times New Roman" w:hAnsi="Times New Roman" w:cs="Times New Roman"/>
              </w:rPr>
            </w:pPr>
            <w:r w:rsidRPr="003D77ED">
              <w:rPr>
                <w:rFonts w:ascii="Times New Roman" w:hAnsi="Times New Roman" w:cs="Times New Roman"/>
              </w:rPr>
              <w:t>600</w:t>
            </w:r>
          </w:p>
        </w:tc>
      </w:tr>
      <w:tr w:rsidR="00BF2D71" w:rsidRPr="003D77ED" w:rsidTr="00E513D5">
        <w:trPr>
          <w:trHeight w:val="281"/>
        </w:trPr>
        <w:tc>
          <w:tcPr>
            <w:tcW w:w="5062" w:type="dxa"/>
            <w:tcBorders>
              <w:top w:val="single" w:sz="4" w:space="0" w:color="auto"/>
              <w:left w:val="single" w:sz="4" w:space="0" w:color="auto"/>
              <w:bottom w:val="single" w:sz="4" w:space="0" w:color="auto"/>
              <w:right w:val="single" w:sz="4" w:space="0" w:color="auto"/>
            </w:tcBorders>
          </w:tcPr>
          <w:p w:rsidR="00BF2D71" w:rsidRPr="003D77ED" w:rsidRDefault="00BF2D71" w:rsidP="003D77ED">
            <w:pPr>
              <w:autoSpaceDE w:val="0"/>
              <w:autoSpaceDN w:val="0"/>
              <w:adjustRightInd w:val="0"/>
              <w:spacing w:line="240" w:lineRule="auto"/>
              <w:jc w:val="center"/>
              <w:rPr>
                <w:rFonts w:ascii="Times New Roman" w:hAnsi="Times New Roman" w:cs="Times New Roman"/>
              </w:rPr>
            </w:pPr>
            <w:r w:rsidRPr="003D77ED">
              <w:rPr>
                <w:rFonts w:ascii="Times New Roman" w:hAnsi="Times New Roman" w:cs="Times New Roman"/>
              </w:rPr>
              <w:t>От 1:15,1 до 1:20</w:t>
            </w:r>
          </w:p>
        </w:tc>
        <w:tc>
          <w:tcPr>
            <w:tcW w:w="5062" w:type="dxa"/>
            <w:tcBorders>
              <w:top w:val="single" w:sz="4" w:space="0" w:color="auto"/>
              <w:left w:val="single" w:sz="4" w:space="0" w:color="auto"/>
              <w:bottom w:val="single" w:sz="4" w:space="0" w:color="auto"/>
              <w:right w:val="single" w:sz="4" w:space="0" w:color="auto"/>
            </w:tcBorders>
          </w:tcPr>
          <w:p w:rsidR="00BF2D71" w:rsidRPr="003D77ED" w:rsidRDefault="00BF2D71" w:rsidP="003D77ED">
            <w:pPr>
              <w:autoSpaceDE w:val="0"/>
              <w:autoSpaceDN w:val="0"/>
              <w:adjustRightInd w:val="0"/>
              <w:spacing w:line="240" w:lineRule="auto"/>
              <w:jc w:val="center"/>
              <w:rPr>
                <w:rFonts w:ascii="Times New Roman" w:hAnsi="Times New Roman" w:cs="Times New Roman"/>
              </w:rPr>
            </w:pPr>
            <w:r w:rsidRPr="003D77ED">
              <w:rPr>
                <w:rFonts w:ascii="Times New Roman" w:hAnsi="Times New Roman" w:cs="Times New Roman"/>
              </w:rPr>
              <w:t>760</w:t>
            </w:r>
          </w:p>
        </w:tc>
      </w:tr>
    </w:tbl>
    <w:p w:rsidR="00BF2D71" w:rsidRPr="003D77ED" w:rsidRDefault="00BF2D71" w:rsidP="003D77ED">
      <w:pPr>
        <w:spacing w:line="240" w:lineRule="auto"/>
        <w:rPr>
          <w:rFonts w:ascii="Times New Roman" w:hAnsi="Times New Roman" w:cs="Times New Roman"/>
        </w:rPr>
      </w:pPr>
    </w:p>
    <w:p w:rsidR="00BF2D71" w:rsidRPr="003D77ED" w:rsidRDefault="00BF2D71" w:rsidP="003D77ED">
      <w:pPr>
        <w:spacing w:line="240" w:lineRule="auto"/>
        <w:rPr>
          <w:rFonts w:ascii="Times New Roman" w:hAnsi="Times New Roman" w:cs="Times New Roman"/>
        </w:rPr>
      </w:pPr>
    </w:p>
    <w:p w:rsidR="00BF2D71" w:rsidRPr="005B7BA2" w:rsidRDefault="00BF2D71" w:rsidP="003D77ED">
      <w:pPr>
        <w:autoSpaceDE w:val="0"/>
        <w:autoSpaceDN w:val="0"/>
        <w:adjustRightInd w:val="0"/>
        <w:spacing w:line="240" w:lineRule="auto"/>
        <w:jc w:val="center"/>
        <w:outlineLvl w:val="0"/>
        <w:rPr>
          <w:rFonts w:ascii="Times New Roman" w:hAnsi="Times New Roman" w:cs="Times New Roman"/>
          <w:b/>
        </w:rPr>
      </w:pPr>
      <w:bookmarkStart w:id="34" w:name="_Toc472352471"/>
      <w:r w:rsidRPr="005B7BA2">
        <w:rPr>
          <w:rFonts w:ascii="Times New Roman" w:hAnsi="Times New Roman" w:cs="Times New Roman"/>
          <w:b/>
        </w:rPr>
        <w:t>Таблица 2. Минимальные расстояния безопасности</w:t>
      </w:r>
      <w:bookmarkEnd w:id="34"/>
    </w:p>
    <w:p w:rsidR="00BF2D71" w:rsidRPr="005B7BA2" w:rsidRDefault="00BF2D71" w:rsidP="003D77ED">
      <w:pPr>
        <w:autoSpaceDE w:val="0"/>
        <w:autoSpaceDN w:val="0"/>
        <w:adjustRightInd w:val="0"/>
        <w:spacing w:line="240" w:lineRule="auto"/>
        <w:jc w:val="center"/>
        <w:rPr>
          <w:rFonts w:ascii="Times New Roman" w:hAnsi="Times New Roman" w:cs="Times New Roman"/>
          <w:b/>
        </w:rPr>
      </w:pPr>
      <w:r w:rsidRPr="005B7BA2">
        <w:rPr>
          <w:rFonts w:ascii="Times New Roman" w:hAnsi="Times New Roman" w:cs="Times New Roman"/>
          <w:b/>
        </w:rPr>
        <w:t>при размещении игрового оборудования</w:t>
      </w:r>
    </w:p>
    <w:p w:rsidR="00BF2D71" w:rsidRPr="003D77ED" w:rsidRDefault="00BF2D71" w:rsidP="003D77ED">
      <w:pPr>
        <w:autoSpaceDE w:val="0"/>
        <w:autoSpaceDN w:val="0"/>
        <w:adjustRightInd w:val="0"/>
        <w:spacing w:line="240" w:lineRule="auto"/>
        <w:ind w:firstLine="540"/>
        <w:jc w:val="both"/>
        <w:rPr>
          <w:rFonts w:ascii="Times New Roman" w:hAnsi="Times New Roman" w:cs="Times New Roman"/>
        </w:rPr>
      </w:pPr>
    </w:p>
    <w:tbl>
      <w:tblPr>
        <w:tblW w:w="10065" w:type="dxa"/>
        <w:tblInd w:w="-5" w:type="dxa"/>
        <w:tblLayout w:type="fixed"/>
        <w:tblCellMar>
          <w:top w:w="102" w:type="dxa"/>
          <w:left w:w="62" w:type="dxa"/>
          <w:bottom w:w="102" w:type="dxa"/>
          <w:right w:w="62" w:type="dxa"/>
        </w:tblCellMar>
        <w:tblLook w:val="0000" w:firstRow="0" w:lastRow="0" w:firstColumn="0" w:lastColumn="0" w:noHBand="0" w:noVBand="0"/>
      </w:tblPr>
      <w:tblGrid>
        <w:gridCol w:w="2475"/>
        <w:gridCol w:w="7590"/>
      </w:tblGrid>
      <w:tr w:rsidR="00BF2D71" w:rsidRPr="005B7BA2" w:rsidTr="00E513D5">
        <w:tc>
          <w:tcPr>
            <w:tcW w:w="2475" w:type="dxa"/>
            <w:tcBorders>
              <w:top w:val="single" w:sz="4" w:space="0" w:color="auto"/>
              <w:left w:val="single" w:sz="4" w:space="0" w:color="auto"/>
              <w:bottom w:val="single" w:sz="4" w:space="0" w:color="auto"/>
              <w:right w:val="single" w:sz="4" w:space="0" w:color="auto"/>
            </w:tcBorders>
          </w:tcPr>
          <w:p w:rsidR="00BF2D71" w:rsidRPr="005B7BA2" w:rsidRDefault="00BF2D71" w:rsidP="003D77ED">
            <w:pPr>
              <w:autoSpaceDE w:val="0"/>
              <w:autoSpaceDN w:val="0"/>
              <w:adjustRightInd w:val="0"/>
              <w:spacing w:line="240" w:lineRule="auto"/>
              <w:jc w:val="center"/>
              <w:rPr>
                <w:rFonts w:ascii="Times New Roman" w:hAnsi="Times New Roman" w:cs="Times New Roman"/>
                <w:b/>
              </w:rPr>
            </w:pPr>
            <w:r w:rsidRPr="005B7BA2">
              <w:rPr>
                <w:rFonts w:ascii="Times New Roman" w:hAnsi="Times New Roman" w:cs="Times New Roman"/>
                <w:b/>
              </w:rPr>
              <w:t>Игровое оборудование</w:t>
            </w:r>
          </w:p>
        </w:tc>
        <w:tc>
          <w:tcPr>
            <w:tcW w:w="7590" w:type="dxa"/>
            <w:tcBorders>
              <w:top w:val="single" w:sz="4" w:space="0" w:color="auto"/>
              <w:left w:val="single" w:sz="4" w:space="0" w:color="auto"/>
              <w:bottom w:val="single" w:sz="4" w:space="0" w:color="auto"/>
              <w:right w:val="single" w:sz="4" w:space="0" w:color="auto"/>
            </w:tcBorders>
          </w:tcPr>
          <w:p w:rsidR="00BF2D71" w:rsidRPr="005B7BA2" w:rsidRDefault="00BF2D71" w:rsidP="003D77ED">
            <w:pPr>
              <w:autoSpaceDE w:val="0"/>
              <w:autoSpaceDN w:val="0"/>
              <w:adjustRightInd w:val="0"/>
              <w:spacing w:line="240" w:lineRule="auto"/>
              <w:jc w:val="center"/>
              <w:rPr>
                <w:rFonts w:ascii="Times New Roman" w:hAnsi="Times New Roman" w:cs="Times New Roman"/>
                <w:b/>
              </w:rPr>
            </w:pPr>
            <w:r w:rsidRPr="005B7BA2">
              <w:rPr>
                <w:rFonts w:ascii="Times New Roman" w:hAnsi="Times New Roman" w:cs="Times New Roman"/>
                <w:b/>
              </w:rPr>
              <w:t>Минимальные расстояния</w:t>
            </w:r>
          </w:p>
        </w:tc>
      </w:tr>
      <w:tr w:rsidR="00BF2D71" w:rsidRPr="003D77ED" w:rsidTr="00E513D5">
        <w:tc>
          <w:tcPr>
            <w:tcW w:w="2475" w:type="dxa"/>
            <w:tcBorders>
              <w:top w:val="single" w:sz="4" w:space="0" w:color="auto"/>
              <w:left w:val="single" w:sz="4" w:space="0" w:color="auto"/>
              <w:bottom w:val="single" w:sz="4" w:space="0" w:color="auto"/>
              <w:right w:val="single" w:sz="4" w:space="0" w:color="auto"/>
            </w:tcBorders>
          </w:tcPr>
          <w:p w:rsidR="00BF2D71" w:rsidRPr="003D77ED" w:rsidRDefault="00BF2D71" w:rsidP="003D77ED">
            <w:pPr>
              <w:autoSpaceDE w:val="0"/>
              <w:autoSpaceDN w:val="0"/>
              <w:adjustRightInd w:val="0"/>
              <w:spacing w:line="240" w:lineRule="auto"/>
              <w:jc w:val="center"/>
              <w:rPr>
                <w:rFonts w:ascii="Times New Roman" w:hAnsi="Times New Roman" w:cs="Times New Roman"/>
              </w:rPr>
            </w:pPr>
            <w:r w:rsidRPr="003D77ED">
              <w:rPr>
                <w:rFonts w:ascii="Times New Roman" w:hAnsi="Times New Roman" w:cs="Times New Roman"/>
              </w:rPr>
              <w:t>Качели</w:t>
            </w:r>
          </w:p>
        </w:tc>
        <w:tc>
          <w:tcPr>
            <w:tcW w:w="7590" w:type="dxa"/>
            <w:tcBorders>
              <w:top w:val="single" w:sz="4" w:space="0" w:color="auto"/>
              <w:left w:val="single" w:sz="4" w:space="0" w:color="auto"/>
              <w:bottom w:val="single" w:sz="4" w:space="0" w:color="auto"/>
              <w:right w:val="single" w:sz="4" w:space="0" w:color="auto"/>
            </w:tcBorders>
          </w:tcPr>
          <w:p w:rsidR="00BF2D71" w:rsidRPr="003D77ED" w:rsidRDefault="00BF2D71" w:rsidP="003D77ED">
            <w:pPr>
              <w:autoSpaceDE w:val="0"/>
              <w:autoSpaceDN w:val="0"/>
              <w:adjustRightInd w:val="0"/>
              <w:spacing w:line="240" w:lineRule="auto"/>
              <w:ind w:firstLine="283"/>
              <w:jc w:val="both"/>
              <w:rPr>
                <w:rFonts w:ascii="Times New Roman" w:hAnsi="Times New Roman" w:cs="Times New Roman"/>
              </w:rPr>
            </w:pPr>
            <w:r w:rsidRPr="003D77ED">
              <w:rPr>
                <w:rFonts w:ascii="Times New Roman" w:hAnsi="Times New Roman" w:cs="Times New Roman"/>
              </w:rPr>
              <w:t xml:space="preserve">не менее </w:t>
            </w:r>
            <w:smartTag w:uri="urn:schemas-microsoft-com:office:smarttags" w:element="metricconverter">
              <w:smartTagPr>
                <w:attr w:name="ProductID" w:val="1,5 м"/>
              </w:smartTagPr>
              <w:r w:rsidRPr="003D77ED">
                <w:rPr>
                  <w:rFonts w:ascii="Times New Roman" w:hAnsi="Times New Roman" w:cs="Times New Roman"/>
                </w:rPr>
                <w:t>1,5 м</w:t>
              </w:r>
            </w:smartTag>
            <w:r w:rsidRPr="003D77ED">
              <w:rPr>
                <w:rFonts w:ascii="Times New Roman" w:hAnsi="Times New Roman" w:cs="Times New Roman"/>
              </w:rPr>
              <w:t xml:space="preserve"> в стороны от боковых конструкций и не менее </w:t>
            </w:r>
            <w:smartTag w:uri="urn:schemas-microsoft-com:office:smarttags" w:element="metricconverter">
              <w:smartTagPr>
                <w:attr w:name="ProductID" w:val="2,0 м"/>
              </w:smartTagPr>
              <w:r w:rsidRPr="003D77ED">
                <w:rPr>
                  <w:rFonts w:ascii="Times New Roman" w:hAnsi="Times New Roman" w:cs="Times New Roman"/>
                </w:rPr>
                <w:t>2,0 м</w:t>
              </w:r>
            </w:smartTag>
            <w:r w:rsidRPr="003D77ED">
              <w:rPr>
                <w:rFonts w:ascii="Times New Roman" w:hAnsi="Times New Roman" w:cs="Times New Roman"/>
              </w:rPr>
              <w:t xml:space="preserve"> вперед (назад) от крайних точек качели в состоянии наклона</w:t>
            </w:r>
          </w:p>
        </w:tc>
      </w:tr>
      <w:tr w:rsidR="00BF2D71" w:rsidRPr="003D77ED" w:rsidTr="00E513D5">
        <w:tc>
          <w:tcPr>
            <w:tcW w:w="2475" w:type="dxa"/>
            <w:tcBorders>
              <w:top w:val="single" w:sz="4" w:space="0" w:color="auto"/>
              <w:left w:val="single" w:sz="4" w:space="0" w:color="auto"/>
              <w:bottom w:val="single" w:sz="4" w:space="0" w:color="auto"/>
              <w:right w:val="single" w:sz="4" w:space="0" w:color="auto"/>
            </w:tcBorders>
          </w:tcPr>
          <w:p w:rsidR="00BF2D71" w:rsidRPr="003D77ED" w:rsidRDefault="00BF2D71" w:rsidP="003D77ED">
            <w:pPr>
              <w:autoSpaceDE w:val="0"/>
              <w:autoSpaceDN w:val="0"/>
              <w:adjustRightInd w:val="0"/>
              <w:spacing w:line="240" w:lineRule="auto"/>
              <w:jc w:val="center"/>
              <w:rPr>
                <w:rFonts w:ascii="Times New Roman" w:hAnsi="Times New Roman" w:cs="Times New Roman"/>
              </w:rPr>
            </w:pPr>
            <w:r w:rsidRPr="003D77ED">
              <w:rPr>
                <w:rFonts w:ascii="Times New Roman" w:hAnsi="Times New Roman" w:cs="Times New Roman"/>
              </w:rPr>
              <w:t>Качалки</w:t>
            </w:r>
          </w:p>
        </w:tc>
        <w:tc>
          <w:tcPr>
            <w:tcW w:w="7590" w:type="dxa"/>
            <w:tcBorders>
              <w:top w:val="single" w:sz="4" w:space="0" w:color="auto"/>
              <w:left w:val="single" w:sz="4" w:space="0" w:color="auto"/>
              <w:bottom w:val="single" w:sz="4" w:space="0" w:color="auto"/>
              <w:right w:val="single" w:sz="4" w:space="0" w:color="auto"/>
            </w:tcBorders>
          </w:tcPr>
          <w:p w:rsidR="00BF2D71" w:rsidRPr="003D77ED" w:rsidRDefault="00BF2D71" w:rsidP="003D77ED">
            <w:pPr>
              <w:autoSpaceDE w:val="0"/>
              <w:autoSpaceDN w:val="0"/>
              <w:adjustRightInd w:val="0"/>
              <w:spacing w:line="240" w:lineRule="auto"/>
              <w:ind w:firstLine="283"/>
              <w:jc w:val="both"/>
              <w:rPr>
                <w:rFonts w:ascii="Times New Roman" w:hAnsi="Times New Roman" w:cs="Times New Roman"/>
              </w:rPr>
            </w:pPr>
            <w:r w:rsidRPr="003D77ED">
              <w:rPr>
                <w:rFonts w:ascii="Times New Roman" w:hAnsi="Times New Roman" w:cs="Times New Roman"/>
              </w:rPr>
              <w:t xml:space="preserve">не менее </w:t>
            </w:r>
            <w:smartTag w:uri="urn:schemas-microsoft-com:office:smarttags" w:element="metricconverter">
              <w:smartTagPr>
                <w:attr w:name="ProductID" w:val="1,0 м"/>
              </w:smartTagPr>
              <w:r w:rsidRPr="003D77ED">
                <w:rPr>
                  <w:rFonts w:ascii="Times New Roman" w:hAnsi="Times New Roman" w:cs="Times New Roman"/>
                </w:rPr>
                <w:t>1,0 м</w:t>
              </w:r>
            </w:smartTag>
            <w:r w:rsidRPr="003D77ED">
              <w:rPr>
                <w:rFonts w:ascii="Times New Roman" w:hAnsi="Times New Roman" w:cs="Times New Roman"/>
              </w:rPr>
              <w:t xml:space="preserve"> в стороны от боковых конструкций и не менее </w:t>
            </w:r>
            <w:smartTag w:uri="urn:schemas-microsoft-com:office:smarttags" w:element="metricconverter">
              <w:smartTagPr>
                <w:attr w:name="ProductID" w:val="1,5 м"/>
              </w:smartTagPr>
              <w:r w:rsidRPr="003D77ED">
                <w:rPr>
                  <w:rFonts w:ascii="Times New Roman" w:hAnsi="Times New Roman" w:cs="Times New Roman"/>
                </w:rPr>
                <w:t>1,5 м</w:t>
              </w:r>
            </w:smartTag>
            <w:r w:rsidRPr="003D77ED">
              <w:rPr>
                <w:rFonts w:ascii="Times New Roman" w:hAnsi="Times New Roman" w:cs="Times New Roman"/>
              </w:rPr>
              <w:t xml:space="preserve"> вперед от крайних точек качалки в состоянии наклона</w:t>
            </w:r>
          </w:p>
        </w:tc>
      </w:tr>
      <w:tr w:rsidR="00BF2D71" w:rsidRPr="003D77ED" w:rsidTr="00E513D5">
        <w:tc>
          <w:tcPr>
            <w:tcW w:w="2475" w:type="dxa"/>
            <w:tcBorders>
              <w:top w:val="single" w:sz="4" w:space="0" w:color="auto"/>
              <w:left w:val="single" w:sz="4" w:space="0" w:color="auto"/>
              <w:bottom w:val="single" w:sz="4" w:space="0" w:color="auto"/>
              <w:right w:val="single" w:sz="4" w:space="0" w:color="auto"/>
            </w:tcBorders>
          </w:tcPr>
          <w:p w:rsidR="00BF2D71" w:rsidRPr="003D77ED" w:rsidRDefault="00BF2D71" w:rsidP="003D77ED">
            <w:pPr>
              <w:autoSpaceDE w:val="0"/>
              <w:autoSpaceDN w:val="0"/>
              <w:adjustRightInd w:val="0"/>
              <w:spacing w:line="240" w:lineRule="auto"/>
              <w:jc w:val="center"/>
              <w:rPr>
                <w:rFonts w:ascii="Times New Roman" w:hAnsi="Times New Roman" w:cs="Times New Roman"/>
              </w:rPr>
            </w:pPr>
            <w:r w:rsidRPr="003D77ED">
              <w:rPr>
                <w:rFonts w:ascii="Times New Roman" w:hAnsi="Times New Roman" w:cs="Times New Roman"/>
              </w:rPr>
              <w:t>Карусели</w:t>
            </w:r>
          </w:p>
        </w:tc>
        <w:tc>
          <w:tcPr>
            <w:tcW w:w="7590" w:type="dxa"/>
            <w:tcBorders>
              <w:top w:val="single" w:sz="4" w:space="0" w:color="auto"/>
              <w:left w:val="single" w:sz="4" w:space="0" w:color="auto"/>
              <w:bottom w:val="single" w:sz="4" w:space="0" w:color="auto"/>
              <w:right w:val="single" w:sz="4" w:space="0" w:color="auto"/>
            </w:tcBorders>
          </w:tcPr>
          <w:p w:rsidR="00BF2D71" w:rsidRPr="003D77ED" w:rsidRDefault="00BF2D71" w:rsidP="003D77ED">
            <w:pPr>
              <w:autoSpaceDE w:val="0"/>
              <w:autoSpaceDN w:val="0"/>
              <w:adjustRightInd w:val="0"/>
              <w:spacing w:line="240" w:lineRule="auto"/>
              <w:ind w:firstLine="283"/>
              <w:jc w:val="both"/>
              <w:rPr>
                <w:rFonts w:ascii="Times New Roman" w:hAnsi="Times New Roman" w:cs="Times New Roman"/>
              </w:rPr>
            </w:pPr>
            <w:r w:rsidRPr="003D77ED">
              <w:rPr>
                <w:rFonts w:ascii="Times New Roman" w:hAnsi="Times New Roman" w:cs="Times New Roman"/>
              </w:rPr>
              <w:t xml:space="preserve">не менее </w:t>
            </w:r>
            <w:smartTag w:uri="urn:schemas-microsoft-com:office:smarttags" w:element="metricconverter">
              <w:smartTagPr>
                <w:attr w:name="ProductID" w:val="2 м"/>
              </w:smartTagPr>
              <w:r w:rsidRPr="003D77ED">
                <w:rPr>
                  <w:rFonts w:ascii="Times New Roman" w:hAnsi="Times New Roman" w:cs="Times New Roman"/>
                </w:rPr>
                <w:t>2 м</w:t>
              </w:r>
            </w:smartTag>
            <w:r w:rsidRPr="003D77ED">
              <w:rPr>
                <w:rFonts w:ascii="Times New Roman" w:hAnsi="Times New Roman" w:cs="Times New Roman"/>
              </w:rPr>
              <w:t xml:space="preserve"> в стороны от боковых конструкций и не менее </w:t>
            </w:r>
            <w:smartTag w:uri="urn:schemas-microsoft-com:office:smarttags" w:element="metricconverter">
              <w:smartTagPr>
                <w:attr w:name="ProductID" w:val="3 м"/>
              </w:smartTagPr>
              <w:r w:rsidRPr="003D77ED">
                <w:rPr>
                  <w:rFonts w:ascii="Times New Roman" w:hAnsi="Times New Roman" w:cs="Times New Roman"/>
                </w:rPr>
                <w:t>3 м</w:t>
              </w:r>
            </w:smartTag>
            <w:r w:rsidRPr="003D77ED">
              <w:rPr>
                <w:rFonts w:ascii="Times New Roman" w:hAnsi="Times New Roman" w:cs="Times New Roman"/>
              </w:rPr>
              <w:t xml:space="preserve"> вверх от нижней вращающейся поверхности карусели</w:t>
            </w:r>
          </w:p>
        </w:tc>
      </w:tr>
      <w:tr w:rsidR="00BF2D71" w:rsidRPr="003D77ED" w:rsidTr="00E513D5">
        <w:tc>
          <w:tcPr>
            <w:tcW w:w="2475" w:type="dxa"/>
            <w:tcBorders>
              <w:top w:val="single" w:sz="4" w:space="0" w:color="auto"/>
              <w:left w:val="single" w:sz="4" w:space="0" w:color="auto"/>
              <w:bottom w:val="single" w:sz="4" w:space="0" w:color="auto"/>
              <w:right w:val="single" w:sz="4" w:space="0" w:color="auto"/>
            </w:tcBorders>
          </w:tcPr>
          <w:p w:rsidR="00BF2D71" w:rsidRPr="003D77ED" w:rsidRDefault="00BF2D71" w:rsidP="003D77ED">
            <w:pPr>
              <w:autoSpaceDE w:val="0"/>
              <w:autoSpaceDN w:val="0"/>
              <w:adjustRightInd w:val="0"/>
              <w:spacing w:line="240" w:lineRule="auto"/>
              <w:jc w:val="center"/>
              <w:rPr>
                <w:rFonts w:ascii="Times New Roman" w:hAnsi="Times New Roman" w:cs="Times New Roman"/>
              </w:rPr>
            </w:pPr>
            <w:r w:rsidRPr="003D77ED">
              <w:rPr>
                <w:rFonts w:ascii="Times New Roman" w:hAnsi="Times New Roman" w:cs="Times New Roman"/>
              </w:rPr>
              <w:t>Горки</w:t>
            </w:r>
          </w:p>
        </w:tc>
        <w:tc>
          <w:tcPr>
            <w:tcW w:w="7590" w:type="dxa"/>
            <w:tcBorders>
              <w:top w:val="single" w:sz="4" w:space="0" w:color="auto"/>
              <w:left w:val="single" w:sz="4" w:space="0" w:color="auto"/>
              <w:bottom w:val="single" w:sz="4" w:space="0" w:color="auto"/>
              <w:right w:val="single" w:sz="4" w:space="0" w:color="auto"/>
            </w:tcBorders>
          </w:tcPr>
          <w:p w:rsidR="00BF2D71" w:rsidRPr="003D77ED" w:rsidRDefault="00BF2D71" w:rsidP="003D77ED">
            <w:pPr>
              <w:autoSpaceDE w:val="0"/>
              <w:autoSpaceDN w:val="0"/>
              <w:adjustRightInd w:val="0"/>
              <w:spacing w:line="240" w:lineRule="auto"/>
              <w:ind w:firstLine="283"/>
              <w:jc w:val="both"/>
              <w:rPr>
                <w:rFonts w:ascii="Times New Roman" w:hAnsi="Times New Roman" w:cs="Times New Roman"/>
              </w:rPr>
            </w:pPr>
            <w:r w:rsidRPr="003D77ED">
              <w:rPr>
                <w:rFonts w:ascii="Times New Roman" w:hAnsi="Times New Roman" w:cs="Times New Roman"/>
              </w:rPr>
              <w:t xml:space="preserve">не менее </w:t>
            </w:r>
            <w:smartTag w:uri="urn:schemas-microsoft-com:office:smarttags" w:element="metricconverter">
              <w:smartTagPr>
                <w:attr w:name="ProductID" w:val="1 м"/>
              </w:smartTagPr>
              <w:r w:rsidRPr="003D77ED">
                <w:rPr>
                  <w:rFonts w:ascii="Times New Roman" w:hAnsi="Times New Roman" w:cs="Times New Roman"/>
                </w:rPr>
                <w:t>1 м</w:t>
              </w:r>
            </w:smartTag>
            <w:r w:rsidRPr="003D77ED">
              <w:rPr>
                <w:rFonts w:ascii="Times New Roman" w:hAnsi="Times New Roman" w:cs="Times New Roman"/>
              </w:rPr>
              <w:t xml:space="preserve"> от боковых сторон и </w:t>
            </w:r>
            <w:smartTag w:uri="urn:schemas-microsoft-com:office:smarttags" w:element="metricconverter">
              <w:smartTagPr>
                <w:attr w:name="ProductID" w:val="2 м"/>
              </w:smartTagPr>
              <w:r w:rsidRPr="003D77ED">
                <w:rPr>
                  <w:rFonts w:ascii="Times New Roman" w:hAnsi="Times New Roman" w:cs="Times New Roman"/>
                </w:rPr>
                <w:t>2 м</w:t>
              </w:r>
            </w:smartTag>
            <w:r w:rsidRPr="003D77ED">
              <w:rPr>
                <w:rFonts w:ascii="Times New Roman" w:hAnsi="Times New Roman" w:cs="Times New Roman"/>
              </w:rPr>
              <w:t xml:space="preserve"> вперед от нижнего края ската горки</w:t>
            </w:r>
          </w:p>
        </w:tc>
      </w:tr>
    </w:tbl>
    <w:p w:rsidR="00BF2D71" w:rsidRPr="003D77ED" w:rsidRDefault="00BF2D71" w:rsidP="003D77ED">
      <w:pPr>
        <w:autoSpaceDE w:val="0"/>
        <w:autoSpaceDN w:val="0"/>
        <w:adjustRightInd w:val="0"/>
        <w:spacing w:line="240" w:lineRule="auto"/>
        <w:outlineLvl w:val="0"/>
        <w:rPr>
          <w:rFonts w:ascii="Times New Roman" w:hAnsi="Times New Roman" w:cs="Times New Roman"/>
        </w:rPr>
      </w:pPr>
    </w:p>
    <w:p w:rsidR="00BF2D71" w:rsidRPr="005B7BA2" w:rsidRDefault="00BF2D71" w:rsidP="003D77ED">
      <w:pPr>
        <w:autoSpaceDE w:val="0"/>
        <w:autoSpaceDN w:val="0"/>
        <w:adjustRightInd w:val="0"/>
        <w:spacing w:line="240" w:lineRule="auto"/>
        <w:jc w:val="center"/>
        <w:outlineLvl w:val="0"/>
        <w:rPr>
          <w:rFonts w:ascii="Times New Roman" w:hAnsi="Times New Roman" w:cs="Times New Roman"/>
          <w:b/>
        </w:rPr>
      </w:pPr>
      <w:bookmarkStart w:id="35" w:name="_Toc472352472"/>
      <w:r w:rsidRPr="005B7BA2">
        <w:rPr>
          <w:rFonts w:ascii="Times New Roman" w:hAnsi="Times New Roman" w:cs="Times New Roman"/>
          <w:b/>
        </w:rPr>
        <w:t>Таблица 3. Требования к игровому оборудованию</w:t>
      </w:r>
      <w:bookmarkEnd w:id="35"/>
    </w:p>
    <w:p w:rsidR="00BF2D71" w:rsidRPr="003D77ED" w:rsidRDefault="00BF2D71" w:rsidP="003D77ED">
      <w:pPr>
        <w:autoSpaceDE w:val="0"/>
        <w:autoSpaceDN w:val="0"/>
        <w:adjustRightInd w:val="0"/>
        <w:spacing w:line="240" w:lineRule="auto"/>
        <w:ind w:firstLine="540"/>
        <w:jc w:val="both"/>
        <w:rPr>
          <w:rFonts w:ascii="Times New Roman" w:hAnsi="Times New Roman" w:cs="Times New Roman"/>
        </w:rPr>
      </w:pPr>
    </w:p>
    <w:tbl>
      <w:tblPr>
        <w:tblW w:w="10065" w:type="dxa"/>
        <w:tblInd w:w="-5" w:type="dxa"/>
        <w:tblLayout w:type="fixed"/>
        <w:tblCellMar>
          <w:top w:w="102" w:type="dxa"/>
          <w:left w:w="62" w:type="dxa"/>
          <w:bottom w:w="102" w:type="dxa"/>
          <w:right w:w="62" w:type="dxa"/>
        </w:tblCellMar>
        <w:tblLook w:val="0000" w:firstRow="0" w:lastRow="0" w:firstColumn="0" w:lastColumn="0" w:noHBand="0" w:noVBand="0"/>
      </w:tblPr>
      <w:tblGrid>
        <w:gridCol w:w="2640"/>
        <w:gridCol w:w="7425"/>
      </w:tblGrid>
      <w:tr w:rsidR="00BF2D71" w:rsidRPr="005B7BA2" w:rsidTr="00E513D5">
        <w:tc>
          <w:tcPr>
            <w:tcW w:w="2640" w:type="dxa"/>
            <w:tcBorders>
              <w:top w:val="single" w:sz="4" w:space="0" w:color="auto"/>
              <w:left w:val="single" w:sz="4" w:space="0" w:color="auto"/>
              <w:bottom w:val="single" w:sz="4" w:space="0" w:color="auto"/>
              <w:right w:val="single" w:sz="4" w:space="0" w:color="auto"/>
            </w:tcBorders>
          </w:tcPr>
          <w:p w:rsidR="00BF2D71" w:rsidRPr="005B7BA2" w:rsidRDefault="00BF2D71" w:rsidP="003D77ED">
            <w:pPr>
              <w:autoSpaceDE w:val="0"/>
              <w:autoSpaceDN w:val="0"/>
              <w:adjustRightInd w:val="0"/>
              <w:spacing w:line="240" w:lineRule="auto"/>
              <w:jc w:val="center"/>
              <w:rPr>
                <w:rFonts w:ascii="Times New Roman" w:hAnsi="Times New Roman" w:cs="Times New Roman"/>
                <w:b/>
              </w:rPr>
            </w:pPr>
            <w:r w:rsidRPr="005B7BA2">
              <w:rPr>
                <w:rFonts w:ascii="Times New Roman" w:hAnsi="Times New Roman" w:cs="Times New Roman"/>
                <w:b/>
              </w:rPr>
              <w:t>Игровое оборудование</w:t>
            </w:r>
          </w:p>
        </w:tc>
        <w:tc>
          <w:tcPr>
            <w:tcW w:w="7425" w:type="dxa"/>
            <w:tcBorders>
              <w:top w:val="single" w:sz="4" w:space="0" w:color="auto"/>
              <w:left w:val="single" w:sz="4" w:space="0" w:color="auto"/>
              <w:bottom w:val="single" w:sz="4" w:space="0" w:color="auto"/>
              <w:right w:val="single" w:sz="4" w:space="0" w:color="auto"/>
            </w:tcBorders>
          </w:tcPr>
          <w:p w:rsidR="00BF2D71" w:rsidRPr="005B7BA2" w:rsidRDefault="00BF2D71" w:rsidP="003D77ED">
            <w:pPr>
              <w:autoSpaceDE w:val="0"/>
              <w:autoSpaceDN w:val="0"/>
              <w:adjustRightInd w:val="0"/>
              <w:spacing w:line="240" w:lineRule="auto"/>
              <w:jc w:val="center"/>
              <w:rPr>
                <w:rFonts w:ascii="Times New Roman" w:hAnsi="Times New Roman" w:cs="Times New Roman"/>
                <w:b/>
              </w:rPr>
            </w:pPr>
            <w:r w:rsidRPr="005B7BA2">
              <w:rPr>
                <w:rFonts w:ascii="Times New Roman" w:hAnsi="Times New Roman" w:cs="Times New Roman"/>
                <w:b/>
              </w:rPr>
              <w:t>Требования</w:t>
            </w:r>
          </w:p>
        </w:tc>
      </w:tr>
      <w:tr w:rsidR="00BF2D71" w:rsidRPr="003D77ED" w:rsidTr="00E513D5">
        <w:tc>
          <w:tcPr>
            <w:tcW w:w="2640" w:type="dxa"/>
            <w:tcBorders>
              <w:top w:val="single" w:sz="4" w:space="0" w:color="auto"/>
              <w:left w:val="single" w:sz="4" w:space="0" w:color="auto"/>
              <w:bottom w:val="single" w:sz="4" w:space="0" w:color="auto"/>
              <w:right w:val="single" w:sz="4" w:space="0" w:color="auto"/>
            </w:tcBorders>
          </w:tcPr>
          <w:p w:rsidR="00BF2D71" w:rsidRPr="003D77ED" w:rsidRDefault="00BF2D71" w:rsidP="003D77ED">
            <w:pPr>
              <w:autoSpaceDE w:val="0"/>
              <w:autoSpaceDN w:val="0"/>
              <w:adjustRightInd w:val="0"/>
              <w:spacing w:line="240" w:lineRule="auto"/>
              <w:jc w:val="center"/>
              <w:rPr>
                <w:rFonts w:ascii="Times New Roman" w:hAnsi="Times New Roman" w:cs="Times New Roman"/>
              </w:rPr>
            </w:pPr>
            <w:r w:rsidRPr="003D77ED">
              <w:rPr>
                <w:rFonts w:ascii="Times New Roman" w:hAnsi="Times New Roman" w:cs="Times New Roman"/>
              </w:rPr>
              <w:t>Качели</w:t>
            </w:r>
          </w:p>
        </w:tc>
        <w:tc>
          <w:tcPr>
            <w:tcW w:w="7425" w:type="dxa"/>
            <w:tcBorders>
              <w:top w:val="single" w:sz="4" w:space="0" w:color="auto"/>
              <w:left w:val="single" w:sz="4" w:space="0" w:color="auto"/>
              <w:bottom w:val="single" w:sz="4" w:space="0" w:color="auto"/>
              <w:right w:val="single" w:sz="4" w:space="0" w:color="auto"/>
            </w:tcBorders>
          </w:tcPr>
          <w:p w:rsidR="00BF2D71" w:rsidRPr="003D77ED" w:rsidRDefault="00BF2D71" w:rsidP="003D77ED">
            <w:pPr>
              <w:autoSpaceDE w:val="0"/>
              <w:autoSpaceDN w:val="0"/>
              <w:adjustRightInd w:val="0"/>
              <w:spacing w:line="240" w:lineRule="auto"/>
              <w:jc w:val="both"/>
              <w:rPr>
                <w:rFonts w:ascii="Times New Roman" w:hAnsi="Times New Roman" w:cs="Times New Roman"/>
              </w:rPr>
            </w:pPr>
            <w:r w:rsidRPr="003D77ED">
              <w:rPr>
                <w:rFonts w:ascii="Times New Roman" w:hAnsi="Times New Roman" w:cs="Times New Roman"/>
              </w:rPr>
              <w:t xml:space="preserve">Высота от уровня земли до сиденья качелей в состоянии покоя должна быть не менее </w:t>
            </w:r>
            <w:smartTag w:uri="urn:schemas-microsoft-com:office:smarttags" w:element="metricconverter">
              <w:smartTagPr>
                <w:attr w:name="ProductID" w:val="350 мм"/>
              </w:smartTagPr>
              <w:r w:rsidRPr="003D77ED">
                <w:rPr>
                  <w:rFonts w:ascii="Times New Roman" w:hAnsi="Times New Roman" w:cs="Times New Roman"/>
                </w:rPr>
                <w:t>350 мм</w:t>
              </w:r>
            </w:smartTag>
            <w:r w:rsidRPr="003D77ED">
              <w:rPr>
                <w:rFonts w:ascii="Times New Roman" w:hAnsi="Times New Roman" w:cs="Times New Roman"/>
              </w:rPr>
              <w:t xml:space="preserve"> и не более </w:t>
            </w:r>
            <w:smartTag w:uri="urn:schemas-microsoft-com:office:smarttags" w:element="metricconverter">
              <w:smartTagPr>
                <w:attr w:name="ProductID" w:val="635 мм"/>
              </w:smartTagPr>
              <w:r w:rsidRPr="003D77ED">
                <w:rPr>
                  <w:rFonts w:ascii="Times New Roman" w:hAnsi="Times New Roman" w:cs="Times New Roman"/>
                </w:rPr>
                <w:t>635 мм</w:t>
              </w:r>
            </w:smartTag>
            <w:r w:rsidRPr="003D77ED">
              <w:rPr>
                <w:rFonts w:ascii="Times New Roman" w:hAnsi="Times New Roman" w:cs="Times New Roman"/>
              </w:rPr>
              <w:t>.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w:t>
            </w:r>
          </w:p>
        </w:tc>
      </w:tr>
      <w:tr w:rsidR="00BF2D71" w:rsidRPr="003D77ED" w:rsidTr="00E513D5">
        <w:tc>
          <w:tcPr>
            <w:tcW w:w="2640" w:type="dxa"/>
            <w:tcBorders>
              <w:top w:val="single" w:sz="4" w:space="0" w:color="auto"/>
              <w:left w:val="single" w:sz="4" w:space="0" w:color="auto"/>
              <w:bottom w:val="single" w:sz="4" w:space="0" w:color="auto"/>
              <w:right w:val="single" w:sz="4" w:space="0" w:color="auto"/>
            </w:tcBorders>
          </w:tcPr>
          <w:p w:rsidR="00BF2D71" w:rsidRPr="003D77ED" w:rsidRDefault="00BF2D71" w:rsidP="003D77ED">
            <w:pPr>
              <w:autoSpaceDE w:val="0"/>
              <w:autoSpaceDN w:val="0"/>
              <w:adjustRightInd w:val="0"/>
              <w:spacing w:line="240" w:lineRule="auto"/>
              <w:jc w:val="center"/>
              <w:rPr>
                <w:rFonts w:ascii="Times New Roman" w:hAnsi="Times New Roman" w:cs="Times New Roman"/>
              </w:rPr>
            </w:pPr>
            <w:r w:rsidRPr="003D77ED">
              <w:rPr>
                <w:rFonts w:ascii="Times New Roman" w:hAnsi="Times New Roman" w:cs="Times New Roman"/>
              </w:rPr>
              <w:t>Качалки</w:t>
            </w:r>
          </w:p>
        </w:tc>
        <w:tc>
          <w:tcPr>
            <w:tcW w:w="7425" w:type="dxa"/>
            <w:tcBorders>
              <w:top w:val="single" w:sz="4" w:space="0" w:color="auto"/>
              <w:left w:val="single" w:sz="4" w:space="0" w:color="auto"/>
              <w:bottom w:val="single" w:sz="4" w:space="0" w:color="auto"/>
              <w:right w:val="single" w:sz="4" w:space="0" w:color="auto"/>
            </w:tcBorders>
          </w:tcPr>
          <w:p w:rsidR="00BF2D71" w:rsidRPr="003D77ED" w:rsidRDefault="00BF2D71" w:rsidP="003D77ED">
            <w:pPr>
              <w:autoSpaceDE w:val="0"/>
              <w:autoSpaceDN w:val="0"/>
              <w:adjustRightInd w:val="0"/>
              <w:spacing w:line="240" w:lineRule="auto"/>
              <w:jc w:val="both"/>
              <w:rPr>
                <w:rFonts w:ascii="Times New Roman" w:hAnsi="Times New Roman" w:cs="Times New Roman"/>
              </w:rPr>
            </w:pPr>
            <w:r w:rsidRPr="003D77ED">
              <w:rPr>
                <w:rFonts w:ascii="Times New Roman" w:hAnsi="Times New Roman" w:cs="Times New Roman"/>
              </w:rPr>
              <w:t xml:space="preserve">Высота от земли до сиденья в состоянии равновесия должна быть 550 - </w:t>
            </w:r>
            <w:smartTag w:uri="urn:schemas-microsoft-com:office:smarttags" w:element="metricconverter">
              <w:smartTagPr>
                <w:attr w:name="ProductID" w:val="750 мм"/>
              </w:smartTagPr>
              <w:r w:rsidRPr="003D77ED">
                <w:rPr>
                  <w:rFonts w:ascii="Times New Roman" w:hAnsi="Times New Roman" w:cs="Times New Roman"/>
                </w:rPr>
                <w:t>750 мм</w:t>
              </w:r>
            </w:smartTag>
            <w:r w:rsidRPr="003D77ED">
              <w:rPr>
                <w:rFonts w:ascii="Times New Roman" w:hAnsi="Times New Roman" w:cs="Times New Roman"/>
              </w:rPr>
              <w:t xml:space="preserve">.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w:t>
            </w:r>
            <w:smartTag w:uri="urn:schemas-microsoft-com:office:smarttags" w:element="metricconverter">
              <w:smartTagPr>
                <w:attr w:name="ProductID" w:val="20 мм"/>
              </w:smartTagPr>
              <w:r w:rsidRPr="003D77ED">
                <w:rPr>
                  <w:rFonts w:ascii="Times New Roman" w:hAnsi="Times New Roman" w:cs="Times New Roman"/>
                </w:rPr>
                <w:t>20 мм</w:t>
              </w:r>
            </w:smartTag>
            <w:r w:rsidRPr="003D77ED">
              <w:rPr>
                <w:rFonts w:ascii="Times New Roman" w:hAnsi="Times New Roman" w:cs="Times New Roman"/>
              </w:rPr>
              <w:t>.</w:t>
            </w:r>
          </w:p>
        </w:tc>
      </w:tr>
      <w:tr w:rsidR="00BF2D71" w:rsidRPr="003D77ED" w:rsidTr="00E513D5">
        <w:tc>
          <w:tcPr>
            <w:tcW w:w="2640" w:type="dxa"/>
            <w:tcBorders>
              <w:top w:val="single" w:sz="4" w:space="0" w:color="auto"/>
              <w:left w:val="single" w:sz="4" w:space="0" w:color="auto"/>
              <w:bottom w:val="single" w:sz="4" w:space="0" w:color="auto"/>
              <w:right w:val="single" w:sz="4" w:space="0" w:color="auto"/>
            </w:tcBorders>
          </w:tcPr>
          <w:p w:rsidR="00BF2D71" w:rsidRPr="003D77ED" w:rsidRDefault="00BF2D71" w:rsidP="003D77ED">
            <w:pPr>
              <w:autoSpaceDE w:val="0"/>
              <w:autoSpaceDN w:val="0"/>
              <w:adjustRightInd w:val="0"/>
              <w:spacing w:line="240" w:lineRule="auto"/>
              <w:jc w:val="center"/>
              <w:rPr>
                <w:rFonts w:ascii="Times New Roman" w:hAnsi="Times New Roman" w:cs="Times New Roman"/>
              </w:rPr>
            </w:pPr>
            <w:r w:rsidRPr="003D77ED">
              <w:rPr>
                <w:rFonts w:ascii="Times New Roman" w:hAnsi="Times New Roman" w:cs="Times New Roman"/>
              </w:rPr>
              <w:t>Карусели</w:t>
            </w:r>
          </w:p>
        </w:tc>
        <w:tc>
          <w:tcPr>
            <w:tcW w:w="7425" w:type="dxa"/>
            <w:tcBorders>
              <w:top w:val="single" w:sz="4" w:space="0" w:color="auto"/>
              <w:left w:val="single" w:sz="4" w:space="0" w:color="auto"/>
              <w:bottom w:val="single" w:sz="4" w:space="0" w:color="auto"/>
              <w:right w:val="single" w:sz="4" w:space="0" w:color="auto"/>
            </w:tcBorders>
          </w:tcPr>
          <w:p w:rsidR="00BF2D71" w:rsidRPr="003D77ED" w:rsidRDefault="00BF2D71" w:rsidP="003D77ED">
            <w:pPr>
              <w:autoSpaceDE w:val="0"/>
              <w:autoSpaceDN w:val="0"/>
              <w:adjustRightInd w:val="0"/>
              <w:spacing w:line="240" w:lineRule="auto"/>
              <w:jc w:val="both"/>
              <w:rPr>
                <w:rFonts w:ascii="Times New Roman" w:hAnsi="Times New Roman" w:cs="Times New Roman"/>
              </w:rPr>
            </w:pPr>
            <w:r w:rsidRPr="003D77ED">
              <w:rPr>
                <w:rFonts w:ascii="Times New Roman" w:hAnsi="Times New Roman" w:cs="Times New Roman"/>
              </w:rPr>
              <w:t xml:space="preserve">Минимальное расстояние от уровня земли до нижней вращающейся конструкции карусели должно быть не менее </w:t>
            </w:r>
            <w:smartTag w:uri="urn:schemas-microsoft-com:office:smarttags" w:element="metricconverter">
              <w:smartTagPr>
                <w:attr w:name="ProductID" w:val="60 мм"/>
              </w:smartTagPr>
              <w:r w:rsidRPr="003D77ED">
                <w:rPr>
                  <w:rFonts w:ascii="Times New Roman" w:hAnsi="Times New Roman" w:cs="Times New Roman"/>
                </w:rPr>
                <w:t>60 мм</w:t>
              </w:r>
            </w:smartTag>
            <w:r w:rsidRPr="003D77ED">
              <w:rPr>
                <w:rFonts w:ascii="Times New Roman" w:hAnsi="Times New Roman" w:cs="Times New Roman"/>
              </w:rPr>
              <w:t xml:space="preserve"> и не более </w:t>
            </w:r>
            <w:smartTag w:uri="urn:schemas-microsoft-com:office:smarttags" w:element="metricconverter">
              <w:smartTagPr>
                <w:attr w:name="ProductID" w:val="110 мм"/>
              </w:smartTagPr>
              <w:r w:rsidRPr="003D77ED">
                <w:rPr>
                  <w:rFonts w:ascii="Times New Roman" w:hAnsi="Times New Roman" w:cs="Times New Roman"/>
                </w:rPr>
                <w:t>110 мм</w:t>
              </w:r>
            </w:smartTag>
            <w:r w:rsidRPr="003D77ED">
              <w:rPr>
                <w:rFonts w:ascii="Times New Roman" w:hAnsi="Times New Roman" w:cs="Times New Roman"/>
              </w:rPr>
              <w:t xml:space="preserve">. Нижняя поверхность вращающейся платформы должна быть гладкой. Максимальная высота от нижнего уровня карусели до ее верхней точки составляет </w:t>
            </w:r>
            <w:smartTag w:uri="urn:schemas-microsoft-com:office:smarttags" w:element="metricconverter">
              <w:smartTagPr>
                <w:attr w:name="ProductID" w:val="1 м"/>
              </w:smartTagPr>
              <w:r w:rsidRPr="003D77ED">
                <w:rPr>
                  <w:rFonts w:ascii="Times New Roman" w:hAnsi="Times New Roman" w:cs="Times New Roman"/>
                </w:rPr>
                <w:t>1 м</w:t>
              </w:r>
            </w:smartTag>
            <w:r w:rsidRPr="003D77ED">
              <w:rPr>
                <w:rFonts w:ascii="Times New Roman" w:hAnsi="Times New Roman" w:cs="Times New Roman"/>
              </w:rPr>
              <w:t>.</w:t>
            </w:r>
          </w:p>
        </w:tc>
      </w:tr>
      <w:tr w:rsidR="00BF2D71" w:rsidRPr="003D77ED" w:rsidTr="00E513D5">
        <w:tc>
          <w:tcPr>
            <w:tcW w:w="2640" w:type="dxa"/>
            <w:tcBorders>
              <w:top w:val="single" w:sz="4" w:space="0" w:color="auto"/>
              <w:left w:val="single" w:sz="4" w:space="0" w:color="auto"/>
              <w:bottom w:val="single" w:sz="4" w:space="0" w:color="auto"/>
              <w:right w:val="single" w:sz="4" w:space="0" w:color="auto"/>
            </w:tcBorders>
          </w:tcPr>
          <w:p w:rsidR="00BF2D71" w:rsidRPr="003D77ED" w:rsidRDefault="00BF2D71" w:rsidP="003D77ED">
            <w:pPr>
              <w:autoSpaceDE w:val="0"/>
              <w:autoSpaceDN w:val="0"/>
              <w:adjustRightInd w:val="0"/>
              <w:spacing w:line="240" w:lineRule="auto"/>
              <w:jc w:val="center"/>
              <w:rPr>
                <w:rFonts w:ascii="Times New Roman" w:hAnsi="Times New Roman" w:cs="Times New Roman"/>
              </w:rPr>
            </w:pPr>
            <w:r w:rsidRPr="003D77ED">
              <w:rPr>
                <w:rFonts w:ascii="Times New Roman" w:hAnsi="Times New Roman" w:cs="Times New Roman"/>
              </w:rPr>
              <w:t>Горки</w:t>
            </w:r>
          </w:p>
        </w:tc>
        <w:tc>
          <w:tcPr>
            <w:tcW w:w="7425" w:type="dxa"/>
            <w:tcBorders>
              <w:top w:val="single" w:sz="4" w:space="0" w:color="auto"/>
              <w:left w:val="single" w:sz="4" w:space="0" w:color="auto"/>
              <w:bottom w:val="single" w:sz="4" w:space="0" w:color="auto"/>
              <w:right w:val="single" w:sz="4" w:space="0" w:color="auto"/>
            </w:tcBorders>
          </w:tcPr>
          <w:p w:rsidR="00BF2D71" w:rsidRPr="003D77ED" w:rsidRDefault="00BF2D71" w:rsidP="003D77ED">
            <w:pPr>
              <w:autoSpaceDE w:val="0"/>
              <w:autoSpaceDN w:val="0"/>
              <w:adjustRightInd w:val="0"/>
              <w:spacing w:line="240" w:lineRule="auto"/>
              <w:jc w:val="both"/>
              <w:rPr>
                <w:rFonts w:ascii="Times New Roman" w:hAnsi="Times New Roman" w:cs="Times New Roman"/>
              </w:rPr>
            </w:pPr>
            <w:r w:rsidRPr="003D77ED">
              <w:rPr>
                <w:rFonts w:ascii="Times New Roman" w:hAnsi="Times New Roman" w:cs="Times New Roman"/>
              </w:rP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w:t>
            </w:r>
            <w:smartTag w:uri="urn:schemas-microsoft-com:office:smarttags" w:element="metricconverter">
              <w:smartTagPr>
                <w:attr w:name="ProductID" w:val="2,5 м"/>
              </w:smartTagPr>
              <w:r w:rsidRPr="003D77ED">
                <w:rPr>
                  <w:rFonts w:ascii="Times New Roman" w:hAnsi="Times New Roman" w:cs="Times New Roman"/>
                </w:rPr>
                <w:t>2,5 м</w:t>
              </w:r>
            </w:smartTag>
            <w:r w:rsidRPr="003D77ED">
              <w:rPr>
                <w:rFonts w:ascii="Times New Roman" w:hAnsi="Times New Roman" w:cs="Times New Roman"/>
              </w:rPr>
              <w:t xml:space="preserve"> вне зависимости от вида доступа. Ширина открытой и прямой горки не менее </w:t>
            </w:r>
            <w:smartTag w:uri="urn:schemas-microsoft-com:office:smarttags" w:element="metricconverter">
              <w:smartTagPr>
                <w:attr w:name="ProductID" w:val="700 мм"/>
              </w:smartTagPr>
              <w:r w:rsidRPr="003D77ED">
                <w:rPr>
                  <w:rFonts w:ascii="Times New Roman" w:hAnsi="Times New Roman" w:cs="Times New Roman"/>
                </w:rPr>
                <w:t>700 мм</w:t>
              </w:r>
            </w:smartTag>
            <w:r w:rsidRPr="003D77ED">
              <w:rPr>
                <w:rFonts w:ascii="Times New Roman" w:hAnsi="Times New Roman" w:cs="Times New Roman"/>
              </w:rPr>
              <w:t xml:space="preserve"> и не более </w:t>
            </w:r>
            <w:smartTag w:uri="urn:schemas-microsoft-com:office:smarttags" w:element="metricconverter">
              <w:smartTagPr>
                <w:attr w:name="ProductID" w:val="950 мм"/>
              </w:smartTagPr>
              <w:r w:rsidRPr="003D77ED">
                <w:rPr>
                  <w:rFonts w:ascii="Times New Roman" w:hAnsi="Times New Roman" w:cs="Times New Roman"/>
                </w:rPr>
                <w:t>950 мм</w:t>
              </w:r>
            </w:smartTag>
            <w:r w:rsidRPr="003D77ED">
              <w:rPr>
                <w:rFonts w:ascii="Times New Roman" w:hAnsi="Times New Roman" w:cs="Times New Roman"/>
              </w:rPr>
              <w:t xml:space="preserve">. Стартовая площадка - не менее </w:t>
            </w:r>
            <w:smartTag w:uri="urn:schemas-microsoft-com:office:smarttags" w:element="metricconverter">
              <w:smartTagPr>
                <w:attr w:name="ProductID" w:val="300 мм"/>
              </w:smartTagPr>
              <w:r w:rsidRPr="003D77ED">
                <w:rPr>
                  <w:rFonts w:ascii="Times New Roman" w:hAnsi="Times New Roman" w:cs="Times New Roman"/>
                </w:rPr>
                <w:t>300 мм</w:t>
              </w:r>
            </w:smartTag>
            <w:r w:rsidRPr="003D77ED">
              <w:rPr>
                <w:rFonts w:ascii="Times New Roman" w:hAnsi="Times New Roman" w:cs="Times New Roman"/>
              </w:rPr>
              <w:t xml:space="preserve"> длиной с уклоном до 5 градусов, но, как правило, ширина площадки </w:t>
            </w:r>
            <w:r w:rsidRPr="003D77ED">
              <w:rPr>
                <w:rFonts w:ascii="Times New Roman" w:hAnsi="Times New Roman" w:cs="Times New Roman"/>
              </w:rPr>
              <w:lastRenderedPageBreak/>
              <w:t xml:space="preserve">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w:t>
            </w:r>
            <w:smartTag w:uri="urn:schemas-microsoft-com:office:smarttags" w:element="metricconverter">
              <w:smartTagPr>
                <w:attr w:name="ProductID" w:val="0,15 м"/>
              </w:smartTagPr>
              <w:r w:rsidRPr="003D77ED">
                <w:rPr>
                  <w:rFonts w:ascii="Times New Roman" w:hAnsi="Times New Roman" w:cs="Times New Roman"/>
                </w:rPr>
                <w:t>0,15 м</w:t>
              </w:r>
            </w:smartTag>
            <w:r w:rsidRPr="003D77ED">
              <w:rPr>
                <w:rFonts w:ascii="Times New Roman" w:hAnsi="Times New Roman" w:cs="Times New Roman"/>
              </w:rPr>
              <w:t xml:space="preserve">.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w:t>
            </w:r>
            <w:smartTag w:uri="urn:schemas-microsoft-com:office:smarttags" w:element="metricconverter">
              <w:smartTagPr>
                <w:attr w:name="ProductID" w:val="50 мм"/>
              </w:smartTagPr>
              <w:r w:rsidRPr="003D77ED">
                <w:rPr>
                  <w:rFonts w:ascii="Times New Roman" w:hAnsi="Times New Roman" w:cs="Times New Roman"/>
                </w:rPr>
                <w:t>50 мм</w:t>
              </w:r>
            </w:smartTag>
            <w:r w:rsidRPr="003D77ED">
              <w:rPr>
                <w:rFonts w:ascii="Times New Roman" w:hAnsi="Times New Roman" w:cs="Times New Roman"/>
              </w:rPr>
              <w:t xml:space="preserve"> и углом загиба не менее 100 градусов. Расстояние от края ската горки до земли должно быть не более </w:t>
            </w:r>
            <w:smartTag w:uri="urn:schemas-microsoft-com:office:smarttags" w:element="metricconverter">
              <w:smartTagPr>
                <w:attr w:name="ProductID" w:val="100 мм"/>
              </w:smartTagPr>
              <w:r w:rsidRPr="003D77ED">
                <w:rPr>
                  <w:rFonts w:ascii="Times New Roman" w:hAnsi="Times New Roman" w:cs="Times New Roman"/>
                </w:rPr>
                <w:t>100 мм</w:t>
              </w:r>
            </w:smartTag>
            <w:r w:rsidRPr="003D77ED">
              <w:rPr>
                <w:rFonts w:ascii="Times New Roman" w:hAnsi="Times New Roman" w:cs="Times New Roman"/>
              </w:rPr>
              <w:t xml:space="preserve">. Высота ограждающего бортика на конечном участке при длине участка скольжения менее </w:t>
            </w:r>
            <w:smartTag w:uri="urn:schemas-microsoft-com:office:smarttags" w:element="metricconverter">
              <w:smartTagPr>
                <w:attr w:name="ProductID" w:val="1,5 м"/>
              </w:smartTagPr>
              <w:r w:rsidRPr="003D77ED">
                <w:rPr>
                  <w:rFonts w:ascii="Times New Roman" w:hAnsi="Times New Roman" w:cs="Times New Roman"/>
                </w:rPr>
                <w:t>1,5 м</w:t>
              </w:r>
            </w:smartTag>
            <w:r w:rsidRPr="003D77ED">
              <w:rPr>
                <w:rFonts w:ascii="Times New Roman" w:hAnsi="Times New Roman" w:cs="Times New Roman"/>
              </w:rPr>
              <w:t xml:space="preserve"> - не более </w:t>
            </w:r>
            <w:smartTag w:uri="urn:schemas-microsoft-com:office:smarttags" w:element="metricconverter">
              <w:smartTagPr>
                <w:attr w:name="ProductID" w:val="200 мм"/>
              </w:smartTagPr>
              <w:r w:rsidRPr="003D77ED">
                <w:rPr>
                  <w:rFonts w:ascii="Times New Roman" w:hAnsi="Times New Roman" w:cs="Times New Roman"/>
                </w:rPr>
                <w:t>200 мм</w:t>
              </w:r>
            </w:smartTag>
            <w:r w:rsidRPr="003D77ED">
              <w:rPr>
                <w:rFonts w:ascii="Times New Roman" w:hAnsi="Times New Roman" w:cs="Times New Roman"/>
              </w:rPr>
              <w:t xml:space="preserve">, при длине участка скольжения более </w:t>
            </w:r>
            <w:smartTag w:uri="urn:schemas-microsoft-com:office:smarttags" w:element="metricconverter">
              <w:smartTagPr>
                <w:attr w:name="ProductID" w:val="1,5 м"/>
              </w:smartTagPr>
              <w:r w:rsidRPr="003D77ED">
                <w:rPr>
                  <w:rFonts w:ascii="Times New Roman" w:hAnsi="Times New Roman" w:cs="Times New Roman"/>
                </w:rPr>
                <w:t>1,5 м</w:t>
              </w:r>
            </w:smartTag>
            <w:r w:rsidRPr="003D77ED">
              <w:rPr>
                <w:rFonts w:ascii="Times New Roman" w:hAnsi="Times New Roman" w:cs="Times New Roman"/>
              </w:rPr>
              <w:t xml:space="preserve"> - не более </w:t>
            </w:r>
            <w:smartTag w:uri="urn:schemas-microsoft-com:office:smarttags" w:element="metricconverter">
              <w:smartTagPr>
                <w:attr w:name="ProductID" w:val="350 мм"/>
              </w:smartTagPr>
              <w:r w:rsidRPr="003D77ED">
                <w:rPr>
                  <w:rFonts w:ascii="Times New Roman" w:hAnsi="Times New Roman" w:cs="Times New Roman"/>
                </w:rPr>
                <w:t>350 мм</w:t>
              </w:r>
            </w:smartTag>
            <w:r w:rsidRPr="003D77ED">
              <w:rPr>
                <w:rFonts w:ascii="Times New Roman" w:hAnsi="Times New Roman" w:cs="Times New Roman"/>
              </w:rPr>
              <w:t xml:space="preserve">. Горка-тоннель должна иметь минимальную высоту и ширину </w:t>
            </w:r>
            <w:smartTag w:uri="urn:schemas-microsoft-com:office:smarttags" w:element="metricconverter">
              <w:smartTagPr>
                <w:attr w:name="ProductID" w:val="750 мм"/>
              </w:smartTagPr>
              <w:r w:rsidRPr="003D77ED">
                <w:rPr>
                  <w:rFonts w:ascii="Times New Roman" w:hAnsi="Times New Roman" w:cs="Times New Roman"/>
                </w:rPr>
                <w:t>750 мм</w:t>
              </w:r>
            </w:smartTag>
            <w:r w:rsidRPr="003D77ED">
              <w:rPr>
                <w:rFonts w:ascii="Times New Roman" w:hAnsi="Times New Roman" w:cs="Times New Roman"/>
              </w:rPr>
              <w:t>.</w:t>
            </w:r>
          </w:p>
        </w:tc>
      </w:tr>
    </w:tbl>
    <w:p w:rsidR="00BF2D71" w:rsidRPr="003D77ED" w:rsidRDefault="00BF2D71" w:rsidP="003D77ED">
      <w:pPr>
        <w:autoSpaceDE w:val="0"/>
        <w:autoSpaceDN w:val="0"/>
        <w:adjustRightInd w:val="0"/>
        <w:spacing w:line="240" w:lineRule="auto"/>
        <w:jc w:val="right"/>
        <w:outlineLvl w:val="0"/>
        <w:rPr>
          <w:rFonts w:ascii="Times New Roman" w:hAnsi="Times New Roman" w:cs="Times New Roman"/>
        </w:rPr>
      </w:pPr>
    </w:p>
    <w:p w:rsidR="00BF2D71" w:rsidRPr="005B7BA2" w:rsidRDefault="00BF2D71" w:rsidP="003D77ED">
      <w:pPr>
        <w:autoSpaceDE w:val="0"/>
        <w:autoSpaceDN w:val="0"/>
        <w:adjustRightInd w:val="0"/>
        <w:spacing w:line="240" w:lineRule="auto"/>
        <w:jc w:val="center"/>
        <w:outlineLvl w:val="0"/>
        <w:rPr>
          <w:rFonts w:ascii="Times New Roman" w:hAnsi="Times New Roman" w:cs="Times New Roman"/>
          <w:b/>
        </w:rPr>
      </w:pPr>
    </w:p>
    <w:p w:rsidR="00BF2D71" w:rsidRPr="005B7BA2" w:rsidRDefault="00BF2D71" w:rsidP="003D77ED">
      <w:pPr>
        <w:autoSpaceDE w:val="0"/>
        <w:autoSpaceDN w:val="0"/>
        <w:adjustRightInd w:val="0"/>
        <w:spacing w:line="240" w:lineRule="auto"/>
        <w:jc w:val="center"/>
        <w:outlineLvl w:val="0"/>
        <w:rPr>
          <w:rFonts w:ascii="Times New Roman" w:hAnsi="Times New Roman" w:cs="Times New Roman"/>
          <w:b/>
        </w:rPr>
      </w:pPr>
      <w:bookmarkStart w:id="36" w:name="_Toc472352473"/>
      <w:r w:rsidRPr="005B7BA2">
        <w:rPr>
          <w:rFonts w:ascii="Times New Roman" w:hAnsi="Times New Roman" w:cs="Times New Roman"/>
          <w:b/>
        </w:rPr>
        <w:t>Таблица 4. Комплексное благоустройство территории</w:t>
      </w:r>
      <w:bookmarkEnd w:id="36"/>
    </w:p>
    <w:p w:rsidR="00BF2D71" w:rsidRPr="003D77ED" w:rsidRDefault="00BF2D71" w:rsidP="003D77ED">
      <w:pPr>
        <w:autoSpaceDE w:val="0"/>
        <w:autoSpaceDN w:val="0"/>
        <w:adjustRightInd w:val="0"/>
        <w:spacing w:line="240" w:lineRule="auto"/>
        <w:jc w:val="center"/>
        <w:rPr>
          <w:rFonts w:ascii="Times New Roman" w:hAnsi="Times New Roman" w:cs="Times New Roman"/>
        </w:rPr>
      </w:pPr>
      <w:r w:rsidRPr="005B7BA2">
        <w:rPr>
          <w:rFonts w:ascii="Times New Roman" w:hAnsi="Times New Roman" w:cs="Times New Roman"/>
          <w:b/>
        </w:rPr>
        <w:t>в зависимости от рекреационной нагрузки</w:t>
      </w:r>
    </w:p>
    <w:p w:rsidR="00BF2D71" w:rsidRPr="003D77ED" w:rsidRDefault="00BF2D71" w:rsidP="003D77ED">
      <w:pPr>
        <w:autoSpaceDE w:val="0"/>
        <w:autoSpaceDN w:val="0"/>
        <w:adjustRightInd w:val="0"/>
        <w:spacing w:line="240" w:lineRule="auto"/>
        <w:ind w:firstLine="540"/>
        <w:jc w:val="both"/>
        <w:rPr>
          <w:rFonts w:ascii="Times New Roman" w:hAnsi="Times New Roman" w:cs="Times New Roman"/>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1650"/>
        <w:gridCol w:w="2475"/>
        <w:gridCol w:w="2970"/>
        <w:gridCol w:w="3592"/>
      </w:tblGrid>
      <w:tr w:rsidR="00BF2D71" w:rsidRPr="005B7BA2" w:rsidTr="00650FDD">
        <w:tc>
          <w:tcPr>
            <w:tcW w:w="1650" w:type="dxa"/>
            <w:tcBorders>
              <w:top w:val="single" w:sz="4" w:space="0" w:color="auto"/>
              <w:left w:val="single" w:sz="4" w:space="0" w:color="auto"/>
              <w:bottom w:val="single" w:sz="4" w:space="0" w:color="auto"/>
              <w:right w:val="single" w:sz="4" w:space="0" w:color="auto"/>
            </w:tcBorders>
          </w:tcPr>
          <w:p w:rsidR="00BF2D71" w:rsidRPr="005B7BA2" w:rsidRDefault="00BF2D71" w:rsidP="003D77ED">
            <w:pPr>
              <w:autoSpaceDE w:val="0"/>
              <w:autoSpaceDN w:val="0"/>
              <w:adjustRightInd w:val="0"/>
              <w:spacing w:line="240" w:lineRule="auto"/>
              <w:jc w:val="center"/>
              <w:rPr>
                <w:rFonts w:ascii="Times New Roman" w:hAnsi="Times New Roman" w:cs="Times New Roman"/>
                <w:b/>
              </w:rPr>
            </w:pPr>
            <w:r w:rsidRPr="005B7BA2">
              <w:rPr>
                <w:rFonts w:ascii="Times New Roman" w:hAnsi="Times New Roman" w:cs="Times New Roman"/>
                <w:b/>
              </w:rPr>
              <w:t>Рекреационная нагрузка, чел./га</w:t>
            </w:r>
          </w:p>
        </w:tc>
        <w:tc>
          <w:tcPr>
            <w:tcW w:w="5445" w:type="dxa"/>
            <w:gridSpan w:val="2"/>
            <w:tcBorders>
              <w:top w:val="single" w:sz="4" w:space="0" w:color="auto"/>
              <w:left w:val="single" w:sz="4" w:space="0" w:color="auto"/>
              <w:bottom w:val="single" w:sz="4" w:space="0" w:color="auto"/>
              <w:right w:val="single" w:sz="4" w:space="0" w:color="auto"/>
            </w:tcBorders>
          </w:tcPr>
          <w:p w:rsidR="00BF2D71" w:rsidRPr="005B7BA2" w:rsidRDefault="00BF2D71" w:rsidP="003D77ED">
            <w:pPr>
              <w:autoSpaceDE w:val="0"/>
              <w:autoSpaceDN w:val="0"/>
              <w:adjustRightInd w:val="0"/>
              <w:spacing w:line="240" w:lineRule="auto"/>
              <w:jc w:val="center"/>
              <w:rPr>
                <w:rFonts w:ascii="Times New Roman" w:hAnsi="Times New Roman" w:cs="Times New Roman"/>
                <w:b/>
              </w:rPr>
            </w:pPr>
            <w:r w:rsidRPr="005B7BA2">
              <w:rPr>
                <w:rFonts w:ascii="Times New Roman" w:hAnsi="Times New Roman" w:cs="Times New Roman"/>
                <w:b/>
              </w:rPr>
              <w:t>Режим пользования территорией посетителями</w:t>
            </w:r>
          </w:p>
        </w:tc>
        <w:tc>
          <w:tcPr>
            <w:tcW w:w="3592" w:type="dxa"/>
            <w:tcBorders>
              <w:top w:val="single" w:sz="4" w:space="0" w:color="auto"/>
              <w:left w:val="single" w:sz="4" w:space="0" w:color="auto"/>
              <w:bottom w:val="single" w:sz="4" w:space="0" w:color="auto"/>
              <w:right w:val="single" w:sz="4" w:space="0" w:color="auto"/>
            </w:tcBorders>
          </w:tcPr>
          <w:p w:rsidR="00BF2D71" w:rsidRPr="005B7BA2" w:rsidRDefault="00BF2D71" w:rsidP="003D77ED">
            <w:pPr>
              <w:autoSpaceDE w:val="0"/>
              <w:autoSpaceDN w:val="0"/>
              <w:adjustRightInd w:val="0"/>
              <w:spacing w:line="240" w:lineRule="auto"/>
              <w:jc w:val="center"/>
              <w:rPr>
                <w:rFonts w:ascii="Times New Roman" w:hAnsi="Times New Roman" w:cs="Times New Roman"/>
                <w:b/>
              </w:rPr>
            </w:pPr>
            <w:r w:rsidRPr="005B7BA2">
              <w:rPr>
                <w:rFonts w:ascii="Times New Roman" w:hAnsi="Times New Roman" w:cs="Times New Roman"/>
                <w:b/>
              </w:rPr>
              <w:t>Мероприятия благоустройства и озеленения</w:t>
            </w:r>
          </w:p>
        </w:tc>
      </w:tr>
      <w:tr w:rsidR="00BF2D71" w:rsidRPr="003D77ED" w:rsidTr="00650FDD">
        <w:tc>
          <w:tcPr>
            <w:tcW w:w="1650" w:type="dxa"/>
            <w:tcBorders>
              <w:top w:val="single" w:sz="4" w:space="0" w:color="auto"/>
              <w:left w:val="single" w:sz="4" w:space="0" w:color="auto"/>
              <w:bottom w:val="single" w:sz="4" w:space="0" w:color="auto"/>
              <w:right w:val="single" w:sz="4" w:space="0" w:color="auto"/>
            </w:tcBorders>
          </w:tcPr>
          <w:p w:rsidR="00BF2D71" w:rsidRPr="003D77ED" w:rsidRDefault="00BF2D71" w:rsidP="003D77ED">
            <w:pPr>
              <w:autoSpaceDE w:val="0"/>
              <w:autoSpaceDN w:val="0"/>
              <w:adjustRightInd w:val="0"/>
              <w:spacing w:line="240" w:lineRule="auto"/>
              <w:jc w:val="center"/>
              <w:rPr>
                <w:rFonts w:ascii="Times New Roman" w:hAnsi="Times New Roman" w:cs="Times New Roman"/>
              </w:rPr>
            </w:pPr>
            <w:r w:rsidRPr="003D77ED">
              <w:rPr>
                <w:rFonts w:ascii="Times New Roman" w:hAnsi="Times New Roman" w:cs="Times New Roman"/>
              </w:rPr>
              <w:t>До 5</w:t>
            </w:r>
          </w:p>
        </w:tc>
        <w:tc>
          <w:tcPr>
            <w:tcW w:w="2475" w:type="dxa"/>
            <w:tcBorders>
              <w:top w:val="single" w:sz="4" w:space="0" w:color="auto"/>
              <w:left w:val="single" w:sz="4" w:space="0" w:color="auto"/>
              <w:bottom w:val="single" w:sz="4" w:space="0" w:color="auto"/>
              <w:right w:val="single" w:sz="4" w:space="0" w:color="auto"/>
            </w:tcBorders>
          </w:tcPr>
          <w:p w:rsidR="00BF2D71" w:rsidRPr="003D77ED" w:rsidRDefault="00BF2D71" w:rsidP="003D77ED">
            <w:pPr>
              <w:autoSpaceDE w:val="0"/>
              <w:autoSpaceDN w:val="0"/>
              <w:adjustRightInd w:val="0"/>
              <w:spacing w:line="240" w:lineRule="auto"/>
              <w:jc w:val="center"/>
              <w:rPr>
                <w:rFonts w:ascii="Times New Roman" w:hAnsi="Times New Roman" w:cs="Times New Roman"/>
              </w:rPr>
            </w:pPr>
            <w:r w:rsidRPr="003D77ED">
              <w:rPr>
                <w:rFonts w:ascii="Times New Roman" w:hAnsi="Times New Roman" w:cs="Times New Roman"/>
              </w:rPr>
              <w:t>свободный</w:t>
            </w:r>
          </w:p>
        </w:tc>
        <w:tc>
          <w:tcPr>
            <w:tcW w:w="2970" w:type="dxa"/>
            <w:tcBorders>
              <w:top w:val="single" w:sz="4" w:space="0" w:color="auto"/>
              <w:left w:val="single" w:sz="4" w:space="0" w:color="auto"/>
              <w:bottom w:val="single" w:sz="4" w:space="0" w:color="auto"/>
              <w:right w:val="single" w:sz="4" w:space="0" w:color="auto"/>
            </w:tcBorders>
          </w:tcPr>
          <w:p w:rsidR="00BF2D71" w:rsidRPr="003D77ED" w:rsidRDefault="00BF2D71" w:rsidP="003D77ED">
            <w:pPr>
              <w:autoSpaceDE w:val="0"/>
              <w:autoSpaceDN w:val="0"/>
              <w:adjustRightInd w:val="0"/>
              <w:spacing w:line="240" w:lineRule="auto"/>
              <w:jc w:val="center"/>
              <w:rPr>
                <w:rFonts w:ascii="Times New Roman" w:hAnsi="Times New Roman" w:cs="Times New Roman"/>
              </w:rPr>
            </w:pPr>
            <w:r w:rsidRPr="003D77ED">
              <w:rPr>
                <w:rFonts w:ascii="Times New Roman" w:hAnsi="Times New Roman" w:cs="Times New Roman"/>
              </w:rPr>
              <w:t>пользование всей территорией</w:t>
            </w:r>
          </w:p>
        </w:tc>
        <w:tc>
          <w:tcPr>
            <w:tcW w:w="3592" w:type="dxa"/>
            <w:tcBorders>
              <w:top w:val="single" w:sz="4" w:space="0" w:color="auto"/>
              <w:left w:val="single" w:sz="4" w:space="0" w:color="auto"/>
              <w:bottom w:val="single" w:sz="4" w:space="0" w:color="auto"/>
              <w:right w:val="single" w:sz="4" w:space="0" w:color="auto"/>
            </w:tcBorders>
          </w:tcPr>
          <w:p w:rsidR="00BF2D71" w:rsidRPr="003D77ED" w:rsidRDefault="00BF2D71" w:rsidP="003D77ED">
            <w:pPr>
              <w:autoSpaceDE w:val="0"/>
              <w:autoSpaceDN w:val="0"/>
              <w:adjustRightInd w:val="0"/>
              <w:spacing w:line="240" w:lineRule="auto"/>
              <w:jc w:val="both"/>
              <w:rPr>
                <w:rFonts w:ascii="Times New Roman" w:hAnsi="Times New Roman" w:cs="Times New Roman"/>
              </w:rPr>
            </w:pPr>
          </w:p>
        </w:tc>
      </w:tr>
      <w:tr w:rsidR="00BF2D71" w:rsidRPr="003D77ED" w:rsidTr="00650FDD">
        <w:tc>
          <w:tcPr>
            <w:tcW w:w="1650" w:type="dxa"/>
            <w:tcBorders>
              <w:top w:val="single" w:sz="4" w:space="0" w:color="auto"/>
              <w:left w:val="single" w:sz="4" w:space="0" w:color="auto"/>
              <w:bottom w:val="single" w:sz="4" w:space="0" w:color="auto"/>
              <w:right w:val="single" w:sz="4" w:space="0" w:color="auto"/>
            </w:tcBorders>
          </w:tcPr>
          <w:p w:rsidR="00BF2D71" w:rsidRPr="003D77ED" w:rsidRDefault="00BF2D71" w:rsidP="003D77ED">
            <w:pPr>
              <w:autoSpaceDE w:val="0"/>
              <w:autoSpaceDN w:val="0"/>
              <w:adjustRightInd w:val="0"/>
              <w:spacing w:line="240" w:lineRule="auto"/>
              <w:jc w:val="center"/>
              <w:rPr>
                <w:rFonts w:ascii="Times New Roman" w:hAnsi="Times New Roman" w:cs="Times New Roman"/>
              </w:rPr>
            </w:pPr>
            <w:r w:rsidRPr="003D77ED">
              <w:rPr>
                <w:rFonts w:ascii="Times New Roman" w:hAnsi="Times New Roman" w:cs="Times New Roman"/>
              </w:rPr>
              <w:t>5 - 25</w:t>
            </w:r>
          </w:p>
        </w:tc>
        <w:tc>
          <w:tcPr>
            <w:tcW w:w="2475" w:type="dxa"/>
            <w:vMerge w:val="restart"/>
            <w:tcBorders>
              <w:top w:val="single" w:sz="4" w:space="0" w:color="auto"/>
              <w:left w:val="single" w:sz="4" w:space="0" w:color="auto"/>
              <w:bottom w:val="single" w:sz="4" w:space="0" w:color="auto"/>
              <w:right w:val="single" w:sz="4" w:space="0" w:color="auto"/>
            </w:tcBorders>
          </w:tcPr>
          <w:p w:rsidR="00BF2D71" w:rsidRPr="003D77ED" w:rsidRDefault="00BF2D71" w:rsidP="003D77ED">
            <w:pPr>
              <w:autoSpaceDE w:val="0"/>
              <w:autoSpaceDN w:val="0"/>
              <w:adjustRightInd w:val="0"/>
              <w:spacing w:line="240" w:lineRule="auto"/>
              <w:jc w:val="center"/>
              <w:rPr>
                <w:rFonts w:ascii="Times New Roman" w:hAnsi="Times New Roman" w:cs="Times New Roman"/>
              </w:rPr>
            </w:pPr>
            <w:proofErr w:type="spellStart"/>
            <w:r w:rsidRPr="003D77ED">
              <w:rPr>
                <w:rFonts w:ascii="Times New Roman" w:hAnsi="Times New Roman" w:cs="Times New Roman"/>
              </w:rPr>
              <w:t>Среднерегулируемый</w:t>
            </w:r>
            <w:proofErr w:type="spellEnd"/>
          </w:p>
        </w:tc>
        <w:tc>
          <w:tcPr>
            <w:tcW w:w="2970" w:type="dxa"/>
            <w:vMerge w:val="restart"/>
            <w:tcBorders>
              <w:top w:val="single" w:sz="4" w:space="0" w:color="auto"/>
              <w:left w:val="single" w:sz="4" w:space="0" w:color="auto"/>
              <w:bottom w:val="single" w:sz="4" w:space="0" w:color="auto"/>
              <w:right w:val="single" w:sz="4" w:space="0" w:color="auto"/>
            </w:tcBorders>
          </w:tcPr>
          <w:p w:rsidR="00BF2D71" w:rsidRPr="003D77ED" w:rsidRDefault="00BF2D71" w:rsidP="003D77ED">
            <w:pPr>
              <w:autoSpaceDE w:val="0"/>
              <w:autoSpaceDN w:val="0"/>
              <w:adjustRightInd w:val="0"/>
              <w:spacing w:line="240" w:lineRule="auto"/>
              <w:jc w:val="both"/>
              <w:rPr>
                <w:rFonts w:ascii="Times New Roman" w:hAnsi="Times New Roman" w:cs="Times New Roman"/>
              </w:rPr>
            </w:pPr>
            <w:r w:rsidRPr="003D77ED">
              <w:rPr>
                <w:rFonts w:ascii="Times New Roman" w:hAnsi="Times New Roman" w:cs="Times New Roman"/>
              </w:rPr>
              <w:t>Движение преимущественно по дорожно-</w:t>
            </w:r>
            <w:proofErr w:type="spellStart"/>
            <w:r w:rsidRPr="003D77ED">
              <w:rPr>
                <w:rFonts w:ascii="Times New Roman" w:hAnsi="Times New Roman" w:cs="Times New Roman"/>
              </w:rPr>
              <w:t>тропиночной</w:t>
            </w:r>
            <w:proofErr w:type="spellEnd"/>
            <w:r w:rsidRPr="003D77ED">
              <w:rPr>
                <w:rFonts w:ascii="Times New Roman" w:hAnsi="Times New Roman" w:cs="Times New Roman"/>
              </w:rPr>
              <w:t xml:space="preserve"> сети. Возможно пользование полянами и лужайками при условии специального систематического ухода за ними</w:t>
            </w:r>
          </w:p>
        </w:tc>
        <w:tc>
          <w:tcPr>
            <w:tcW w:w="3592" w:type="dxa"/>
            <w:tcBorders>
              <w:top w:val="single" w:sz="4" w:space="0" w:color="auto"/>
              <w:left w:val="single" w:sz="4" w:space="0" w:color="auto"/>
              <w:bottom w:val="single" w:sz="4" w:space="0" w:color="auto"/>
              <w:right w:val="single" w:sz="4" w:space="0" w:color="auto"/>
            </w:tcBorders>
          </w:tcPr>
          <w:p w:rsidR="00BF2D71" w:rsidRPr="003D77ED" w:rsidRDefault="00BF2D71" w:rsidP="003D77ED">
            <w:pPr>
              <w:autoSpaceDE w:val="0"/>
              <w:autoSpaceDN w:val="0"/>
              <w:adjustRightInd w:val="0"/>
              <w:spacing w:line="240" w:lineRule="auto"/>
              <w:jc w:val="both"/>
              <w:rPr>
                <w:rFonts w:ascii="Times New Roman" w:hAnsi="Times New Roman" w:cs="Times New Roman"/>
              </w:rPr>
            </w:pPr>
            <w:r w:rsidRPr="003D77ED">
              <w:rPr>
                <w:rFonts w:ascii="Times New Roman" w:hAnsi="Times New Roman" w:cs="Times New Roman"/>
              </w:rPr>
              <w:t>Организация дорожно-</w:t>
            </w:r>
            <w:proofErr w:type="spellStart"/>
            <w:r w:rsidRPr="003D77ED">
              <w:rPr>
                <w:rFonts w:ascii="Times New Roman" w:hAnsi="Times New Roman" w:cs="Times New Roman"/>
              </w:rPr>
              <w:t>тропиночной</w:t>
            </w:r>
            <w:proofErr w:type="spellEnd"/>
            <w:r w:rsidRPr="003D77ED">
              <w:rPr>
                <w:rFonts w:ascii="Times New Roman" w:hAnsi="Times New Roman" w:cs="Times New Roman"/>
              </w:rPr>
              <w:t xml:space="preserve"> сети плотностью 5 - 8 %, прокладка экологических троп</w:t>
            </w:r>
          </w:p>
        </w:tc>
      </w:tr>
      <w:tr w:rsidR="00BF2D71" w:rsidRPr="003D77ED" w:rsidTr="00650FDD">
        <w:tc>
          <w:tcPr>
            <w:tcW w:w="1650" w:type="dxa"/>
            <w:tcBorders>
              <w:top w:val="single" w:sz="4" w:space="0" w:color="auto"/>
              <w:left w:val="single" w:sz="4" w:space="0" w:color="auto"/>
              <w:bottom w:val="single" w:sz="4" w:space="0" w:color="auto"/>
              <w:right w:val="single" w:sz="4" w:space="0" w:color="auto"/>
            </w:tcBorders>
          </w:tcPr>
          <w:p w:rsidR="00BF2D71" w:rsidRPr="003D77ED" w:rsidRDefault="00BF2D71" w:rsidP="003D77ED">
            <w:pPr>
              <w:autoSpaceDE w:val="0"/>
              <w:autoSpaceDN w:val="0"/>
              <w:adjustRightInd w:val="0"/>
              <w:spacing w:line="240" w:lineRule="auto"/>
              <w:jc w:val="center"/>
              <w:rPr>
                <w:rFonts w:ascii="Times New Roman" w:hAnsi="Times New Roman" w:cs="Times New Roman"/>
              </w:rPr>
            </w:pPr>
            <w:r w:rsidRPr="003D77ED">
              <w:rPr>
                <w:rFonts w:ascii="Times New Roman" w:hAnsi="Times New Roman" w:cs="Times New Roman"/>
              </w:rPr>
              <w:t>26 - 50</w:t>
            </w:r>
          </w:p>
        </w:tc>
        <w:tc>
          <w:tcPr>
            <w:tcW w:w="2475" w:type="dxa"/>
            <w:vMerge/>
            <w:tcBorders>
              <w:top w:val="single" w:sz="4" w:space="0" w:color="auto"/>
              <w:left w:val="single" w:sz="4" w:space="0" w:color="auto"/>
              <w:bottom w:val="single" w:sz="4" w:space="0" w:color="auto"/>
              <w:right w:val="single" w:sz="4" w:space="0" w:color="auto"/>
            </w:tcBorders>
          </w:tcPr>
          <w:p w:rsidR="00BF2D71" w:rsidRPr="003D77ED" w:rsidRDefault="00BF2D71" w:rsidP="003D77ED">
            <w:pPr>
              <w:autoSpaceDE w:val="0"/>
              <w:autoSpaceDN w:val="0"/>
              <w:adjustRightInd w:val="0"/>
              <w:spacing w:line="240" w:lineRule="auto"/>
              <w:jc w:val="center"/>
              <w:rPr>
                <w:rFonts w:ascii="Times New Roman" w:hAnsi="Times New Roman" w:cs="Times New Roman"/>
              </w:rPr>
            </w:pPr>
          </w:p>
        </w:tc>
        <w:tc>
          <w:tcPr>
            <w:tcW w:w="2970" w:type="dxa"/>
            <w:vMerge/>
            <w:tcBorders>
              <w:top w:val="single" w:sz="4" w:space="0" w:color="auto"/>
              <w:left w:val="single" w:sz="4" w:space="0" w:color="auto"/>
              <w:bottom w:val="single" w:sz="4" w:space="0" w:color="auto"/>
              <w:right w:val="single" w:sz="4" w:space="0" w:color="auto"/>
            </w:tcBorders>
          </w:tcPr>
          <w:p w:rsidR="00BF2D71" w:rsidRPr="003D77ED" w:rsidRDefault="00BF2D71" w:rsidP="003D77ED">
            <w:pPr>
              <w:autoSpaceDE w:val="0"/>
              <w:autoSpaceDN w:val="0"/>
              <w:adjustRightInd w:val="0"/>
              <w:spacing w:line="240" w:lineRule="auto"/>
              <w:jc w:val="center"/>
              <w:rPr>
                <w:rFonts w:ascii="Times New Roman" w:hAnsi="Times New Roman" w:cs="Times New Roman"/>
              </w:rPr>
            </w:pPr>
          </w:p>
        </w:tc>
        <w:tc>
          <w:tcPr>
            <w:tcW w:w="3592" w:type="dxa"/>
            <w:tcBorders>
              <w:top w:val="single" w:sz="4" w:space="0" w:color="auto"/>
              <w:left w:val="single" w:sz="4" w:space="0" w:color="auto"/>
              <w:bottom w:val="single" w:sz="4" w:space="0" w:color="auto"/>
              <w:right w:val="single" w:sz="4" w:space="0" w:color="auto"/>
            </w:tcBorders>
          </w:tcPr>
          <w:p w:rsidR="00BF2D71" w:rsidRPr="003D77ED" w:rsidRDefault="00BF2D71" w:rsidP="003D77ED">
            <w:pPr>
              <w:autoSpaceDE w:val="0"/>
              <w:autoSpaceDN w:val="0"/>
              <w:adjustRightInd w:val="0"/>
              <w:spacing w:line="240" w:lineRule="auto"/>
              <w:jc w:val="both"/>
              <w:rPr>
                <w:rFonts w:ascii="Times New Roman" w:hAnsi="Times New Roman" w:cs="Times New Roman"/>
              </w:rPr>
            </w:pPr>
            <w:r w:rsidRPr="003D77ED">
              <w:rPr>
                <w:rFonts w:ascii="Times New Roman" w:hAnsi="Times New Roman" w:cs="Times New Roman"/>
              </w:rPr>
              <w:t>Организация дорожно-</w:t>
            </w:r>
            <w:proofErr w:type="spellStart"/>
            <w:r w:rsidRPr="003D77ED">
              <w:rPr>
                <w:rFonts w:ascii="Times New Roman" w:hAnsi="Times New Roman" w:cs="Times New Roman"/>
              </w:rPr>
              <w:t>тропиночной</w:t>
            </w:r>
            <w:proofErr w:type="spellEnd"/>
            <w:r w:rsidRPr="003D77ED">
              <w:rPr>
                <w:rFonts w:ascii="Times New Roman" w:hAnsi="Times New Roman" w:cs="Times New Roman"/>
              </w:rPr>
              <w:t xml:space="preserve"> сети плотностью 12 - 15%, прокладка экологических троп, создание на опушках полян буферных и почвозащитных посадок, применение устойчивых к </w:t>
            </w:r>
            <w:proofErr w:type="spellStart"/>
            <w:r w:rsidRPr="003D77ED">
              <w:rPr>
                <w:rFonts w:ascii="Times New Roman" w:hAnsi="Times New Roman" w:cs="Times New Roman"/>
              </w:rPr>
              <w:t>вытаптыванию</w:t>
            </w:r>
            <w:proofErr w:type="spellEnd"/>
            <w:r w:rsidRPr="003D77ED">
              <w:rPr>
                <w:rFonts w:ascii="Times New Roman" w:hAnsi="Times New Roman" w:cs="Times New Roman"/>
              </w:rPr>
              <w:t xml:space="preserve">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BF2D71" w:rsidRPr="003D77ED" w:rsidTr="00650FDD">
        <w:tc>
          <w:tcPr>
            <w:tcW w:w="1650" w:type="dxa"/>
            <w:tcBorders>
              <w:top w:val="single" w:sz="4" w:space="0" w:color="auto"/>
              <w:left w:val="single" w:sz="4" w:space="0" w:color="auto"/>
              <w:bottom w:val="single" w:sz="4" w:space="0" w:color="auto"/>
              <w:right w:val="single" w:sz="4" w:space="0" w:color="auto"/>
            </w:tcBorders>
          </w:tcPr>
          <w:p w:rsidR="00BF2D71" w:rsidRPr="003D77ED" w:rsidRDefault="00BF2D71" w:rsidP="003D77ED">
            <w:pPr>
              <w:autoSpaceDE w:val="0"/>
              <w:autoSpaceDN w:val="0"/>
              <w:adjustRightInd w:val="0"/>
              <w:spacing w:line="240" w:lineRule="auto"/>
              <w:jc w:val="center"/>
              <w:rPr>
                <w:rFonts w:ascii="Times New Roman" w:hAnsi="Times New Roman" w:cs="Times New Roman"/>
              </w:rPr>
            </w:pPr>
            <w:r w:rsidRPr="003D77ED">
              <w:rPr>
                <w:rFonts w:ascii="Times New Roman" w:hAnsi="Times New Roman" w:cs="Times New Roman"/>
              </w:rPr>
              <w:t>51 - 100</w:t>
            </w:r>
          </w:p>
        </w:tc>
        <w:tc>
          <w:tcPr>
            <w:tcW w:w="2475" w:type="dxa"/>
            <w:vMerge w:val="restart"/>
            <w:tcBorders>
              <w:top w:val="single" w:sz="4" w:space="0" w:color="auto"/>
              <w:left w:val="single" w:sz="4" w:space="0" w:color="auto"/>
              <w:bottom w:val="single" w:sz="4" w:space="0" w:color="auto"/>
              <w:right w:val="single" w:sz="4" w:space="0" w:color="auto"/>
            </w:tcBorders>
          </w:tcPr>
          <w:p w:rsidR="00BF2D71" w:rsidRPr="003D77ED" w:rsidRDefault="00BF2D71" w:rsidP="003D77ED">
            <w:pPr>
              <w:autoSpaceDE w:val="0"/>
              <w:autoSpaceDN w:val="0"/>
              <w:adjustRightInd w:val="0"/>
              <w:spacing w:line="240" w:lineRule="auto"/>
              <w:jc w:val="center"/>
              <w:rPr>
                <w:rFonts w:ascii="Times New Roman" w:hAnsi="Times New Roman" w:cs="Times New Roman"/>
              </w:rPr>
            </w:pPr>
            <w:proofErr w:type="spellStart"/>
            <w:r w:rsidRPr="003D77ED">
              <w:rPr>
                <w:rFonts w:ascii="Times New Roman" w:hAnsi="Times New Roman" w:cs="Times New Roman"/>
              </w:rPr>
              <w:t>Строгорегулируемый</w:t>
            </w:r>
            <w:proofErr w:type="spellEnd"/>
          </w:p>
        </w:tc>
        <w:tc>
          <w:tcPr>
            <w:tcW w:w="2970" w:type="dxa"/>
            <w:vMerge w:val="restart"/>
            <w:tcBorders>
              <w:top w:val="single" w:sz="4" w:space="0" w:color="auto"/>
              <w:left w:val="single" w:sz="4" w:space="0" w:color="auto"/>
              <w:bottom w:val="single" w:sz="4" w:space="0" w:color="auto"/>
              <w:right w:val="single" w:sz="4" w:space="0" w:color="auto"/>
            </w:tcBorders>
          </w:tcPr>
          <w:p w:rsidR="00BF2D71" w:rsidRPr="003D77ED" w:rsidRDefault="00BF2D71" w:rsidP="003D77ED">
            <w:pPr>
              <w:autoSpaceDE w:val="0"/>
              <w:autoSpaceDN w:val="0"/>
              <w:adjustRightInd w:val="0"/>
              <w:spacing w:line="240" w:lineRule="auto"/>
              <w:jc w:val="both"/>
              <w:rPr>
                <w:rFonts w:ascii="Times New Roman" w:hAnsi="Times New Roman" w:cs="Times New Roman"/>
              </w:rPr>
            </w:pPr>
            <w:r w:rsidRPr="003D77ED">
              <w:rPr>
                <w:rFonts w:ascii="Times New Roman" w:hAnsi="Times New Roman" w:cs="Times New Roman"/>
              </w:rPr>
              <w:t xml:space="preserve">Движение только по дорожкам и аллеям. Отдых на специально оборудованных площадках, интенсивный уход за насаждениями, в </w:t>
            </w:r>
            <w:proofErr w:type="spellStart"/>
            <w:r w:rsidRPr="003D77ED">
              <w:rPr>
                <w:rFonts w:ascii="Times New Roman" w:hAnsi="Times New Roman" w:cs="Times New Roman"/>
              </w:rPr>
              <w:t>т.ч</w:t>
            </w:r>
            <w:proofErr w:type="spellEnd"/>
            <w:r w:rsidRPr="003D77ED">
              <w:rPr>
                <w:rFonts w:ascii="Times New Roman" w:hAnsi="Times New Roman" w:cs="Times New Roman"/>
              </w:rPr>
              <w:t>. их активная защита, вплоть до огораживания</w:t>
            </w:r>
          </w:p>
        </w:tc>
        <w:tc>
          <w:tcPr>
            <w:tcW w:w="3592" w:type="dxa"/>
            <w:tcBorders>
              <w:top w:val="single" w:sz="4" w:space="0" w:color="auto"/>
              <w:left w:val="single" w:sz="4" w:space="0" w:color="auto"/>
              <w:bottom w:val="single" w:sz="4" w:space="0" w:color="auto"/>
              <w:right w:val="single" w:sz="4" w:space="0" w:color="auto"/>
            </w:tcBorders>
          </w:tcPr>
          <w:p w:rsidR="00BF2D71" w:rsidRPr="003D77ED" w:rsidRDefault="00BF2D71" w:rsidP="003D77ED">
            <w:pPr>
              <w:autoSpaceDE w:val="0"/>
              <w:autoSpaceDN w:val="0"/>
              <w:adjustRightInd w:val="0"/>
              <w:spacing w:line="240" w:lineRule="auto"/>
              <w:jc w:val="both"/>
              <w:rPr>
                <w:rFonts w:ascii="Times New Roman" w:hAnsi="Times New Roman" w:cs="Times New Roman"/>
              </w:rPr>
            </w:pPr>
            <w:r w:rsidRPr="003D77ED">
              <w:rPr>
                <w:rFonts w:ascii="Times New Roman" w:hAnsi="Times New Roman" w:cs="Times New Roman"/>
              </w:rPr>
              <w:t xml:space="preserve">Функциональное зонирование территории и организация дорожно- </w:t>
            </w:r>
            <w:proofErr w:type="spellStart"/>
            <w:r w:rsidRPr="003D77ED">
              <w:rPr>
                <w:rFonts w:ascii="Times New Roman" w:hAnsi="Times New Roman" w:cs="Times New Roman"/>
              </w:rPr>
              <w:t>тропиночной</w:t>
            </w:r>
            <w:proofErr w:type="spellEnd"/>
            <w:r w:rsidRPr="003D77ED">
              <w:rPr>
                <w:rFonts w:ascii="Times New Roman" w:hAnsi="Times New Roman" w:cs="Times New Roman"/>
              </w:rPr>
              <w:t xml:space="preserve"> сети плотностью не более 20 - 25%, буферных и почвозащитных посадок кустарника, создание загущенных защитных полос вдоль границ автомагистралей. Организация поливочного водопровода (в </w:t>
            </w:r>
            <w:proofErr w:type="spellStart"/>
            <w:r w:rsidRPr="003D77ED">
              <w:rPr>
                <w:rFonts w:ascii="Times New Roman" w:hAnsi="Times New Roman" w:cs="Times New Roman"/>
              </w:rPr>
              <w:t>т.ч</w:t>
            </w:r>
            <w:proofErr w:type="spellEnd"/>
            <w:r w:rsidRPr="003D77ED">
              <w:rPr>
                <w:rFonts w:ascii="Times New Roman" w:hAnsi="Times New Roman" w:cs="Times New Roman"/>
              </w:rPr>
              <w:t>.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BF2D71" w:rsidRPr="003D77ED" w:rsidTr="00650FDD">
        <w:tc>
          <w:tcPr>
            <w:tcW w:w="1650" w:type="dxa"/>
            <w:tcBorders>
              <w:top w:val="single" w:sz="4" w:space="0" w:color="auto"/>
              <w:left w:val="single" w:sz="4" w:space="0" w:color="auto"/>
              <w:bottom w:val="single" w:sz="4" w:space="0" w:color="auto"/>
              <w:right w:val="single" w:sz="4" w:space="0" w:color="auto"/>
            </w:tcBorders>
          </w:tcPr>
          <w:p w:rsidR="00BF2D71" w:rsidRPr="003D77ED" w:rsidRDefault="00BF2D71" w:rsidP="003D77ED">
            <w:pPr>
              <w:autoSpaceDE w:val="0"/>
              <w:autoSpaceDN w:val="0"/>
              <w:adjustRightInd w:val="0"/>
              <w:spacing w:line="240" w:lineRule="auto"/>
              <w:jc w:val="center"/>
              <w:rPr>
                <w:rFonts w:ascii="Times New Roman" w:hAnsi="Times New Roman" w:cs="Times New Roman"/>
              </w:rPr>
            </w:pPr>
            <w:r w:rsidRPr="003D77ED">
              <w:rPr>
                <w:rFonts w:ascii="Times New Roman" w:hAnsi="Times New Roman" w:cs="Times New Roman"/>
              </w:rPr>
              <w:t>более 100</w:t>
            </w:r>
          </w:p>
        </w:tc>
        <w:tc>
          <w:tcPr>
            <w:tcW w:w="2475" w:type="dxa"/>
            <w:vMerge/>
            <w:tcBorders>
              <w:top w:val="single" w:sz="4" w:space="0" w:color="auto"/>
              <w:left w:val="single" w:sz="4" w:space="0" w:color="auto"/>
              <w:bottom w:val="single" w:sz="4" w:space="0" w:color="auto"/>
              <w:right w:val="single" w:sz="4" w:space="0" w:color="auto"/>
            </w:tcBorders>
          </w:tcPr>
          <w:p w:rsidR="00BF2D71" w:rsidRPr="003D77ED" w:rsidRDefault="00BF2D71" w:rsidP="003D77ED">
            <w:pPr>
              <w:autoSpaceDE w:val="0"/>
              <w:autoSpaceDN w:val="0"/>
              <w:adjustRightInd w:val="0"/>
              <w:spacing w:line="240" w:lineRule="auto"/>
              <w:jc w:val="center"/>
              <w:rPr>
                <w:rFonts w:ascii="Times New Roman" w:hAnsi="Times New Roman" w:cs="Times New Roman"/>
              </w:rPr>
            </w:pPr>
          </w:p>
        </w:tc>
        <w:tc>
          <w:tcPr>
            <w:tcW w:w="2970" w:type="dxa"/>
            <w:vMerge/>
            <w:tcBorders>
              <w:top w:val="single" w:sz="4" w:space="0" w:color="auto"/>
              <w:left w:val="single" w:sz="4" w:space="0" w:color="auto"/>
              <w:bottom w:val="single" w:sz="4" w:space="0" w:color="auto"/>
              <w:right w:val="single" w:sz="4" w:space="0" w:color="auto"/>
            </w:tcBorders>
          </w:tcPr>
          <w:p w:rsidR="00BF2D71" w:rsidRPr="003D77ED" w:rsidRDefault="00BF2D71" w:rsidP="003D77ED">
            <w:pPr>
              <w:autoSpaceDE w:val="0"/>
              <w:autoSpaceDN w:val="0"/>
              <w:adjustRightInd w:val="0"/>
              <w:spacing w:line="240" w:lineRule="auto"/>
              <w:jc w:val="center"/>
              <w:rPr>
                <w:rFonts w:ascii="Times New Roman" w:hAnsi="Times New Roman" w:cs="Times New Roman"/>
              </w:rPr>
            </w:pPr>
          </w:p>
        </w:tc>
        <w:tc>
          <w:tcPr>
            <w:tcW w:w="3592" w:type="dxa"/>
            <w:tcBorders>
              <w:top w:val="single" w:sz="4" w:space="0" w:color="auto"/>
              <w:left w:val="single" w:sz="4" w:space="0" w:color="auto"/>
              <w:bottom w:val="single" w:sz="4" w:space="0" w:color="auto"/>
              <w:right w:val="single" w:sz="4" w:space="0" w:color="auto"/>
            </w:tcBorders>
          </w:tcPr>
          <w:p w:rsidR="00BF2D71" w:rsidRPr="003D77ED" w:rsidRDefault="00BF2D71" w:rsidP="003D77ED">
            <w:pPr>
              <w:autoSpaceDE w:val="0"/>
              <w:autoSpaceDN w:val="0"/>
              <w:adjustRightInd w:val="0"/>
              <w:spacing w:line="240" w:lineRule="auto"/>
              <w:jc w:val="both"/>
              <w:rPr>
                <w:rFonts w:ascii="Times New Roman" w:hAnsi="Times New Roman" w:cs="Times New Roman"/>
              </w:rPr>
            </w:pPr>
            <w:r w:rsidRPr="003D77ED">
              <w:rPr>
                <w:rFonts w:ascii="Times New Roman" w:hAnsi="Times New Roman" w:cs="Times New Roman"/>
              </w:rPr>
              <w:t>Организация дорожно-</w:t>
            </w:r>
            <w:proofErr w:type="spellStart"/>
            <w:r w:rsidRPr="003D77ED">
              <w:rPr>
                <w:rFonts w:ascii="Times New Roman" w:hAnsi="Times New Roman" w:cs="Times New Roman"/>
              </w:rPr>
              <w:t>тропиночной</w:t>
            </w:r>
            <w:proofErr w:type="spellEnd"/>
            <w:r w:rsidRPr="003D77ED">
              <w:rPr>
                <w:rFonts w:ascii="Times New Roman" w:hAnsi="Times New Roman" w:cs="Times New Roman"/>
              </w:rPr>
              <w:t xml:space="preserve"> сети общей плотностью 30 - 40% (более высокая плотность дорожек ближе к входам и в зонах активного </w:t>
            </w:r>
            <w:r w:rsidRPr="003D77ED">
              <w:rPr>
                <w:rFonts w:ascii="Times New Roman" w:hAnsi="Times New Roman" w:cs="Times New Roman"/>
              </w:rPr>
              <w:lastRenderedPageBreak/>
              <w:t>отдыха), уровень благоустройства как для нагрузки 51 - 100 чел./га, огораживание участков с ценными насаждениями или с растительностью вообще декоративными оградами</w:t>
            </w:r>
          </w:p>
        </w:tc>
      </w:tr>
      <w:tr w:rsidR="00BF2D71" w:rsidRPr="003D77ED" w:rsidTr="00650FDD">
        <w:tc>
          <w:tcPr>
            <w:tcW w:w="10687" w:type="dxa"/>
            <w:gridSpan w:val="4"/>
            <w:tcBorders>
              <w:top w:val="single" w:sz="4" w:space="0" w:color="auto"/>
              <w:left w:val="single" w:sz="4" w:space="0" w:color="auto"/>
              <w:bottom w:val="single" w:sz="4" w:space="0" w:color="auto"/>
              <w:right w:val="single" w:sz="4" w:space="0" w:color="auto"/>
            </w:tcBorders>
          </w:tcPr>
          <w:p w:rsidR="00BF2D71" w:rsidRPr="003D77ED" w:rsidRDefault="00BF2D71" w:rsidP="003D77ED">
            <w:pPr>
              <w:autoSpaceDE w:val="0"/>
              <w:autoSpaceDN w:val="0"/>
              <w:adjustRightInd w:val="0"/>
              <w:spacing w:line="240" w:lineRule="auto"/>
              <w:jc w:val="center"/>
              <w:rPr>
                <w:rFonts w:ascii="Times New Roman" w:hAnsi="Times New Roman" w:cs="Times New Roman"/>
              </w:rPr>
            </w:pPr>
            <w:r w:rsidRPr="003D77ED">
              <w:rPr>
                <w:rFonts w:ascii="Times New Roman" w:hAnsi="Times New Roman" w:cs="Times New Roman"/>
              </w:rPr>
              <w:lastRenderedPageBreak/>
              <w:t xml:space="preserve">Примечание. В случае невозможности </w:t>
            </w:r>
            <w:proofErr w:type="spellStart"/>
            <w:r w:rsidRPr="003D77ED">
              <w:rPr>
                <w:rFonts w:ascii="Times New Roman" w:hAnsi="Times New Roman" w:cs="Times New Roman"/>
              </w:rPr>
              <w:t>предотвращенияя</w:t>
            </w:r>
            <w:proofErr w:type="spellEnd"/>
            <w:r w:rsidRPr="003D77ED">
              <w:rPr>
                <w:rFonts w:ascii="Times New Roman" w:hAnsi="Times New Roman" w:cs="Times New Roman"/>
              </w:rPr>
              <w:t xml:space="preserve"> превышения нагрузок следует предусматривать формирование нового объекта рекреации в зонах доступности (таблица 11).</w:t>
            </w:r>
          </w:p>
        </w:tc>
      </w:tr>
    </w:tbl>
    <w:p w:rsidR="00BF2D71" w:rsidRPr="003D77ED" w:rsidRDefault="00BF2D71" w:rsidP="003D77ED">
      <w:pPr>
        <w:autoSpaceDE w:val="0"/>
        <w:autoSpaceDN w:val="0"/>
        <w:adjustRightInd w:val="0"/>
        <w:spacing w:line="240" w:lineRule="auto"/>
        <w:ind w:firstLine="540"/>
        <w:jc w:val="both"/>
        <w:rPr>
          <w:rFonts w:ascii="Times New Roman" w:hAnsi="Times New Roman" w:cs="Times New Roman"/>
        </w:rPr>
      </w:pPr>
    </w:p>
    <w:p w:rsidR="00BF2D71" w:rsidRPr="005B7BA2" w:rsidRDefault="00BF2D71" w:rsidP="003D77ED">
      <w:pPr>
        <w:autoSpaceDE w:val="0"/>
        <w:autoSpaceDN w:val="0"/>
        <w:adjustRightInd w:val="0"/>
        <w:spacing w:line="240" w:lineRule="auto"/>
        <w:jc w:val="center"/>
        <w:outlineLvl w:val="0"/>
        <w:rPr>
          <w:rFonts w:ascii="Times New Roman" w:hAnsi="Times New Roman" w:cs="Times New Roman"/>
          <w:b/>
        </w:rPr>
      </w:pPr>
      <w:bookmarkStart w:id="37" w:name="_Toc472352474"/>
      <w:r w:rsidRPr="005B7BA2">
        <w:rPr>
          <w:rFonts w:ascii="Times New Roman" w:hAnsi="Times New Roman" w:cs="Times New Roman"/>
          <w:b/>
        </w:rPr>
        <w:t>Таблица 5. Ориентировочный уровень предельной</w:t>
      </w:r>
      <w:bookmarkEnd w:id="37"/>
    </w:p>
    <w:p w:rsidR="00BF2D71" w:rsidRPr="005B7BA2" w:rsidRDefault="00BF2D71" w:rsidP="003D77ED">
      <w:pPr>
        <w:autoSpaceDE w:val="0"/>
        <w:autoSpaceDN w:val="0"/>
        <w:adjustRightInd w:val="0"/>
        <w:spacing w:line="240" w:lineRule="auto"/>
        <w:jc w:val="center"/>
        <w:rPr>
          <w:rFonts w:ascii="Times New Roman" w:hAnsi="Times New Roman" w:cs="Times New Roman"/>
          <w:b/>
        </w:rPr>
      </w:pPr>
      <w:r w:rsidRPr="005B7BA2">
        <w:rPr>
          <w:rFonts w:ascii="Times New Roman" w:hAnsi="Times New Roman" w:cs="Times New Roman"/>
          <w:b/>
        </w:rPr>
        <w:t>рекреационной нагрузки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3549"/>
        <w:gridCol w:w="3543"/>
      </w:tblGrid>
      <w:tr w:rsidR="003D77ED" w:rsidRPr="00107B73" w:rsidTr="00107B73">
        <w:tc>
          <w:tcPr>
            <w:tcW w:w="3621" w:type="dxa"/>
            <w:shd w:val="clear" w:color="auto" w:fill="auto"/>
          </w:tcPr>
          <w:p w:rsidR="003D77ED" w:rsidRPr="00107B73" w:rsidRDefault="003D77ED" w:rsidP="00107B73">
            <w:pPr>
              <w:autoSpaceDE w:val="0"/>
              <w:autoSpaceDN w:val="0"/>
              <w:adjustRightInd w:val="0"/>
              <w:spacing w:line="240" w:lineRule="auto"/>
              <w:jc w:val="center"/>
              <w:rPr>
                <w:rFonts w:ascii="Times New Roman" w:hAnsi="Times New Roman" w:cs="Times New Roman"/>
                <w:b/>
              </w:rPr>
            </w:pPr>
            <w:r w:rsidRPr="00107B73">
              <w:rPr>
                <w:rFonts w:ascii="Times New Roman" w:hAnsi="Times New Roman" w:cs="Times New Roman"/>
                <w:b/>
              </w:rPr>
              <w:t>Тип рекреационного объекта</w:t>
            </w:r>
          </w:p>
        </w:tc>
        <w:tc>
          <w:tcPr>
            <w:tcW w:w="3621" w:type="dxa"/>
            <w:shd w:val="clear" w:color="auto" w:fill="auto"/>
          </w:tcPr>
          <w:p w:rsidR="003D77ED" w:rsidRPr="00107B73" w:rsidRDefault="003D77ED" w:rsidP="00107B73">
            <w:pPr>
              <w:autoSpaceDE w:val="0"/>
              <w:autoSpaceDN w:val="0"/>
              <w:adjustRightInd w:val="0"/>
              <w:spacing w:line="240" w:lineRule="auto"/>
              <w:jc w:val="center"/>
              <w:rPr>
                <w:rFonts w:ascii="Times New Roman" w:hAnsi="Times New Roman" w:cs="Times New Roman"/>
                <w:b/>
              </w:rPr>
            </w:pPr>
            <w:r w:rsidRPr="00107B73">
              <w:rPr>
                <w:rFonts w:ascii="Times New Roman" w:hAnsi="Times New Roman" w:cs="Times New Roman"/>
                <w:b/>
              </w:rPr>
              <w:t>Предельная рекреационная нагрузка - число   единовременных посетителей в среднем по объекту, чел./га</w:t>
            </w:r>
          </w:p>
        </w:tc>
        <w:tc>
          <w:tcPr>
            <w:tcW w:w="3621" w:type="dxa"/>
            <w:shd w:val="clear" w:color="auto" w:fill="auto"/>
          </w:tcPr>
          <w:p w:rsidR="003D77ED" w:rsidRPr="00107B73" w:rsidRDefault="003D77ED" w:rsidP="00107B73">
            <w:pPr>
              <w:autoSpaceDE w:val="0"/>
              <w:autoSpaceDN w:val="0"/>
              <w:adjustRightInd w:val="0"/>
              <w:spacing w:line="240" w:lineRule="auto"/>
              <w:jc w:val="center"/>
              <w:rPr>
                <w:rFonts w:ascii="Times New Roman" w:hAnsi="Times New Roman" w:cs="Times New Roman"/>
                <w:b/>
              </w:rPr>
            </w:pPr>
            <w:r w:rsidRPr="00107B73">
              <w:rPr>
                <w:rFonts w:ascii="Times New Roman" w:hAnsi="Times New Roman" w:cs="Times New Roman"/>
                <w:b/>
              </w:rPr>
              <w:t>Радиус обслуживания населения (зона доступности)</w:t>
            </w:r>
          </w:p>
        </w:tc>
      </w:tr>
      <w:tr w:rsidR="003D77ED" w:rsidRPr="00107B73" w:rsidTr="00107B73">
        <w:tc>
          <w:tcPr>
            <w:tcW w:w="3621" w:type="dxa"/>
            <w:shd w:val="clear" w:color="auto" w:fill="auto"/>
          </w:tcPr>
          <w:p w:rsidR="003D77ED" w:rsidRPr="00107B73" w:rsidRDefault="00650FDD"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Лес     </w:t>
            </w:r>
          </w:p>
        </w:tc>
        <w:tc>
          <w:tcPr>
            <w:tcW w:w="3621" w:type="dxa"/>
            <w:shd w:val="clear" w:color="auto" w:fill="auto"/>
          </w:tcPr>
          <w:p w:rsidR="003D77ED" w:rsidRPr="00107B73" w:rsidRDefault="00650FDD"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Не более 5      </w:t>
            </w:r>
          </w:p>
        </w:tc>
        <w:tc>
          <w:tcPr>
            <w:tcW w:w="3621" w:type="dxa"/>
            <w:shd w:val="clear" w:color="auto" w:fill="auto"/>
          </w:tcPr>
          <w:p w:rsidR="003D77ED" w:rsidRPr="00107B73" w:rsidRDefault="003D77ED" w:rsidP="00107B73">
            <w:pPr>
              <w:autoSpaceDE w:val="0"/>
              <w:autoSpaceDN w:val="0"/>
              <w:adjustRightInd w:val="0"/>
              <w:spacing w:line="240" w:lineRule="auto"/>
              <w:jc w:val="center"/>
              <w:rPr>
                <w:rFonts w:ascii="Times New Roman" w:hAnsi="Times New Roman" w:cs="Times New Roman"/>
              </w:rPr>
            </w:pPr>
          </w:p>
        </w:tc>
      </w:tr>
      <w:tr w:rsidR="003D77ED" w:rsidRPr="00107B73" w:rsidTr="00107B73">
        <w:tc>
          <w:tcPr>
            <w:tcW w:w="3621" w:type="dxa"/>
            <w:shd w:val="clear" w:color="auto" w:fill="auto"/>
          </w:tcPr>
          <w:p w:rsidR="003D77ED" w:rsidRPr="00107B73" w:rsidRDefault="00650FDD"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Лесопарк</w:t>
            </w:r>
          </w:p>
        </w:tc>
        <w:tc>
          <w:tcPr>
            <w:tcW w:w="3621" w:type="dxa"/>
            <w:shd w:val="clear" w:color="auto" w:fill="auto"/>
          </w:tcPr>
          <w:p w:rsidR="003D77ED" w:rsidRPr="00107B73" w:rsidRDefault="00650FDD"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Не более 50</w:t>
            </w:r>
          </w:p>
        </w:tc>
        <w:tc>
          <w:tcPr>
            <w:tcW w:w="3621" w:type="dxa"/>
            <w:shd w:val="clear" w:color="auto" w:fill="auto"/>
          </w:tcPr>
          <w:p w:rsidR="003D77ED" w:rsidRPr="00107B73" w:rsidRDefault="00650FDD"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    15 - 20 мин. трансп. </w:t>
            </w:r>
            <w:proofErr w:type="spellStart"/>
            <w:r w:rsidRPr="00107B73">
              <w:rPr>
                <w:rFonts w:ascii="Times New Roman" w:hAnsi="Times New Roman" w:cs="Times New Roman"/>
              </w:rPr>
              <w:t>доступн</w:t>
            </w:r>
            <w:proofErr w:type="spellEnd"/>
            <w:r w:rsidRPr="00107B73">
              <w:rPr>
                <w:rFonts w:ascii="Times New Roman" w:hAnsi="Times New Roman" w:cs="Times New Roman"/>
              </w:rPr>
              <w:t xml:space="preserve">.          </w:t>
            </w:r>
          </w:p>
        </w:tc>
      </w:tr>
      <w:tr w:rsidR="003D77ED" w:rsidRPr="00107B73" w:rsidTr="00107B73">
        <w:tc>
          <w:tcPr>
            <w:tcW w:w="3621" w:type="dxa"/>
            <w:shd w:val="clear" w:color="auto" w:fill="auto"/>
          </w:tcPr>
          <w:p w:rsidR="003D77ED" w:rsidRPr="00107B73" w:rsidRDefault="00650FDD"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Сад</w:t>
            </w:r>
          </w:p>
        </w:tc>
        <w:tc>
          <w:tcPr>
            <w:tcW w:w="3621" w:type="dxa"/>
            <w:shd w:val="clear" w:color="auto" w:fill="auto"/>
          </w:tcPr>
          <w:p w:rsidR="003D77ED" w:rsidRPr="00107B73" w:rsidRDefault="00650FDD"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Не более 100</w:t>
            </w:r>
          </w:p>
        </w:tc>
        <w:tc>
          <w:tcPr>
            <w:tcW w:w="3621" w:type="dxa"/>
            <w:shd w:val="clear" w:color="auto" w:fill="auto"/>
          </w:tcPr>
          <w:p w:rsidR="003D77ED" w:rsidRPr="00107B73" w:rsidRDefault="00650FDD"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400 - </w:t>
            </w:r>
            <w:smartTag w:uri="urn:schemas-microsoft-com:office:smarttags" w:element="metricconverter">
              <w:smartTagPr>
                <w:attr w:name="ProductID" w:val="600 м"/>
              </w:smartTagPr>
              <w:r w:rsidRPr="00107B73">
                <w:rPr>
                  <w:rFonts w:ascii="Times New Roman" w:hAnsi="Times New Roman" w:cs="Times New Roman"/>
                </w:rPr>
                <w:t>600 м</w:t>
              </w:r>
            </w:smartTag>
            <w:r w:rsidRPr="00107B73">
              <w:rPr>
                <w:rFonts w:ascii="Times New Roman" w:hAnsi="Times New Roman" w:cs="Times New Roman"/>
              </w:rPr>
              <w:t xml:space="preserve">         </w:t>
            </w:r>
          </w:p>
        </w:tc>
      </w:tr>
      <w:tr w:rsidR="003D77ED" w:rsidRPr="00107B73" w:rsidTr="00107B73">
        <w:tc>
          <w:tcPr>
            <w:tcW w:w="3621" w:type="dxa"/>
            <w:shd w:val="clear" w:color="auto" w:fill="auto"/>
          </w:tcPr>
          <w:p w:rsidR="003D77ED" w:rsidRPr="00107B73" w:rsidRDefault="00650FDD"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 Парк (</w:t>
            </w:r>
            <w:proofErr w:type="spellStart"/>
            <w:r w:rsidRPr="00107B73">
              <w:rPr>
                <w:rFonts w:ascii="Times New Roman" w:hAnsi="Times New Roman" w:cs="Times New Roman"/>
              </w:rPr>
              <w:t>многофункцион</w:t>
            </w:r>
            <w:proofErr w:type="spellEnd"/>
            <w:r w:rsidRPr="00107B73">
              <w:rPr>
                <w:rFonts w:ascii="Times New Roman" w:hAnsi="Times New Roman" w:cs="Times New Roman"/>
              </w:rPr>
              <w:t xml:space="preserve">.)     </w:t>
            </w:r>
          </w:p>
        </w:tc>
        <w:tc>
          <w:tcPr>
            <w:tcW w:w="3621" w:type="dxa"/>
            <w:shd w:val="clear" w:color="auto" w:fill="auto"/>
          </w:tcPr>
          <w:p w:rsidR="003D77ED" w:rsidRPr="00107B73" w:rsidRDefault="00650FDD"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Не более 300     </w:t>
            </w:r>
          </w:p>
        </w:tc>
        <w:tc>
          <w:tcPr>
            <w:tcW w:w="3621" w:type="dxa"/>
            <w:shd w:val="clear" w:color="auto" w:fill="auto"/>
          </w:tcPr>
          <w:p w:rsidR="003D77ED" w:rsidRPr="00107B73" w:rsidRDefault="00650FDD"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1,2 - </w:t>
            </w:r>
            <w:smartTag w:uri="urn:schemas-microsoft-com:office:smarttags" w:element="metricconverter">
              <w:smartTagPr>
                <w:attr w:name="ProductID" w:val="1,5 км"/>
              </w:smartTagPr>
              <w:r w:rsidRPr="00107B73">
                <w:rPr>
                  <w:rFonts w:ascii="Times New Roman" w:hAnsi="Times New Roman" w:cs="Times New Roman"/>
                </w:rPr>
                <w:t>1,5 км</w:t>
              </w:r>
            </w:smartTag>
            <w:r w:rsidRPr="00107B73">
              <w:rPr>
                <w:rFonts w:ascii="Times New Roman" w:hAnsi="Times New Roman" w:cs="Times New Roman"/>
              </w:rPr>
              <w:t xml:space="preserve">        </w:t>
            </w:r>
          </w:p>
        </w:tc>
      </w:tr>
      <w:tr w:rsidR="00650FDD" w:rsidRPr="00107B73" w:rsidTr="00107B73">
        <w:tc>
          <w:tcPr>
            <w:tcW w:w="3621" w:type="dxa"/>
            <w:shd w:val="clear" w:color="auto" w:fill="auto"/>
          </w:tcPr>
          <w:p w:rsidR="00650FDD" w:rsidRPr="00107B73" w:rsidRDefault="00650FDD"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Сквер, бульвар  </w:t>
            </w:r>
          </w:p>
        </w:tc>
        <w:tc>
          <w:tcPr>
            <w:tcW w:w="3621" w:type="dxa"/>
            <w:shd w:val="clear" w:color="auto" w:fill="auto"/>
          </w:tcPr>
          <w:p w:rsidR="00650FDD" w:rsidRPr="00107B73" w:rsidRDefault="00650FDD"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100 и более      </w:t>
            </w:r>
          </w:p>
        </w:tc>
        <w:tc>
          <w:tcPr>
            <w:tcW w:w="3621" w:type="dxa"/>
            <w:shd w:val="clear" w:color="auto" w:fill="auto"/>
          </w:tcPr>
          <w:p w:rsidR="00650FDD" w:rsidRPr="00107B73" w:rsidRDefault="00650FDD"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300 - </w:t>
            </w:r>
            <w:smartTag w:uri="urn:schemas-microsoft-com:office:smarttags" w:element="metricconverter">
              <w:smartTagPr>
                <w:attr w:name="ProductID" w:val="400 м"/>
              </w:smartTagPr>
              <w:r w:rsidRPr="00107B73">
                <w:rPr>
                  <w:rFonts w:ascii="Times New Roman" w:hAnsi="Times New Roman" w:cs="Times New Roman"/>
                </w:rPr>
                <w:t>400 м</w:t>
              </w:r>
            </w:smartTag>
          </w:p>
        </w:tc>
      </w:tr>
      <w:tr w:rsidR="00650FDD" w:rsidRPr="00107B73" w:rsidTr="00107B73">
        <w:tc>
          <w:tcPr>
            <w:tcW w:w="3621" w:type="dxa"/>
            <w:shd w:val="clear" w:color="auto" w:fill="auto"/>
          </w:tcPr>
          <w:p w:rsidR="00650FDD" w:rsidRPr="00107B73" w:rsidRDefault="00650FDD" w:rsidP="00107B73">
            <w:pPr>
              <w:autoSpaceDE w:val="0"/>
              <w:autoSpaceDN w:val="0"/>
              <w:adjustRightInd w:val="0"/>
              <w:spacing w:line="240" w:lineRule="auto"/>
              <w:jc w:val="center"/>
              <w:rPr>
                <w:rFonts w:ascii="Times New Roman" w:hAnsi="Times New Roman" w:cs="Times New Roman"/>
              </w:rPr>
            </w:pPr>
          </w:p>
        </w:tc>
        <w:tc>
          <w:tcPr>
            <w:tcW w:w="3621" w:type="dxa"/>
            <w:shd w:val="clear" w:color="auto" w:fill="auto"/>
          </w:tcPr>
          <w:p w:rsidR="00650FDD" w:rsidRPr="00107B73" w:rsidRDefault="00650FDD" w:rsidP="00107B73">
            <w:pPr>
              <w:autoSpaceDE w:val="0"/>
              <w:autoSpaceDN w:val="0"/>
              <w:adjustRightInd w:val="0"/>
              <w:spacing w:line="240" w:lineRule="auto"/>
              <w:jc w:val="center"/>
              <w:rPr>
                <w:rFonts w:ascii="Times New Roman" w:hAnsi="Times New Roman" w:cs="Times New Roman"/>
              </w:rPr>
            </w:pPr>
          </w:p>
        </w:tc>
        <w:tc>
          <w:tcPr>
            <w:tcW w:w="3621" w:type="dxa"/>
            <w:shd w:val="clear" w:color="auto" w:fill="auto"/>
          </w:tcPr>
          <w:p w:rsidR="00650FDD" w:rsidRPr="00107B73" w:rsidRDefault="00650FDD" w:rsidP="00107B73">
            <w:pPr>
              <w:autoSpaceDE w:val="0"/>
              <w:autoSpaceDN w:val="0"/>
              <w:adjustRightInd w:val="0"/>
              <w:spacing w:line="240" w:lineRule="auto"/>
              <w:jc w:val="center"/>
              <w:rPr>
                <w:rFonts w:ascii="Times New Roman" w:hAnsi="Times New Roman" w:cs="Times New Roman"/>
              </w:rPr>
            </w:pPr>
          </w:p>
        </w:tc>
      </w:tr>
      <w:tr w:rsidR="00650FDD" w:rsidRPr="00107B73" w:rsidTr="00107B73">
        <w:tc>
          <w:tcPr>
            <w:tcW w:w="3621" w:type="dxa"/>
            <w:shd w:val="clear" w:color="auto" w:fill="auto"/>
          </w:tcPr>
          <w:p w:rsidR="00650FDD" w:rsidRPr="00107B73" w:rsidRDefault="00650FDD" w:rsidP="00107B73">
            <w:pPr>
              <w:autoSpaceDE w:val="0"/>
              <w:autoSpaceDN w:val="0"/>
              <w:adjustRightInd w:val="0"/>
              <w:spacing w:line="240" w:lineRule="auto"/>
              <w:jc w:val="center"/>
              <w:rPr>
                <w:rFonts w:ascii="Times New Roman" w:hAnsi="Times New Roman" w:cs="Times New Roman"/>
              </w:rPr>
            </w:pPr>
          </w:p>
        </w:tc>
        <w:tc>
          <w:tcPr>
            <w:tcW w:w="3621" w:type="dxa"/>
            <w:shd w:val="clear" w:color="auto" w:fill="auto"/>
          </w:tcPr>
          <w:p w:rsidR="00650FDD" w:rsidRPr="00107B73" w:rsidRDefault="00650FDD" w:rsidP="00107B73">
            <w:pPr>
              <w:autoSpaceDE w:val="0"/>
              <w:autoSpaceDN w:val="0"/>
              <w:adjustRightInd w:val="0"/>
              <w:spacing w:line="240" w:lineRule="auto"/>
              <w:jc w:val="center"/>
              <w:rPr>
                <w:rFonts w:ascii="Times New Roman" w:hAnsi="Times New Roman" w:cs="Times New Roman"/>
              </w:rPr>
            </w:pPr>
          </w:p>
        </w:tc>
        <w:tc>
          <w:tcPr>
            <w:tcW w:w="3621" w:type="dxa"/>
            <w:shd w:val="clear" w:color="auto" w:fill="auto"/>
          </w:tcPr>
          <w:p w:rsidR="00650FDD" w:rsidRPr="00107B73" w:rsidRDefault="00650FDD" w:rsidP="00107B73">
            <w:pPr>
              <w:autoSpaceDE w:val="0"/>
              <w:autoSpaceDN w:val="0"/>
              <w:adjustRightInd w:val="0"/>
              <w:spacing w:line="240" w:lineRule="auto"/>
              <w:jc w:val="center"/>
              <w:rPr>
                <w:rFonts w:ascii="Times New Roman" w:hAnsi="Times New Roman" w:cs="Times New Roman"/>
              </w:rPr>
            </w:pPr>
          </w:p>
        </w:tc>
      </w:tr>
      <w:tr w:rsidR="00650FDD" w:rsidRPr="00107B73" w:rsidTr="00107B73">
        <w:tc>
          <w:tcPr>
            <w:tcW w:w="3621" w:type="dxa"/>
            <w:shd w:val="clear" w:color="auto" w:fill="auto"/>
          </w:tcPr>
          <w:p w:rsidR="00650FDD" w:rsidRPr="00107B73" w:rsidRDefault="00650FDD" w:rsidP="00107B73">
            <w:pPr>
              <w:autoSpaceDE w:val="0"/>
              <w:autoSpaceDN w:val="0"/>
              <w:adjustRightInd w:val="0"/>
              <w:spacing w:line="240" w:lineRule="auto"/>
              <w:jc w:val="center"/>
              <w:rPr>
                <w:rFonts w:ascii="Times New Roman" w:hAnsi="Times New Roman" w:cs="Times New Roman"/>
              </w:rPr>
            </w:pPr>
          </w:p>
        </w:tc>
        <w:tc>
          <w:tcPr>
            <w:tcW w:w="3621" w:type="dxa"/>
            <w:shd w:val="clear" w:color="auto" w:fill="auto"/>
          </w:tcPr>
          <w:p w:rsidR="00650FDD" w:rsidRPr="00107B73" w:rsidRDefault="00650FDD" w:rsidP="00107B73">
            <w:pPr>
              <w:autoSpaceDE w:val="0"/>
              <w:autoSpaceDN w:val="0"/>
              <w:adjustRightInd w:val="0"/>
              <w:spacing w:line="240" w:lineRule="auto"/>
              <w:jc w:val="center"/>
              <w:rPr>
                <w:rFonts w:ascii="Times New Roman" w:hAnsi="Times New Roman" w:cs="Times New Roman"/>
              </w:rPr>
            </w:pPr>
          </w:p>
        </w:tc>
        <w:tc>
          <w:tcPr>
            <w:tcW w:w="3621" w:type="dxa"/>
            <w:shd w:val="clear" w:color="auto" w:fill="auto"/>
          </w:tcPr>
          <w:p w:rsidR="00650FDD" w:rsidRPr="00107B73" w:rsidRDefault="00650FDD" w:rsidP="00107B73">
            <w:pPr>
              <w:autoSpaceDE w:val="0"/>
              <w:autoSpaceDN w:val="0"/>
              <w:adjustRightInd w:val="0"/>
              <w:spacing w:line="240" w:lineRule="auto"/>
              <w:jc w:val="center"/>
              <w:rPr>
                <w:rFonts w:ascii="Times New Roman" w:hAnsi="Times New Roman" w:cs="Times New Roman"/>
              </w:rPr>
            </w:pPr>
          </w:p>
        </w:tc>
      </w:tr>
    </w:tbl>
    <w:p w:rsidR="00BF2D71" w:rsidRPr="003D77ED" w:rsidRDefault="00BF2D71" w:rsidP="003D77ED">
      <w:pPr>
        <w:autoSpaceDE w:val="0"/>
        <w:autoSpaceDN w:val="0"/>
        <w:adjustRightInd w:val="0"/>
        <w:spacing w:line="240" w:lineRule="auto"/>
        <w:ind w:firstLine="540"/>
        <w:jc w:val="both"/>
        <w:rPr>
          <w:rFonts w:ascii="Times New Roman" w:hAnsi="Times New Roman" w:cs="Times New Roman"/>
        </w:rPr>
      </w:pPr>
    </w:p>
    <w:p w:rsidR="00650FDD" w:rsidRDefault="00BF2D71" w:rsidP="003D77ED">
      <w:pPr>
        <w:autoSpaceDE w:val="0"/>
        <w:autoSpaceDN w:val="0"/>
        <w:adjustRightInd w:val="0"/>
        <w:spacing w:line="240" w:lineRule="auto"/>
        <w:jc w:val="both"/>
        <w:rPr>
          <w:rFonts w:ascii="Times New Roman" w:hAnsi="Times New Roman" w:cs="Times New Roman"/>
        </w:rPr>
      </w:pPr>
      <w:r w:rsidRPr="003D77ED">
        <w:rPr>
          <w:rFonts w:ascii="Times New Roman" w:hAnsi="Times New Roman" w:cs="Times New Roman"/>
        </w:rPr>
        <w:t xml:space="preserve">   Примечания:                            </w:t>
      </w:r>
      <w:r w:rsidR="00650FDD">
        <w:rPr>
          <w:rFonts w:ascii="Times New Roman" w:hAnsi="Times New Roman" w:cs="Times New Roman"/>
        </w:rPr>
        <w:t xml:space="preserve">                              </w:t>
      </w:r>
    </w:p>
    <w:p w:rsidR="00BF2D71" w:rsidRPr="003D77ED" w:rsidRDefault="00BF2D71" w:rsidP="003D77ED">
      <w:pPr>
        <w:autoSpaceDE w:val="0"/>
        <w:autoSpaceDN w:val="0"/>
        <w:adjustRightInd w:val="0"/>
        <w:spacing w:line="240" w:lineRule="auto"/>
        <w:jc w:val="both"/>
        <w:rPr>
          <w:rFonts w:ascii="Times New Roman" w:hAnsi="Times New Roman" w:cs="Times New Roman"/>
        </w:rPr>
      </w:pPr>
      <w:r w:rsidRPr="003D77ED">
        <w:rPr>
          <w:rFonts w:ascii="Times New Roman" w:hAnsi="Times New Roman" w:cs="Times New Roman"/>
        </w:rPr>
        <w:t>1. На территории объекта  рекреации  мо</w:t>
      </w:r>
      <w:r w:rsidR="00650FDD">
        <w:rPr>
          <w:rFonts w:ascii="Times New Roman" w:hAnsi="Times New Roman" w:cs="Times New Roman"/>
        </w:rPr>
        <w:t xml:space="preserve">гут  быть   выделены   зоны   с </w:t>
      </w:r>
      <w:r w:rsidRPr="003D77ED">
        <w:rPr>
          <w:rFonts w:ascii="Times New Roman" w:hAnsi="Times New Roman" w:cs="Times New Roman"/>
        </w:rPr>
        <w:t>различным уровнем предельной рекреационной</w:t>
      </w:r>
      <w:r w:rsidR="00650FDD">
        <w:rPr>
          <w:rFonts w:ascii="Times New Roman" w:hAnsi="Times New Roman" w:cs="Times New Roman"/>
        </w:rPr>
        <w:t xml:space="preserve"> нагрузки.                     </w:t>
      </w:r>
    </w:p>
    <w:p w:rsidR="000D7EB4" w:rsidRDefault="00BF2D71" w:rsidP="003D77ED">
      <w:pPr>
        <w:autoSpaceDE w:val="0"/>
        <w:autoSpaceDN w:val="0"/>
        <w:adjustRightInd w:val="0"/>
        <w:spacing w:line="240" w:lineRule="auto"/>
        <w:jc w:val="both"/>
        <w:rPr>
          <w:rFonts w:ascii="Times New Roman" w:hAnsi="Times New Roman" w:cs="Times New Roman"/>
        </w:rPr>
      </w:pPr>
      <w:r w:rsidRPr="003D77ED">
        <w:rPr>
          <w:rFonts w:ascii="Times New Roman" w:hAnsi="Times New Roman" w:cs="Times New Roman"/>
        </w:rPr>
        <w:t>2. Фактическая   рекреационная    нагру</w:t>
      </w:r>
      <w:r w:rsidR="00650FDD">
        <w:rPr>
          <w:rFonts w:ascii="Times New Roman" w:hAnsi="Times New Roman" w:cs="Times New Roman"/>
        </w:rPr>
        <w:t xml:space="preserve">зка    определяется   замерами, </w:t>
      </w:r>
      <w:r w:rsidRPr="003D77ED">
        <w:rPr>
          <w:rFonts w:ascii="Times New Roman" w:hAnsi="Times New Roman" w:cs="Times New Roman"/>
        </w:rPr>
        <w:t>ожидаемая - рассчитывается по формуле: R =</w:t>
      </w:r>
      <w:r w:rsidR="00650FDD">
        <w:rPr>
          <w:rFonts w:ascii="Times New Roman" w:hAnsi="Times New Roman" w:cs="Times New Roman"/>
        </w:rPr>
        <w:t xml:space="preserve"> </w:t>
      </w:r>
      <w:proofErr w:type="spellStart"/>
      <w:r w:rsidR="00650FDD">
        <w:rPr>
          <w:rFonts w:ascii="Times New Roman" w:hAnsi="Times New Roman" w:cs="Times New Roman"/>
        </w:rPr>
        <w:t>Ni</w:t>
      </w:r>
      <w:proofErr w:type="spellEnd"/>
      <w:r w:rsidR="00650FDD">
        <w:rPr>
          <w:rFonts w:ascii="Times New Roman" w:hAnsi="Times New Roman" w:cs="Times New Roman"/>
        </w:rPr>
        <w:t>/</w:t>
      </w:r>
      <w:proofErr w:type="spellStart"/>
      <w:r w:rsidR="00650FDD">
        <w:rPr>
          <w:rFonts w:ascii="Times New Roman" w:hAnsi="Times New Roman" w:cs="Times New Roman"/>
        </w:rPr>
        <w:t>Si</w:t>
      </w:r>
      <w:proofErr w:type="spellEnd"/>
      <w:r w:rsidR="00650FDD">
        <w:rPr>
          <w:rFonts w:ascii="Times New Roman" w:hAnsi="Times New Roman" w:cs="Times New Roman"/>
        </w:rPr>
        <w:t xml:space="preserve">, где R  -  рекреационная  </w:t>
      </w:r>
      <w:r w:rsidRPr="003D77ED">
        <w:rPr>
          <w:rFonts w:ascii="Times New Roman" w:hAnsi="Times New Roman" w:cs="Times New Roman"/>
        </w:rPr>
        <w:t xml:space="preserve">нагрузка, </w:t>
      </w:r>
      <w:proofErr w:type="spellStart"/>
      <w:r w:rsidRPr="003D77ED">
        <w:rPr>
          <w:rFonts w:ascii="Times New Roman" w:hAnsi="Times New Roman" w:cs="Times New Roman"/>
        </w:rPr>
        <w:t>Ni</w:t>
      </w:r>
      <w:proofErr w:type="spellEnd"/>
      <w:r w:rsidRPr="003D77ED">
        <w:rPr>
          <w:rFonts w:ascii="Times New Roman" w:hAnsi="Times New Roman" w:cs="Times New Roman"/>
        </w:rPr>
        <w:t xml:space="preserve"> - количество посетителей объе</w:t>
      </w:r>
      <w:r w:rsidR="00650FDD">
        <w:rPr>
          <w:rFonts w:ascii="Times New Roman" w:hAnsi="Times New Roman" w:cs="Times New Roman"/>
        </w:rPr>
        <w:t xml:space="preserve">ктов рекреации,  </w:t>
      </w:r>
      <w:proofErr w:type="spellStart"/>
      <w:r w:rsidR="00650FDD">
        <w:rPr>
          <w:rFonts w:ascii="Times New Roman" w:hAnsi="Times New Roman" w:cs="Times New Roman"/>
        </w:rPr>
        <w:t>Si</w:t>
      </w:r>
      <w:proofErr w:type="spellEnd"/>
      <w:r w:rsidR="00650FDD">
        <w:rPr>
          <w:rFonts w:ascii="Times New Roman" w:hAnsi="Times New Roman" w:cs="Times New Roman"/>
        </w:rPr>
        <w:t xml:space="preserve">  -  </w:t>
      </w:r>
      <w:proofErr w:type="spellStart"/>
      <w:r w:rsidR="00650FDD">
        <w:rPr>
          <w:rFonts w:ascii="Times New Roman" w:hAnsi="Times New Roman" w:cs="Times New Roman"/>
        </w:rPr>
        <w:t>площадь</w:t>
      </w:r>
      <w:r w:rsidRPr="003D77ED">
        <w:rPr>
          <w:rFonts w:ascii="Times New Roman" w:hAnsi="Times New Roman" w:cs="Times New Roman"/>
        </w:rPr>
        <w:t>рекреационной</w:t>
      </w:r>
      <w:proofErr w:type="spellEnd"/>
      <w:r w:rsidRPr="003D77ED">
        <w:rPr>
          <w:rFonts w:ascii="Times New Roman" w:hAnsi="Times New Roman" w:cs="Times New Roman"/>
        </w:rPr>
        <w:t xml:space="preserve">   территории.    Количество </w:t>
      </w:r>
      <w:r w:rsidR="00650FDD">
        <w:rPr>
          <w:rFonts w:ascii="Times New Roman" w:hAnsi="Times New Roman" w:cs="Times New Roman"/>
        </w:rPr>
        <w:t xml:space="preserve">   </w:t>
      </w:r>
      <w:proofErr w:type="gramStart"/>
      <w:r w:rsidR="00650FDD">
        <w:rPr>
          <w:rFonts w:ascii="Times New Roman" w:hAnsi="Times New Roman" w:cs="Times New Roman"/>
        </w:rPr>
        <w:t xml:space="preserve">посетителей,   </w:t>
      </w:r>
      <w:proofErr w:type="gramEnd"/>
      <w:r w:rsidR="00650FDD">
        <w:rPr>
          <w:rFonts w:ascii="Times New Roman" w:hAnsi="Times New Roman" w:cs="Times New Roman"/>
        </w:rPr>
        <w:t xml:space="preserve"> одновременно </w:t>
      </w:r>
      <w:r w:rsidRPr="003D77ED">
        <w:rPr>
          <w:rFonts w:ascii="Times New Roman" w:hAnsi="Times New Roman" w:cs="Times New Roman"/>
        </w:rPr>
        <w:t>находящихся на территории  рекреации, реко</w:t>
      </w:r>
      <w:r w:rsidR="00650FDD">
        <w:rPr>
          <w:rFonts w:ascii="Times New Roman" w:hAnsi="Times New Roman" w:cs="Times New Roman"/>
        </w:rPr>
        <w:t xml:space="preserve">мендуется  принимать 10  -  15% </w:t>
      </w:r>
      <w:r w:rsidRPr="003D77ED">
        <w:rPr>
          <w:rFonts w:ascii="Times New Roman" w:hAnsi="Times New Roman" w:cs="Times New Roman"/>
        </w:rPr>
        <w:t xml:space="preserve">от  численности  </w:t>
      </w:r>
      <w:proofErr w:type="spellStart"/>
      <w:r w:rsidRPr="003D77ED">
        <w:rPr>
          <w:rFonts w:ascii="Times New Roman" w:hAnsi="Times New Roman" w:cs="Times New Roman"/>
        </w:rPr>
        <w:t>населе</w:t>
      </w:r>
      <w:proofErr w:type="spellEnd"/>
    </w:p>
    <w:p w:rsidR="00BF2D71" w:rsidRPr="003D77ED" w:rsidRDefault="00BF2D71" w:rsidP="003D77ED">
      <w:pPr>
        <w:autoSpaceDE w:val="0"/>
        <w:autoSpaceDN w:val="0"/>
        <w:adjustRightInd w:val="0"/>
        <w:spacing w:line="240" w:lineRule="auto"/>
        <w:jc w:val="both"/>
        <w:rPr>
          <w:rFonts w:ascii="Times New Roman" w:hAnsi="Times New Roman" w:cs="Times New Roman"/>
        </w:rPr>
      </w:pPr>
      <w:proofErr w:type="spellStart"/>
      <w:proofErr w:type="gramStart"/>
      <w:r w:rsidRPr="003D77ED">
        <w:rPr>
          <w:rFonts w:ascii="Times New Roman" w:hAnsi="Times New Roman" w:cs="Times New Roman"/>
        </w:rPr>
        <w:t>ния</w:t>
      </w:r>
      <w:proofErr w:type="spellEnd"/>
      <w:r w:rsidRPr="003D77ED">
        <w:rPr>
          <w:rFonts w:ascii="Times New Roman" w:hAnsi="Times New Roman" w:cs="Times New Roman"/>
        </w:rPr>
        <w:t>,  проживающего</w:t>
      </w:r>
      <w:proofErr w:type="gramEnd"/>
      <w:r w:rsidRPr="003D77ED">
        <w:rPr>
          <w:rFonts w:ascii="Times New Roman" w:hAnsi="Times New Roman" w:cs="Times New Roman"/>
        </w:rPr>
        <w:t xml:space="preserve">  в  зоне  доступ</w:t>
      </w:r>
      <w:r w:rsidR="00650FDD">
        <w:rPr>
          <w:rFonts w:ascii="Times New Roman" w:hAnsi="Times New Roman" w:cs="Times New Roman"/>
        </w:rPr>
        <w:t xml:space="preserve">ности   объекта </w:t>
      </w:r>
      <w:r w:rsidRPr="003D77ED">
        <w:rPr>
          <w:rFonts w:ascii="Times New Roman" w:hAnsi="Times New Roman" w:cs="Times New Roman"/>
        </w:rPr>
        <w:t>рекреации.                                                               │</w:t>
      </w:r>
    </w:p>
    <w:p w:rsidR="00BF2D71" w:rsidRPr="003D77ED" w:rsidRDefault="00BF2D71" w:rsidP="003D77ED">
      <w:pPr>
        <w:autoSpaceDE w:val="0"/>
        <w:autoSpaceDN w:val="0"/>
        <w:adjustRightInd w:val="0"/>
        <w:spacing w:line="240" w:lineRule="auto"/>
        <w:jc w:val="both"/>
        <w:rPr>
          <w:rFonts w:ascii="Times New Roman" w:hAnsi="Times New Roman" w:cs="Times New Roman"/>
        </w:rPr>
      </w:pPr>
    </w:p>
    <w:p w:rsidR="00BF2D71" w:rsidRPr="00650FDD" w:rsidRDefault="00BF2D71" w:rsidP="003D77ED">
      <w:pPr>
        <w:autoSpaceDE w:val="0"/>
        <w:autoSpaceDN w:val="0"/>
        <w:adjustRightInd w:val="0"/>
        <w:spacing w:line="240" w:lineRule="auto"/>
        <w:jc w:val="center"/>
        <w:outlineLvl w:val="0"/>
        <w:rPr>
          <w:rFonts w:ascii="Times New Roman" w:hAnsi="Times New Roman" w:cs="Times New Roman"/>
          <w:b/>
        </w:rPr>
      </w:pPr>
      <w:bookmarkStart w:id="38" w:name="_Toc472352475"/>
      <w:r w:rsidRPr="00650FDD">
        <w:rPr>
          <w:rFonts w:ascii="Times New Roman" w:hAnsi="Times New Roman" w:cs="Times New Roman"/>
          <w:b/>
        </w:rPr>
        <w:t>ПОСАДКА ДЕРЕВЬЕВ</w:t>
      </w:r>
      <w:bookmarkEnd w:id="38"/>
    </w:p>
    <w:p w:rsidR="00BF2D71" w:rsidRPr="003D77ED" w:rsidRDefault="00BF2D71" w:rsidP="003D77ED">
      <w:pPr>
        <w:autoSpaceDE w:val="0"/>
        <w:autoSpaceDN w:val="0"/>
        <w:adjustRightInd w:val="0"/>
        <w:spacing w:line="240" w:lineRule="auto"/>
        <w:jc w:val="center"/>
        <w:rPr>
          <w:rFonts w:ascii="Times New Roman" w:hAnsi="Times New Roman" w:cs="Times New Roman"/>
        </w:rPr>
      </w:pPr>
    </w:p>
    <w:p w:rsidR="00BF2D71" w:rsidRPr="005B7BA2" w:rsidRDefault="00BF2D71" w:rsidP="003D77ED">
      <w:pPr>
        <w:autoSpaceDE w:val="0"/>
        <w:autoSpaceDN w:val="0"/>
        <w:adjustRightInd w:val="0"/>
        <w:spacing w:line="240" w:lineRule="auto"/>
        <w:jc w:val="center"/>
        <w:outlineLvl w:val="1"/>
        <w:rPr>
          <w:rFonts w:ascii="Times New Roman" w:hAnsi="Times New Roman" w:cs="Times New Roman"/>
          <w:b/>
        </w:rPr>
      </w:pPr>
      <w:bookmarkStart w:id="39" w:name="_Toc472352476"/>
      <w:r w:rsidRPr="005B7BA2">
        <w:rPr>
          <w:rFonts w:ascii="Times New Roman" w:hAnsi="Times New Roman" w:cs="Times New Roman"/>
          <w:b/>
        </w:rPr>
        <w:t>Таблица 6. Рекомендуемые расстояния посадки деревьев</w:t>
      </w:r>
      <w:bookmarkEnd w:id="39"/>
    </w:p>
    <w:p w:rsidR="00BF2D71" w:rsidRPr="003D77ED" w:rsidRDefault="00BF2D71" w:rsidP="00650FDD">
      <w:pPr>
        <w:autoSpaceDE w:val="0"/>
        <w:autoSpaceDN w:val="0"/>
        <w:adjustRightInd w:val="0"/>
        <w:spacing w:line="240" w:lineRule="auto"/>
        <w:jc w:val="center"/>
        <w:rPr>
          <w:rFonts w:ascii="Times New Roman" w:hAnsi="Times New Roman" w:cs="Times New Roman"/>
        </w:rPr>
      </w:pPr>
      <w:r w:rsidRPr="005B7BA2">
        <w:rPr>
          <w:rFonts w:ascii="Times New Roman" w:hAnsi="Times New Roman" w:cs="Times New Roman"/>
          <w:b/>
        </w:rPr>
        <w:t>в зависимости от категории улицы</w:t>
      </w:r>
    </w:p>
    <w:p w:rsidR="00BF2D71" w:rsidRPr="003D77ED" w:rsidRDefault="00BF2D71" w:rsidP="003D77ED">
      <w:pPr>
        <w:autoSpaceDE w:val="0"/>
        <w:autoSpaceDN w:val="0"/>
        <w:adjustRightInd w:val="0"/>
        <w:spacing w:line="240" w:lineRule="auto"/>
        <w:jc w:val="right"/>
        <w:rPr>
          <w:rFonts w:ascii="Times New Roman" w:hAnsi="Times New Roman" w:cs="Times New Roman"/>
        </w:rPr>
      </w:pPr>
      <w:r w:rsidRPr="003D77ED">
        <w:rPr>
          <w:rFonts w:ascii="Times New Roman" w:hAnsi="Times New Roman" w:cs="Times New Roman"/>
        </w:rPr>
        <w:t>В метрах</w:t>
      </w: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8250"/>
        <w:gridCol w:w="1531"/>
      </w:tblGrid>
      <w:tr w:rsidR="00BF2D71" w:rsidRPr="005B7BA2" w:rsidTr="00E513D5">
        <w:tc>
          <w:tcPr>
            <w:tcW w:w="8250" w:type="dxa"/>
            <w:tcBorders>
              <w:top w:val="single" w:sz="4" w:space="0" w:color="auto"/>
              <w:left w:val="single" w:sz="4" w:space="0" w:color="auto"/>
              <w:bottom w:val="single" w:sz="4" w:space="0" w:color="auto"/>
              <w:right w:val="single" w:sz="4" w:space="0" w:color="auto"/>
            </w:tcBorders>
          </w:tcPr>
          <w:p w:rsidR="00BF2D71" w:rsidRPr="005B7BA2" w:rsidRDefault="00BF2D71" w:rsidP="003D77ED">
            <w:pPr>
              <w:autoSpaceDE w:val="0"/>
              <w:autoSpaceDN w:val="0"/>
              <w:adjustRightInd w:val="0"/>
              <w:spacing w:line="240" w:lineRule="auto"/>
              <w:jc w:val="center"/>
              <w:rPr>
                <w:rFonts w:ascii="Times New Roman" w:hAnsi="Times New Roman" w:cs="Times New Roman"/>
                <w:b/>
              </w:rPr>
            </w:pPr>
            <w:r w:rsidRPr="005B7BA2">
              <w:rPr>
                <w:rFonts w:ascii="Times New Roman" w:hAnsi="Times New Roman" w:cs="Times New Roman"/>
                <w:b/>
              </w:rPr>
              <w:t>Категория улиц и дорог</w:t>
            </w:r>
          </w:p>
        </w:tc>
        <w:tc>
          <w:tcPr>
            <w:tcW w:w="1531" w:type="dxa"/>
            <w:tcBorders>
              <w:top w:val="single" w:sz="4" w:space="0" w:color="auto"/>
              <w:left w:val="single" w:sz="4" w:space="0" w:color="auto"/>
              <w:bottom w:val="single" w:sz="4" w:space="0" w:color="auto"/>
              <w:right w:val="single" w:sz="4" w:space="0" w:color="auto"/>
            </w:tcBorders>
          </w:tcPr>
          <w:p w:rsidR="00BF2D71" w:rsidRPr="005B7BA2" w:rsidRDefault="00BF2D71" w:rsidP="003D77ED">
            <w:pPr>
              <w:autoSpaceDE w:val="0"/>
              <w:autoSpaceDN w:val="0"/>
              <w:adjustRightInd w:val="0"/>
              <w:spacing w:line="240" w:lineRule="auto"/>
              <w:jc w:val="center"/>
              <w:rPr>
                <w:rFonts w:ascii="Times New Roman" w:hAnsi="Times New Roman" w:cs="Times New Roman"/>
                <w:b/>
              </w:rPr>
            </w:pPr>
            <w:r w:rsidRPr="005B7BA2">
              <w:rPr>
                <w:rFonts w:ascii="Times New Roman" w:hAnsi="Times New Roman" w:cs="Times New Roman"/>
                <w:b/>
              </w:rPr>
              <w:t>Расстояние от проезжей части до ствола</w:t>
            </w:r>
          </w:p>
        </w:tc>
      </w:tr>
      <w:tr w:rsidR="00BF2D71" w:rsidRPr="003D77ED" w:rsidTr="00E513D5">
        <w:tc>
          <w:tcPr>
            <w:tcW w:w="8250" w:type="dxa"/>
            <w:tcBorders>
              <w:top w:val="single" w:sz="4" w:space="0" w:color="auto"/>
              <w:left w:val="single" w:sz="4" w:space="0" w:color="auto"/>
              <w:bottom w:val="single" w:sz="4" w:space="0" w:color="auto"/>
              <w:right w:val="single" w:sz="4" w:space="0" w:color="auto"/>
            </w:tcBorders>
          </w:tcPr>
          <w:p w:rsidR="00BF2D71" w:rsidRPr="003D77ED" w:rsidRDefault="00BF2D71" w:rsidP="003D77ED">
            <w:pPr>
              <w:autoSpaceDE w:val="0"/>
              <w:autoSpaceDN w:val="0"/>
              <w:adjustRightInd w:val="0"/>
              <w:spacing w:line="240" w:lineRule="auto"/>
              <w:jc w:val="center"/>
              <w:rPr>
                <w:rFonts w:ascii="Times New Roman" w:hAnsi="Times New Roman" w:cs="Times New Roman"/>
              </w:rPr>
            </w:pPr>
            <w:r w:rsidRPr="003D77ED">
              <w:rPr>
                <w:rFonts w:ascii="Times New Roman" w:hAnsi="Times New Roman" w:cs="Times New Roman"/>
              </w:rPr>
              <w:t>Магистральные улицы общегородского значения</w:t>
            </w:r>
          </w:p>
        </w:tc>
        <w:tc>
          <w:tcPr>
            <w:tcW w:w="1531" w:type="dxa"/>
            <w:tcBorders>
              <w:top w:val="single" w:sz="4" w:space="0" w:color="auto"/>
              <w:left w:val="single" w:sz="4" w:space="0" w:color="auto"/>
              <w:bottom w:val="single" w:sz="4" w:space="0" w:color="auto"/>
              <w:right w:val="single" w:sz="4" w:space="0" w:color="auto"/>
            </w:tcBorders>
          </w:tcPr>
          <w:p w:rsidR="00BF2D71" w:rsidRPr="003D77ED" w:rsidRDefault="00BF2D71" w:rsidP="003D77ED">
            <w:pPr>
              <w:autoSpaceDE w:val="0"/>
              <w:autoSpaceDN w:val="0"/>
              <w:adjustRightInd w:val="0"/>
              <w:spacing w:line="240" w:lineRule="auto"/>
              <w:jc w:val="center"/>
              <w:rPr>
                <w:rFonts w:ascii="Times New Roman" w:hAnsi="Times New Roman" w:cs="Times New Roman"/>
              </w:rPr>
            </w:pPr>
            <w:r w:rsidRPr="003D77ED">
              <w:rPr>
                <w:rFonts w:ascii="Times New Roman" w:hAnsi="Times New Roman" w:cs="Times New Roman"/>
              </w:rPr>
              <w:t>5 - 7</w:t>
            </w:r>
          </w:p>
        </w:tc>
      </w:tr>
      <w:tr w:rsidR="00BF2D71" w:rsidRPr="003D77ED" w:rsidTr="00E513D5">
        <w:tc>
          <w:tcPr>
            <w:tcW w:w="8250" w:type="dxa"/>
            <w:tcBorders>
              <w:top w:val="single" w:sz="4" w:space="0" w:color="auto"/>
              <w:left w:val="single" w:sz="4" w:space="0" w:color="auto"/>
              <w:bottom w:val="single" w:sz="4" w:space="0" w:color="auto"/>
              <w:right w:val="single" w:sz="4" w:space="0" w:color="auto"/>
            </w:tcBorders>
          </w:tcPr>
          <w:p w:rsidR="00BF2D71" w:rsidRPr="003D77ED" w:rsidRDefault="00BF2D71" w:rsidP="003D77ED">
            <w:pPr>
              <w:autoSpaceDE w:val="0"/>
              <w:autoSpaceDN w:val="0"/>
              <w:adjustRightInd w:val="0"/>
              <w:spacing w:line="240" w:lineRule="auto"/>
              <w:jc w:val="center"/>
              <w:rPr>
                <w:rFonts w:ascii="Times New Roman" w:hAnsi="Times New Roman" w:cs="Times New Roman"/>
              </w:rPr>
            </w:pPr>
            <w:r w:rsidRPr="003D77ED">
              <w:rPr>
                <w:rFonts w:ascii="Times New Roman" w:hAnsi="Times New Roman" w:cs="Times New Roman"/>
              </w:rPr>
              <w:t>Магистральные улицы районного значения</w:t>
            </w:r>
          </w:p>
        </w:tc>
        <w:tc>
          <w:tcPr>
            <w:tcW w:w="1531" w:type="dxa"/>
            <w:tcBorders>
              <w:top w:val="single" w:sz="4" w:space="0" w:color="auto"/>
              <w:left w:val="single" w:sz="4" w:space="0" w:color="auto"/>
              <w:bottom w:val="single" w:sz="4" w:space="0" w:color="auto"/>
              <w:right w:val="single" w:sz="4" w:space="0" w:color="auto"/>
            </w:tcBorders>
          </w:tcPr>
          <w:p w:rsidR="00BF2D71" w:rsidRPr="003D77ED" w:rsidRDefault="00BF2D71" w:rsidP="003D77ED">
            <w:pPr>
              <w:autoSpaceDE w:val="0"/>
              <w:autoSpaceDN w:val="0"/>
              <w:adjustRightInd w:val="0"/>
              <w:spacing w:line="240" w:lineRule="auto"/>
              <w:jc w:val="center"/>
              <w:rPr>
                <w:rFonts w:ascii="Times New Roman" w:hAnsi="Times New Roman" w:cs="Times New Roman"/>
              </w:rPr>
            </w:pPr>
            <w:r w:rsidRPr="003D77ED">
              <w:rPr>
                <w:rFonts w:ascii="Times New Roman" w:hAnsi="Times New Roman" w:cs="Times New Roman"/>
              </w:rPr>
              <w:t>3 - 4</w:t>
            </w:r>
          </w:p>
        </w:tc>
      </w:tr>
      <w:tr w:rsidR="00BF2D71" w:rsidRPr="003D77ED" w:rsidTr="00E513D5">
        <w:tc>
          <w:tcPr>
            <w:tcW w:w="8250" w:type="dxa"/>
            <w:tcBorders>
              <w:top w:val="single" w:sz="4" w:space="0" w:color="auto"/>
              <w:left w:val="single" w:sz="4" w:space="0" w:color="auto"/>
              <w:bottom w:val="single" w:sz="4" w:space="0" w:color="auto"/>
              <w:right w:val="single" w:sz="4" w:space="0" w:color="auto"/>
            </w:tcBorders>
          </w:tcPr>
          <w:p w:rsidR="00BF2D71" w:rsidRPr="003D77ED" w:rsidRDefault="00BF2D71" w:rsidP="003D77ED">
            <w:pPr>
              <w:autoSpaceDE w:val="0"/>
              <w:autoSpaceDN w:val="0"/>
              <w:adjustRightInd w:val="0"/>
              <w:spacing w:line="240" w:lineRule="auto"/>
              <w:jc w:val="center"/>
              <w:rPr>
                <w:rFonts w:ascii="Times New Roman" w:hAnsi="Times New Roman" w:cs="Times New Roman"/>
              </w:rPr>
            </w:pPr>
            <w:r w:rsidRPr="003D77ED">
              <w:rPr>
                <w:rFonts w:ascii="Times New Roman" w:hAnsi="Times New Roman" w:cs="Times New Roman"/>
              </w:rPr>
              <w:t>Улицы и дороги местного значения</w:t>
            </w:r>
          </w:p>
        </w:tc>
        <w:tc>
          <w:tcPr>
            <w:tcW w:w="1531" w:type="dxa"/>
            <w:tcBorders>
              <w:top w:val="single" w:sz="4" w:space="0" w:color="auto"/>
              <w:left w:val="single" w:sz="4" w:space="0" w:color="auto"/>
              <w:bottom w:val="single" w:sz="4" w:space="0" w:color="auto"/>
              <w:right w:val="single" w:sz="4" w:space="0" w:color="auto"/>
            </w:tcBorders>
          </w:tcPr>
          <w:p w:rsidR="00BF2D71" w:rsidRPr="003D77ED" w:rsidRDefault="00BF2D71" w:rsidP="003D77ED">
            <w:pPr>
              <w:autoSpaceDE w:val="0"/>
              <w:autoSpaceDN w:val="0"/>
              <w:adjustRightInd w:val="0"/>
              <w:spacing w:line="240" w:lineRule="auto"/>
              <w:jc w:val="center"/>
              <w:rPr>
                <w:rFonts w:ascii="Times New Roman" w:hAnsi="Times New Roman" w:cs="Times New Roman"/>
              </w:rPr>
            </w:pPr>
            <w:r w:rsidRPr="003D77ED">
              <w:rPr>
                <w:rFonts w:ascii="Times New Roman" w:hAnsi="Times New Roman" w:cs="Times New Roman"/>
              </w:rPr>
              <w:t>2 - 3</w:t>
            </w:r>
          </w:p>
        </w:tc>
      </w:tr>
      <w:tr w:rsidR="00BF2D71" w:rsidRPr="003D77ED" w:rsidTr="00E513D5">
        <w:tc>
          <w:tcPr>
            <w:tcW w:w="8250" w:type="dxa"/>
            <w:tcBorders>
              <w:top w:val="single" w:sz="4" w:space="0" w:color="auto"/>
              <w:left w:val="single" w:sz="4" w:space="0" w:color="auto"/>
              <w:bottom w:val="single" w:sz="4" w:space="0" w:color="auto"/>
              <w:right w:val="single" w:sz="4" w:space="0" w:color="auto"/>
            </w:tcBorders>
          </w:tcPr>
          <w:p w:rsidR="00BF2D71" w:rsidRPr="003D77ED" w:rsidRDefault="00BF2D71" w:rsidP="003D77ED">
            <w:pPr>
              <w:autoSpaceDE w:val="0"/>
              <w:autoSpaceDN w:val="0"/>
              <w:adjustRightInd w:val="0"/>
              <w:spacing w:line="240" w:lineRule="auto"/>
              <w:jc w:val="center"/>
              <w:rPr>
                <w:rFonts w:ascii="Times New Roman" w:hAnsi="Times New Roman" w:cs="Times New Roman"/>
              </w:rPr>
            </w:pPr>
            <w:r w:rsidRPr="003D77ED">
              <w:rPr>
                <w:rFonts w:ascii="Times New Roman" w:hAnsi="Times New Roman" w:cs="Times New Roman"/>
              </w:rPr>
              <w:t>Проезды</w:t>
            </w:r>
          </w:p>
        </w:tc>
        <w:tc>
          <w:tcPr>
            <w:tcW w:w="1531" w:type="dxa"/>
            <w:tcBorders>
              <w:top w:val="single" w:sz="4" w:space="0" w:color="auto"/>
              <w:left w:val="single" w:sz="4" w:space="0" w:color="auto"/>
              <w:bottom w:val="single" w:sz="4" w:space="0" w:color="auto"/>
              <w:right w:val="single" w:sz="4" w:space="0" w:color="auto"/>
            </w:tcBorders>
          </w:tcPr>
          <w:p w:rsidR="00BF2D71" w:rsidRPr="003D77ED" w:rsidRDefault="00BF2D71" w:rsidP="003D77ED">
            <w:pPr>
              <w:autoSpaceDE w:val="0"/>
              <w:autoSpaceDN w:val="0"/>
              <w:adjustRightInd w:val="0"/>
              <w:spacing w:line="240" w:lineRule="auto"/>
              <w:jc w:val="center"/>
              <w:rPr>
                <w:rFonts w:ascii="Times New Roman" w:hAnsi="Times New Roman" w:cs="Times New Roman"/>
              </w:rPr>
            </w:pPr>
            <w:r w:rsidRPr="003D77ED">
              <w:rPr>
                <w:rFonts w:ascii="Times New Roman" w:hAnsi="Times New Roman" w:cs="Times New Roman"/>
              </w:rPr>
              <w:t>1,5 - 2</w:t>
            </w:r>
          </w:p>
        </w:tc>
      </w:tr>
      <w:tr w:rsidR="00BF2D71" w:rsidRPr="003D77ED" w:rsidTr="00E513D5">
        <w:tc>
          <w:tcPr>
            <w:tcW w:w="9781" w:type="dxa"/>
            <w:gridSpan w:val="2"/>
            <w:tcBorders>
              <w:top w:val="single" w:sz="4" w:space="0" w:color="auto"/>
              <w:left w:val="single" w:sz="4" w:space="0" w:color="auto"/>
              <w:bottom w:val="single" w:sz="4" w:space="0" w:color="auto"/>
              <w:right w:val="single" w:sz="4" w:space="0" w:color="auto"/>
            </w:tcBorders>
          </w:tcPr>
          <w:p w:rsidR="00BF2D71" w:rsidRPr="003D77ED" w:rsidRDefault="00BF2D71" w:rsidP="003D77ED">
            <w:pPr>
              <w:autoSpaceDE w:val="0"/>
              <w:autoSpaceDN w:val="0"/>
              <w:adjustRightInd w:val="0"/>
              <w:spacing w:line="240" w:lineRule="auto"/>
              <w:jc w:val="both"/>
              <w:rPr>
                <w:rFonts w:ascii="Times New Roman" w:hAnsi="Times New Roman" w:cs="Times New Roman"/>
              </w:rPr>
            </w:pPr>
            <w:r w:rsidRPr="003D77ED">
              <w:rPr>
                <w:rFonts w:ascii="Times New Roman" w:hAnsi="Times New Roman" w:cs="Times New Roman"/>
              </w:rPr>
              <w:t xml:space="preserve">Примечание. Наиболее пригодные виды для посадок: липа голландская, тополь канадский, тополь китайский пирамидальный, тополь берлинский, клен татарский, клен </w:t>
            </w:r>
            <w:proofErr w:type="spellStart"/>
            <w:r w:rsidRPr="003D77ED">
              <w:rPr>
                <w:rFonts w:ascii="Times New Roman" w:hAnsi="Times New Roman" w:cs="Times New Roman"/>
              </w:rPr>
              <w:t>ясенелистый</w:t>
            </w:r>
            <w:proofErr w:type="spellEnd"/>
            <w:r w:rsidRPr="003D77ED">
              <w:rPr>
                <w:rFonts w:ascii="Times New Roman" w:hAnsi="Times New Roman" w:cs="Times New Roman"/>
              </w:rPr>
              <w:t xml:space="preserve">, ясень </w:t>
            </w:r>
            <w:proofErr w:type="spellStart"/>
            <w:r w:rsidRPr="003D77ED">
              <w:rPr>
                <w:rFonts w:ascii="Times New Roman" w:hAnsi="Times New Roman" w:cs="Times New Roman"/>
              </w:rPr>
              <w:t>пенсильванский</w:t>
            </w:r>
            <w:proofErr w:type="spellEnd"/>
            <w:r w:rsidRPr="003D77ED">
              <w:rPr>
                <w:rFonts w:ascii="Times New Roman" w:hAnsi="Times New Roman" w:cs="Times New Roman"/>
              </w:rPr>
              <w:t>, ива ломкая шаровидная, вяз гладкий, боярышники, акация желтая.</w:t>
            </w:r>
          </w:p>
        </w:tc>
      </w:tr>
    </w:tbl>
    <w:p w:rsidR="00BF2D71" w:rsidRPr="003D77ED" w:rsidRDefault="00BF2D71" w:rsidP="003D77ED">
      <w:pPr>
        <w:autoSpaceDE w:val="0"/>
        <w:autoSpaceDN w:val="0"/>
        <w:adjustRightInd w:val="0"/>
        <w:spacing w:line="240" w:lineRule="auto"/>
        <w:jc w:val="right"/>
        <w:outlineLvl w:val="0"/>
        <w:rPr>
          <w:rFonts w:ascii="Times New Roman" w:hAnsi="Times New Roman" w:cs="Times New Roman"/>
        </w:rPr>
      </w:pPr>
    </w:p>
    <w:p w:rsidR="00BF2D71" w:rsidRPr="003D77ED" w:rsidRDefault="00BF2D71" w:rsidP="003D77ED">
      <w:pPr>
        <w:autoSpaceDE w:val="0"/>
        <w:autoSpaceDN w:val="0"/>
        <w:adjustRightInd w:val="0"/>
        <w:spacing w:line="240" w:lineRule="auto"/>
        <w:jc w:val="right"/>
        <w:outlineLvl w:val="0"/>
        <w:rPr>
          <w:rFonts w:ascii="Times New Roman" w:hAnsi="Times New Roman" w:cs="Times New Roman"/>
        </w:rPr>
      </w:pPr>
    </w:p>
    <w:p w:rsidR="00BF2D71" w:rsidRPr="003D77ED" w:rsidRDefault="00C20EAA" w:rsidP="003D77ED">
      <w:pPr>
        <w:autoSpaceDE w:val="0"/>
        <w:autoSpaceDN w:val="0"/>
        <w:adjustRightInd w:val="0"/>
        <w:spacing w:line="240" w:lineRule="auto"/>
        <w:jc w:val="right"/>
        <w:outlineLvl w:val="0"/>
        <w:rPr>
          <w:rFonts w:ascii="Times New Roman" w:hAnsi="Times New Roman" w:cs="Times New Roman"/>
        </w:rPr>
      </w:pPr>
      <w:bookmarkStart w:id="40" w:name="_Toc472352477"/>
      <w:r w:rsidRPr="003D77ED">
        <w:rPr>
          <w:rFonts w:ascii="Times New Roman" w:hAnsi="Times New Roman" w:cs="Times New Roman"/>
        </w:rPr>
        <w:br w:type="page"/>
      </w:r>
      <w:r w:rsidR="00BF2D71" w:rsidRPr="003D77ED">
        <w:rPr>
          <w:rFonts w:ascii="Times New Roman" w:hAnsi="Times New Roman" w:cs="Times New Roman"/>
        </w:rPr>
        <w:lastRenderedPageBreak/>
        <w:t xml:space="preserve">Приложение </w:t>
      </w:r>
      <w:r w:rsidR="00650FDD">
        <w:rPr>
          <w:rFonts w:ascii="Times New Roman" w:hAnsi="Times New Roman" w:cs="Times New Roman"/>
        </w:rPr>
        <w:t>№</w:t>
      </w:r>
      <w:r w:rsidR="00BF2D71" w:rsidRPr="003D77ED">
        <w:rPr>
          <w:rFonts w:ascii="Times New Roman" w:hAnsi="Times New Roman" w:cs="Times New Roman"/>
        </w:rPr>
        <w:t xml:space="preserve"> 2</w:t>
      </w:r>
      <w:bookmarkEnd w:id="40"/>
    </w:p>
    <w:p w:rsidR="00BF2D71" w:rsidRPr="003D77ED" w:rsidRDefault="00BF2D71" w:rsidP="003D77ED">
      <w:pPr>
        <w:autoSpaceDE w:val="0"/>
        <w:autoSpaceDN w:val="0"/>
        <w:adjustRightInd w:val="0"/>
        <w:spacing w:line="240" w:lineRule="auto"/>
        <w:jc w:val="right"/>
        <w:rPr>
          <w:rFonts w:ascii="Times New Roman" w:hAnsi="Times New Roman" w:cs="Times New Roman"/>
        </w:rPr>
      </w:pPr>
      <w:r w:rsidRPr="003D77ED">
        <w:rPr>
          <w:rFonts w:ascii="Times New Roman" w:hAnsi="Times New Roman" w:cs="Times New Roman"/>
        </w:rPr>
        <w:t xml:space="preserve">к </w:t>
      </w:r>
      <w:r w:rsidR="00D83C62" w:rsidRPr="003D77ED">
        <w:rPr>
          <w:rFonts w:ascii="Times New Roman" w:hAnsi="Times New Roman" w:cs="Times New Roman"/>
        </w:rPr>
        <w:t>Правилам благоустройства</w:t>
      </w:r>
    </w:p>
    <w:p w:rsidR="00BF2D71" w:rsidRPr="003D77ED" w:rsidRDefault="00BF2D71" w:rsidP="003D77ED">
      <w:pPr>
        <w:autoSpaceDE w:val="0"/>
        <w:autoSpaceDN w:val="0"/>
        <w:adjustRightInd w:val="0"/>
        <w:spacing w:line="240" w:lineRule="auto"/>
        <w:jc w:val="right"/>
        <w:rPr>
          <w:rFonts w:ascii="Times New Roman" w:hAnsi="Times New Roman" w:cs="Times New Roman"/>
        </w:rPr>
      </w:pPr>
    </w:p>
    <w:p w:rsidR="00BF2D71" w:rsidRPr="003D77ED" w:rsidRDefault="00BF2D71" w:rsidP="003D77ED">
      <w:pPr>
        <w:autoSpaceDE w:val="0"/>
        <w:autoSpaceDN w:val="0"/>
        <w:adjustRightInd w:val="0"/>
        <w:spacing w:line="240" w:lineRule="auto"/>
        <w:jc w:val="right"/>
        <w:rPr>
          <w:rFonts w:ascii="Times New Roman" w:hAnsi="Times New Roman" w:cs="Times New Roman"/>
        </w:rPr>
      </w:pPr>
    </w:p>
    <w:p w:rsidR="00BF2D71" w:rsidRPr="00650FDD" w:rsidRDefault="00BF2D71" w:rsidP="003D77ED">
      <w:pPr>
        <w:autoSpaceDE w:val="0"/>
        <w:autoSpaceDN w:val="0"/>
        <w:adjustRightInd w:val="0"/>
        <w:spacing w:line="240" w:lineRule="auto"/>
        <w:jc w:val="center"/>
        <w:rPr>
          <w:rFonts w:ascii="Times New Roman" w:hAnsi="Times New Roman" w:cs="Times New Roman"/>
          <w:b/>
        </w:rPr>
      </w:pPr>
      <w:r w:rsidRPr="00650FDD">
        <w:rPr>
          <w:rFonts w:ascii="Times New Roman" w:hAnsi="Times New Roman" w:cs="Times New Roman"/>
          <w:b/>
        </w:rPr>
        <w:t>РАСЧЕТ ШИРИНЫ ПЕШЕХОДНЫХ КОММУНИКАЦИЙ</w:t>
      </w:r>
    </w:p>
    <w:p w:rsidR="00BF2D71" w:rsidRPr="003D77ED" w:rsidRDefault="00BF2D71" w:rsidP="003D77ED">
      <w:pPr>
        <w:autoSpaceDE w:val="0"/>
        <w:autoSpaceDN w:val="0"/>
        <w:adjustRightInd w:val="0"/>
        <w:spacing w:line="240" w:lineRule="auto"/>
        <w:jc w:val="center"/>
        <w:rPr>
          <w:rFonts w:ascii="Times New Roman" w:hAnsi="Times New Roman" w:cs="Times New Roman"/>
        </w:rPr>
      </w:pPr>
    </w:p>
    <w:p w:rsidR="00BF2D71" w:rsidRPr="003D77ED" w:rsidRDefault="00BF2D71" w:rsidP="003D77ED">
      <w:pPr>
        <w:autoSpaceDE w:val="0"/>
        <w:autoSpaceDN w:val="0"/>
        <w:adjustRightInd w:val="0"/>
        <w:spacing w:line="240" w:lineRule="auto"/>
        <w:ind w:firstLine="540"/>
        <w:jc w:val="both"/>
        <w:rPr>
          <w:rFonts w:ascii="Times New Roman" w:hAnsi="Times New Roman" w:cs="Times New Roman"/>
        </w:rPr>
      </w:pPr>
      <w:r w:rsidRPr="003D77ED">
        <w:rPr>
          <w:rFonts w:ascii="Times New Roman" w:hAnsi="Times New Roman" w:cs="Times New Roman"/>
        </w:rPr>
        <w:t>Расчет ширины тротуаров и других пешеходных коммуникаций рекомендуется производить по формуле:</w:t>
      </w:r>
    </w:p>
    <w:p w:rsidR="00BF2D71" w:rsidRPr="003D77ED" w:rsidRDefault="00BF2D71" w:rsidP="003D77ED">
      <w:pPr>
        <w:autoSpaceDE w:val="0"/>
        <w:autoSpaceDN w:val="0"/>
        <w:adjustRightInd w:val="0"/>
        <w:spacing w:line="240" w:lineRule="auto"/>
        <w:ind w:firstLine="540"/>
        <w:jc w:val="both"/>
        <w:rPr>
          <w:rFonts w:ascii="Times New Roman" w:hAnsi="Times New Roman" w:cs="Times New Roman"/>
        </w:rPr>
      </w:pPr>
    </w:p>
    <w:p w:rsidR="00BF2D71" w:rsidRPr="003D77ED" w:rsidRDefault="002B4AD7" w:rsidP="003D77ED">
      <w:pPr>
        <w:autoSpaceDE w:val="0"/>
        <w:autoSpaceDN w:val="0"/>
        <w:adjustRightInd w:val="0"/>
        <w:spacing w:line="240" w:lineRule="auto"/>
        <w:jc w:val="center"/>
        <w:rPr>
          <w:rFonts w:ascii="Times New Roman" w:hAnsi="Times New Roman" w:cs="Times New Roman"/>
        </w:rPr>
      </w:pPr>
      <w:r w:rsidRPr="003D77ED">
        <w:rPr>
          <w:rFonts w:ascii="Times New Roman" w:hAnsi="Times New Roman" w:cs="Times New Roman"/>
          <w:noProof/>
          <w:position w:val="-12"/>
        </w:rPr>
        <w:drawing>
          <wp:inline distT="0" distB="0" distL="0" distR="0">
            <wp:extent cx="1457325" cy="323850"/>
            <wp:effectExtent l="0" t="0" r="9525"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7325" cy="323850"/>
                    </a:xfrm>
                    <a:prstGeom prst="rect">
                      <a:avLst/>
                    </a:prstGeom>
                    <a:noFill/>
                    <a:ln>
                      <a:noFill/>
                    </a:ln>
                  </pic:spPr>
                </pic:pic>
              </a:graphicData>
            </a:graphic>
          </wp:inline>
        </w:drawing>
      </w:r>
      <w:r w:rsidR="00BF2D71" w:rsidRPr="003D77ED">
        <w:rPr>
          <w:rFonts w:ascii="Times New Roman" w:hAnsi="Times New Roman" w:cs="Times New Roman"/>
        </w:rPr>
        <w:t>, где</w:t>
      </w:r>
    </w:p>
    <w:p w:rsidR="00BF2D71" w:rsidRPr="003D77ED" w:rsidRDefault="00BF2D71" w:rsidP="003D77ED">
      <w:pPr>
        <w:autoSpaceDE w:val="0"/>
        <w:autoSpaceDN w:val="0"/>
        <w:adjustRightInd w:val="0"/>
        <w:spacing w:line="240" w:lineRule="auto"/>
        <w:ind w:firstLine="540"/>
        <w:jc w:val="both"/>
        <w:rPr>
          <w:rFonts w:ascii="Times New Roman" w:hAnsi="Times New Roman" w:cs="Times New Roman"/>
        </w:rPr>
      </w:pPr>
    </w:p>
    <w:p w:rsidR="00BF2D71" w:rsidRPr="003D77ED" w:rsidRDefault="00BF2D71" w:rsidP="003D77ED">
      <w:pPr>
        <w:autoSpaceDE w:val="0"/>
        <w:autoSpaceDN w:val="0"/>
        <w:adjustRightInd w:val="0"/>
        <w:spacing w:line="240" w:lineRule="auto"/>
        <w:ind w:firstLine="540"/>
        <w:jc w:val="both"/>
        <w:rPr>
          <w:rFonts w:ascii="Times New Roman" w:hAnsi="Times New Roman" w:cs="Times New Roman"/>
        </w:rPr>
      </w:pPr>
      <w:r w:rsidRPr="003D77ED">
        <w:rPr>
          <w:rFonts w:ascii="Times New Roman" w:hAnsi="Times New Roman" w:cs="Times New Roman"/>
        </w:rPr>
        <w:t>B - расчетная ширина пешеходной коммуникации, м;</w:t>
      </w:r>
    </w:p>
    <w:p w:rsidR="00BF2D71" w:rsidRPr="003D77ED" w:rsidRDefault="002B4AD7" w:rsidP="003D77ED">
      <w:pPr>
        <w:autoSpaceDE w:val="0"/>
        <w:autoSpaceDN w:val="0"/>
        <w:adjustRightInd w:val="0"/>
        <w:spacing w:line="240" w:lineRule="auto"/>
        <w:ind w:firstLine="540"/>
        <w:jc w:val="both"/>
        <w:rPr>
          <w:rFonts w:ascii="Times New Roman" w:hAnsi="Times New Roman" w:cs="Times New Roman"/>
        </w:rPr>
      </w:pPr>
      <w:r w:rsidRPr="003D77ED">
        <w:rPr>
          <w:rFonts w:ascii="Times New Roman" w:hAnsi="Times New Roman" w:cs="Times New Roman"/>
          <w:noProof/>
          <w:position w:val="-12"/>
        </w:rPr>
        <w:drawing>
          <wp:inline distT="0" distB="0" distL="0" distR="0">
            <wp:extent cx="209550" cy="323850"/>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550" cy="323850"/>
                    </a:xfrm>
                    <a:prstGeom prst="rect">
                      <a:avLst/>
                    </a:prstGeom>
                    <a:noFill/>
                    <a:ln>
                      <a:noFill/>
                    </a:ln>
                  </pic:spPr>
                </pic:pic>
              </a:graphicData>
            </a:graphic>
          </wp:inline>
        </w:drawing>
      </w:r>
      <w:r w:rsidR="00BF2D71" w:rsidRPr="003D77ED">
        <w:rPr>
          <w:rFonts w:ascii="Times New Roman" w:hAnsi="Times New Roman" w:cs="Times New Roman"/>
        </w:rPr>
        <w:t xml:space="preserve"> - стандартная ширина одной полосы пешеходного движения, равная </w:t>
      </w:r>
      <w:smartTag w:uri="urn:schemas-microsoft-com:office:smarttags" w:element="metricconverter">
        <w:smartTagPr>
          <w:attr w:name="ProductID" w:val="0,75 м"/>
        </w:smartTagPr>
        <w:r w:rsidR="00BF2D71" w:rsidRPr="003D77ED">
          <w:rPr>
            <w:rFonts w:ascii="Times New Roman" w:hAnsi="Times New Roman" w:cs="Times New Roman"/>
          </w:rPr>
          <w:t>0,75 м</w:t>
        </w:r>
      </w:smartTag>
      <w:r w:rsidR="00BF2D71" w:rsidRPr="003D77ED">
        <w:rPr>
          <w:rFonts w:ascii="Times New Roman" w:hAnsi="Times New Roman" w:cs="Times New Roman"/>
        </w:rPr>
        <w:t>;</w:t>
      </w:r>
    </w:p>
    <w:p w:rsidR="00BF2D71" w:rsidRPr="003D77ED" w:rsidRDefault="00BF2D71" w:rsidP="003D77ED">
      <w:pPr>
        <w:autoSpaceDE w:val="0"/>
        <w:autoSpaceDN w:val="0"/>
        <w:adjustRightInd w:val="0"/>
        <w:spacing w:line="240" w:lineRule="auto"/>
        <w:ind w:firstLine="540"/>
        <w:jc w:val="both"/>
        <w:rPr>
          <w:rFonts w:ascii="Times New Roman" w:hAnsi="Times New Roman" w:cs="Times New Roman"/>
        </w:rPr>
      </w:pPr>
      <w:r w:rsidRPr="003D77ED">
        <w:rPr>
          <w:rFonts w:ascii="Times New Roman" w:hAnsi="Times New Roman" w:cs="Times New Roman"/>
        </w:rP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BF2D71" w:rsidRPr="003D77ED" w:rsidRDefault="00BF2D71" w:rsidP="003D77ED">
      <w:pPr>
        <w:autoSpaceDE w:val="0"/>
        <w:autoSpaceDN w:val="0"/>
        <w:adjustRightInd w:val="0"/>
        <w:spacing w:line="240" w:lineRule="auto"/>
        <w:ind w:firstLine="540"/>
        <w:jc w:val="both"/>
        <w:rPr>
          <w:rFonts w:ascii="Times New Roman" w:hAnsi="Times New Roman" w:cs="Times New Roman"/>
        </w:rPr>
      </w:pPr>
      <w:r w:rsidRPr="003D77ED">
        <w:rPr>
          <w:rFonts w:ascii="Times New Roman" w:hAnsi="Times New Roman" w:cs="Times New Roman"/>
        </w:rPr>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BF2D71" w:rsidRPr="003D77ED" w:rsidRDefault="00BF2D71" w:rsidP="003D77ED">
      <w:pPr>
        <w:autoSpaceDE w:val="0"/>
        <w:autoSpaceDN w:val="0"/>
        <w:adjustRightInd w:val="0"/>
        <w:spacing w:line="240" w:lineRule="auto"/>
        <w:ind w:firstLine="540"/>
        <w:jc w:val="both"/>
        <w:rPr>
          <w:rFonts w:ascii="Times New Roman" w:hAnsi="Times New Roman" w:cs="Times New Roman"/>
        </w:rPr>
      </w:pPr>
      <w:r w:rsidRPr="003D77ED">
        <w:rPr>
          <w:rFonts w:ascii="Times New Roman" w:hAnsi="Times New Roman" w:cs="Times New Roman"/>
        </w:rPr>
        <w:t>p - нормативная пропускная способность одной стандартной полосы пешеходной коммуникации, чел./час, которую рекомендуется определять по таблице:</w:t>
      </w:r>
    </w:p>
    <w:p w:rsidR="00BF2D71" w:rsidRPr="003D77ED" w:rsidRDefault="00BF2D71" w:rsidP="003D77ED">
      <w:pPr>
        <w:autoSpaceDE w:val="0"/>
        <w:autoSpaceDN w:val="0"/>
        <w:adjustRightInd w:val="0"/>
        <w:spacing w:line="240" w:lineRule="auto"/>
        <w:ind w:firstLine="540"/>
        <w:jc w:val="both"/>
        <w:rPr>
          <w:rFonts w:ascii="Times New Roman" w:hAnsi="Times New Roman" w:cs="Times New Roman"/>
        </w:rPr>
      </w:pPr>
    </w:p>
    <w:p w:rsidR="00BF2D71" w:rsidRPr="005B7BA2" w:rsidRDefault="00BF2D71" w:rsidP="003D77ED">
      <w:pPr>
        <w:autoSpaceDE w:val="0"/>
        <w:autoSpaceDN w:val="0"/>
        <w:adjustRightInd w:val="0"/>
        <w:spacing w:line="240" w:lineRule="auto"/>
        <w:jc w:val="center"/>
        <w:outlineLvl w:val="1"/>
        <w:rPr>
          <w:rFonts w:ascii="Times New Roman" w:hAnsi="Times New Roman" w:cs="Times New Roman"/>
          <w:b/>
        </w:rPr>
      </w:pPr>
      <w:bookmarkStart w:id="41" w:name="_Toc472352478"/>
      <w:r w:rsidRPr="005B7BA2">
        <w:rPr>
          <w:rFonts w:ascii="Times New Roman" w:hAnsi="Times New Roman" w:cs="Times New Roman"/>
          <w:b/>
        </w:rPr>
        <w:t>Пропускная способность пешеходных коммуникаций</w:t>
      </w:r>
      <w:bookmarkEnd w:id="41"/>
    </w:p>
    <w:p w:rsidR="00BF2D71" w:rsidRPr="003D77ED" w:rsidRDefault="00BF2D71" w:rsidP="003D77ED">
      <w:pPr>
        <w:autoSpaceDE w:val="0"/>
        <w:autoSpaceDN w:val="0"/>
        <w:adjustRightInd w:val="0"/>
        <w:spacing w:line="240" w:lineRule="auto"/>
        <w:jc w:val="center"/>
        <w:rPr>
          <w:rFonts w:ascii="Times New Roman" w:hAnsi="Times New Roman" w:cs="Times New Roman"/>
        </w:rPr>
      </w:pPr>
    </w:p>
    <w:p w:rsidR="00BF2D71" w:rsidRDefault="00BF2D71" w:rsidP="003D77ED">
      <w:pPr>
        <w:autoSpaceDE w:val="0"/>
        <w:autoSpaceDN w:val="0"/>
        <w:adjustRightInd w:val="0"/>
        <w:spacing w:line="240" w:lineRule="auto"/>
        <w:jc w:val="right"/>
        <w:rPr>
          <w:rFonts w:ascii="Times New Roman" w:hAnsi="Times New Roman" w:cs="Times New Roman"/>
        </w:rPr>
      </w:pPr>
      <w:r w:rsidRPr="003D77ED">
        <w:rPr>
          <w:rFonts w:ascii="Times New Roman" w:hAnsi="Times New Roman" w:cs="Times New Roman"/>
        </w:rPr>
        <w:t>Человек в час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6"/>
        <w:gridCol w:w="3311"/>
      </w:tblGrid>
      <w:tr w:rsidR="00650FDD" w:rsidRPr="00107B73" w:rsidTr="00107B73">
        <w:tc>
          <w:tcPr>
            <w:tcW w:w="7488" w:type="dxa"/>
            <w:shd w:val="clear" w:color="auto" w:fill="auto"/>
          </w:tcPr>
          <w:p w:rsidR="00650FDD" w:rsidRPr="00107B73" w:rsidRDefault="00650FDD" w:rsidP="00107B73">
            <w:pPr>
              <w:autoSpaceDE w:val="0"/>
              <w:autoSpaceDN w:val="0"/>
              <w:adjustRightInd w:val="0"/>
              <w:spacing w:line="240" w:lineRule="auto"/>
              <w:jc w:val="center"/>
              <w:rPr>
                <w:rFonts w:ascii="Times New Roman" w:hAnsi="Times New Roman" w:cs="Times New Roman"/>
                <w:b/>
              </w:rPr>
            </w:pPr>
            <w:r w:rsidRPr="00107B73">
              <w:rPr>
                <w:rFonts w:ascii="Times New Roman" w:hAnsi="Times New Roman" w:cs="Times New Roman"/>
                <w:b/>
              </w:rPr>
              <w:t>Элементы пешеходных коммуникаций</w:t>
            </w:r>
          </w:p>
        </w:tc>
        <w:tc>
          <w:tcPr>
            <w:tcW w:w="3375" w:type="dxa"/>
            <w:shd w:val="clear" w:color="auto" w:fill="auto"/>
          </w:tcPr>
          <w:p w:rsidR="00650FDD" w:rsidRPr="00107B73" w:rsidRDefault="00650FDD" w:rsidP="00107B73">
            <w:pPr>
              <w:autoSpaceDE w:val="0"/>
              <w:autoSpaceDN w:val="0"/>
              <w:adjustRightInd w:val="0"/>
              <w:spacing w:line="240" w:lineRule="auto"/>
              <w:jc w:val="center"/>
              <w:rPr>
                <w:rFonts w:ascii="Times New Roman" w:hAnsi="Times New Roman" w:cs="Times New Roman"/>
                <w:b/>
              </w:rPr>
            </w:pPr>
            <w:r w:rsidRPr="00107B73">
              <w:rPr>
                <w:rFonts w:ascii="Times New Roman" w:hAnsi="Times New Roman" w:cs="Times New Roman"/>
                <w:b/>
              </w:rPr>
              <w:t>Пропускная способность одной полосы движения</w:t>
            </w:r>
          </w:p>
        </w:tc>
      </w:tr>
      <w:tr w:rsidR="00650FDD" w:rsidRPr="00107B73" w:rsidTr="00107B73">
        <w:tc>
          <w:tcPr>
            <w:tcW w:w="7488" w:type="dxa"/>
            <w:shd w:val="clear" w:color="auto" w:fill="auto"/>
          </w:tcPr>
          <w:p w:rsidR="00650FDD" w:rsidRPr="00107B73" w:rsidRDefault="00650FDD" w:rsidP="00107B73">
            <w:pPr>
              <w:autoSpaceDE w:val="0"/>
              <w:autoSpaceDN w:val="0"/>
              <w:adjustRightInd w:val="0"/>
              <w:spacing w:line="240" w:lineRule="auto"/>
              <w:rPr>
                <w:rFonts w:ascii="Times New Roman" w:hAnsi="Times New Roman" w:cs="Times New Roman"/>
              </w:rPr>
            </w:pPr>
            <w:r w:rsidRPr="00107B73">
              <w:rPr>
                <w:rFonts w:ascii="Times New Roman" w:hAnsi="Times New Roman" w:cs="Times New Roman"/>
              </w:rPr>
              <w:t xml:space="preserve">Тротуары, расположенные вдоль красной линии улиц с развитой торговой сетью                                           </w:t>
            </w:r>
          </w:p>
        </w:tc>
        <w:tc>
          <w:tcPr>
            <w:tcW w:w="3375" w:type="dxa"/>
            <w:shd w:val="clear" w:color="auto" w:fill="auto"/>
          </w:tcPr>
          <w:p w:rsidR="00650FDD" w:rsidRPr="00107B73" w:rsidRDefault="00650FDD"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700</w:t>
            </w:r>
          </w:p>
        </w:tc>
      </w:tr>
      <w:tr w:rsidR="00650FDD" w:rsidRPr="00107B73" w:rsidTr="00107B73">
        <w:tc>
          <w:tcPr>
            <w:tcW w:w="7488" w:type="dxa"/>
            <w:shd w:val="clear" w:color="auto" w:fill="auto"/>
          </w:tcPr>
          <w:p w:rsidR="00650FDD" w:rsidRPr="00107B73" w:rsidRDefault="00650FDD" w:rsidP="00107B73">
            <w:pPr>
              <w:autoSpaceDE w:val="0"/>
              <w:autoSpaceDN w:val="0"/>
              <w:adjustRightInd w:val="0"/>
              <w:spacing w:line="240" w:lineRule="auto"/>
              <w:rPr>
                <w:rFonts w:ascii="Times New Roman" w:hAnsi="Times New Roman" w:cs="Times New Roman"/>
              </w:rPr>
            </w:pPr>
            <w:r w:rsidRPr="00107B73">
              <w:rPr>
                <w:rFonts w:ascii="Times New Roman" w:hAnsi="Times New Roman" w:cs="Times New Roman"/>
              </w:rPr>
              <w:t xml:space="preserve">Тротуары, расположенные вдоль красной линии улиц с незначительной торговой сетью                               </w:t>
            </w:r>
          </w:p>
        </w:tc>
        <w:tc>
          <w:tcPr>
            <w:tcW w:w="3375" w:type="dxa"/>
            <w:shd w:val="clear" w:color="auto" w:fill="auto"/>
          </w:tcPr>
          <w:p w:rsidR="00650FDD" w:rsidRPr="00107B73" w:rsidRDefault="00650FDD"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800</w:t>
            </w:r>
          </w:p>
        </w:tc>
      </w:tr>
      <w:tr w:rsidR="00650FDD" w:rsidRPr="00107B73" w:rsidTr="00107B73">
        <w:tc>
          <w:tcPr>
            <w:tcW w:w="7488" w:type="dxa"/>
            <w:shd w:val="clear" w:color="auto" w:fill="auto"/>
          </w:tcPr>
          <w:p w:rsidR="00650FDD" w:rsidRPr="00107B73" w:rsidRDefault="00650FDD" w:rsidP="00107B73">
            <w:pPr>
              <w:autoSpaceDE w:val="0"/>
              <w:autoSpaceDN w:val="0"/>
              <w:adjustRightInd w:val="0"/>
              <w:spacing w:line="240" w:lineRule="auto"/>
              <w:rPr>
                <w:rFonts w:ascii="Times New Roman" w:hAnsi="Times New Roman" w:cs="Times New Roman"/>
              </w:rPr>
            </w:pPr>
            <w:r w:rsidRPr="00107B73">
              <w:rPr>
                <w:rFonts w:ascii="Times New Roman" w:hAnsi="Times New Roman" w:cs="Times New Roman"/>
              </w:rPr>
              <w:t xml:space="preserve">Тротуары в пределах зеленых насаждений улиц и дорог   (бульвары)                                                  </w:t>
            </w:r>
          </w:p>
        </w:tc>
        <w:tc>
          <w:tcPr>
            <w:tcW w:w="3375" w:type="dxa"/>
            <w:shd w:val="clear" w:color="auto" w:fill="auto"/>
          </w:tcPr>
          <w:p w:rsidR="00650FDD" w:rsidRPr="00107B73" w:rsidRDefault="00650FDD"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800 - 1000</w:t>
            </w:r>
          </w:p>
        </w:tc>
      </w:tr>
      <w:tr w:rsidR="00650FDD" w:rsidRPr="00107B73" w:rsidTr="00107B73">
        <w:tc>
          <w:tcPr>
            <w:tcW w:w="7488" w:type="dxa"/>
            <w:shd w:val="clear" w:color="auto" w:fill="auto"/>
          </w:tcPr>
          <w:p w:rsidR="00650FDD" w:rsidRPr="00107B73" w:rsidRDefault="00650FDD" w:rsidP="00107B73">
            <w:pPr>
              <w:autoSpaceDE w:val="0"/>
              <w:autoSpaceDN w:val="0"/>
              <w:adjustRightInd w:val="0"/>
              <w:spacing w:line="240" w:lineRule="auto"/>
              <w:rPr>
                <w:rFonts w:ascii="Times New Roman" w:hAnsi="Times New Roman" w:cs="Times New Roman"/>
              </w:rPr>
            </w:pPr>
            <w:r w:rsidRPr="00107B73">
              <w:rPr>
                <w:rFonts w:ascii="Times New Roman" w:hAnsi="Times New Roman" w:cs="Times New Roman"/>
              </w:rPr>
              <w:t xml:space="preserve">Пешеходные дороги (прогулочные)                         </w:t>
            </w:r>
          </w:p>
        </w:tc>
        <w:tc>
          <w:tcPr>
            <w:tcW w:w="3375" w:type="dxa"/>
            <w:shd w:val="clear" w:color="auto" w:fill="auto"/>
          </w:tcPr>
          <w:p w:rsidR="00650FDD" w:rsidRPr="00107B73" w:rsidRDefault="00650FDD"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600 - 700</w:t>
            </w:r>
          </w:p>
        </w:tc>
      </w:tr>
      <w:tr w:rsidR="00650FDD" w:rsidRPr="00107B73" w:rsidTr="00107B73">
        <w:tc>
          <w:tcPr>
            <w:tcW w:w="7488" w:type="dxa"/>
            <w:shd w:val="clear" w:color="auto" w:fill="auto"/>
          </w:tcPr>
          <w:p w:rsidR="00650FDD" w:rsidRPr="00107B73" w:rsidRDefault="00650FDD" w:rsidP="00107B73">
            <w:pPr>
              <w:autoSpaceDE w:val="0"/>
              <w:autoSpaceDN w:val="0"/>
              <w:adjustRightInd w:val="0"/>
              <w:spacing w:line="240" w:lineRule="auto"/>
              <w:rPr>
                <w:rFonts w:ascii="Times New Roman" w:hAnsi="Times New Roman" w:cs="Times New Roman"/>
              </w:rPr>
            </w:pPr>
            <w:r w:rsidRPr="00107B73">
              <w:rPr>
                <w:rFonts w:ascii="Times New Roman" w:hAnsi="Times New Roman" w:cs="Times New Roman"/>
              </w:rPr>
              <w:t xml:space="preserve">Пешеходные переходы через проезжую часть (наземные)     </w:t>
            </w:r>
          </w:p>
        </w:tc>
        <w:tc>
          <w:tcPr>
            <w:tcW w:w="3375" w:type="dxa"/>
            <w:shd w:val="clear" w:color="auto" w:fill="auto"/>
          </w:tcPr>
          <w:p w:rsidR="00650FDD" w:rsidRPr="00107B73" w:rsidRDefault="00650FDD"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1200 - 1500</w:t>
            </w:r>
          </w:p>
        </w:tc>
      </w:tr>
      <w:tr w:rsidR="00650FDD" w:rsidRPr="00107B73" w:rsidTr="00107B73">
        <w:tc>
          <w:tcPr>
            <w:tcW w:w="7488" w:type="dxa"/>
            <w:shd w:val="clear" w:color="auto" w:fill="auto"/>
          </w:tcPr>
          <w:p w:rsidR="00650FDD" w:rsidRPr="00107B73" w:rsidRDefault="00650FDD" w:rsidP="00107B73">
            <w:pPr>
              <w:autoSpaceDE w:val="0"/>
              <w:autoSpaceDN w:val="0"/>
              <w:adjustRightInd w:val="0"/>
              <w:spacing w:line="240" w:lineRule="auto"/>
              <w:rPr>
                <w:rFonts w:ascii="Times New Roman" w:hAnsi="Times New Roman" w:cs="Times New Roman"/>
              </w:rPr>
            </w:pPr>
            <w:r w:rsidRPr="00107B73">
              <w:rPr>
                <w:rFonts w:ascii="Times New Roman" w:hAnsi="Times New Roman" w:cs="Times New Roman"/>
              </w:rPr>
              <w:t>Лестница</w:t>
            </w:r>
          </w:p>
        </w:tc>
        <w:tc>
          <w:tcPr>
            <w:tcW w:w="3375" w:type="dxa"/>
            <w:shd w:val="clear" w:color="auto" w:fill="auto"/>
          </w:tcPr>
          <w:p w:rsidR="00650FDD" w:rsidRPr="00107B73" w:rsidRDefault="00650FDD"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500 - 600</w:t>
            </w:r>
          </w:p>
        </w:tc>
      </w:tr>
      <w:tr w:rsidR="00650FDD" w:rsidRPr="00107B73" w:rsidTr="00107B73">
        <w:tc>
          <w:tcPr>
            <w:tcW w:w="7488" w:type="dxa"/>
            <w:shd w:val="clear" w:color="auto" w:fill="auto"/>
          </w:tcPr>
          <w:p w:rsidR="00650FDD" w:rsidRPr="00107B73" w:rsidRDefault="00650FDD" w:rsidP="00107B73">
            <w:pPr>
              <w:autoSpaceDE w:val="0"/>
              <w:autoSpaceDN w:val="0"/>
              <w:adjustRightInd w:val="0"/>
              <w:spacing w:line="240" w:lineRule="auto"/>
              <w:rPr>
                <w:rFonts w:ascii="Times New Roman" w:hAnsi="Times New Roman" w:cs="Times New Roman"/>
              </w:rPr>
            </w:pPr>
            <w:r w:rsidRPr="00107B73">
              <w:rPr>
                <w:rFonts w:ascii="Times New Roman" w:hAnsi="Times New Roman" w:cs="Times New Roman"/>
              </w:rPr>
              <w:t>Пандус (уклон 1:10)</w:t>
            </w:r>
          </w:p>
        </w:tc>
        <w:tc>
          <w:tcPr>
            <w:tcW w:w="3375" w:type="dxa"/>
            <w:shd w:val="clear" w:color="auto" w:fill="auto"/>
          </w:tcPr>
          <w:p w:rsidR="00650FDD" w:rsidRPr="00107B73" w:rsidRDefault="00650FDD"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700</w:t>
            </w:r>
          </w:p>
        </w:tc>
      </w:tr>
      <w:tr w:rsidR="00650FDD" w:rsidRPr="00107B73" w:rsidTr="00107B73">
        <w:tc>
          <w:tcPr>
            <w:tcW w:w="7488" w:type="dxa"/>
            <w:shd w:val="clear" w:color="auto" w:fill="auto"/>
          </w:tcPr>
          <w:p w:rsidR="00650FDD" w:rsidRPr="00107B73" w:rsidRDefault="00650FDD" w:rsidP="00107B73">
            <w:pPr>
              <w:autoSpaceDE w:val="0"/>
              <w:autoSpaceDN w:val="0"/>
              <w:adjustRightInd w:val="0"/>
              <w:spacing w:line="240" w:lineRule="auto"/>
              <w:rPr>
                <w:rFonts w:ascii="Times New Roman" w:hAnsi="Times New Roman" w:cs="Times New Roman"/>
              </w:rPr>
            </w:pPr>
          </w:p>
        </w:tc>
        <w:tc>
          <w:tcPr>
            <w:tcW w:w="3375" w:type="dxa"/>
            <w:shd w:val="clear" w:color="auto" w:fill="auto"/>
          </w:tcPr>
          <w:p w:rsidR="00650FDD" w:rsidRPr="00107B73" w:rsidRDefault="00650FDD" w:rsidP="00107B73">
            <w:pPr>
              <w:autoSpaceDE w:val="0"/>
              <w:autoSpaceDN w:val="0"/>
              <w:adjustRightInd w:val="0"/>
              <w:spacing w:line="240" w:lineRule="auto"/>
              <w:jc w:val="center"/>
              <w:rPr>
                <w:rFonts w:ascii="Times New Roman" w:hAnsi="Times New Roman" w:cs="Times New Roman"/>
              </w:rPr>
            </w:pPr>
          </w:p>
        </w:tc>
      </w:tr>
    </w:tbl>
    <w:p w:rsidR="00650FDD" w:rsidRPr="003D77ED" w:rsidRDefault="00650FDD" w:rsidP="003D77ED">
      <w:pPr>
        <w:autoSpaceDE w:val="0"/>
        <w:autoSpaceDN w:val="0"/>
        <w:adjustRightInd w:val="0"/>
        <w:spacing w:line="240" w:lineRule="auto"/>
        <w:jc w:val="right"/>
        <w:rPr>
          <w:rFonts w:ascii="Times New Roman" w:hAnsi="Times New Roman" w:cs="Times New Roman"/>
        </w:rPr>
      </w:pPr>
    </w:p>
    <w:p w:rsidR="00BF2D71" w:rsidRPr="003D77ED" w:rsidRDefault="00BF2D71" w:rsidP="003D77ED">
      <w:pPr>
        <w:autoSpaceDE w:val="0"/>
        <w:autoSpaceDN w:val="0"/>
        <w:adjustRightInd w:val="0"/>
        <w:spacing w:line="240" w:lineRule="auto"/>
        <w:jc w:val="both"/>
        <w:rPr>
          <w:rFonts w:ascii="Times New Roman" w:hAnsi="Times New Roman" w:cs="Times New Roman"/>
        </w:rPr>
      </w:pPr>
    </w:p>
    <w:p w:rsidR="00650FDD" w:rsidRDefault="00BF2D71" w:rsidP="003D77ED">
      <w:pPr>
        <w:autoSpaceDE w:val="0"/>
        <w:autoSpaceDN w:val="0"/>
        <w:adjustRightInd w:val="0"/>
        <w:spacing w:line="240" w:lineRule="auto"/>
        <w:jc w:val="both"/>
        <w:rPr>
          <w:rFonts w:ascii="Times New Roman" w:hAnsi="Times New Roman" w:cs="Times New Roman"/>
        </w:rPr>
      </w:pPr>
      <w:r w:rsidRPr="003D77ED">
        <w:rPr>
          <w:rFonts w:ascii="Times New Roman" w:hAnsi="Times New Roman" w:cs="Times New Roman"/>
        </w:rPr>
        <w:t>&lt;*&gt; Предельная пропускная способность,  принимаемая  при  определе</w:t>
      </w:r>
      <w:r w:rsidR="00650FDD">
        <w:rPr>
          <w:rFonts w:ascii="Times New Roman" w:hAnsi="Times New Roman" w:cs="Times New Roman"/>
        </w:rPr>
        <w:t xml:space="preserve">нии </w:t>
      </w:r>
      <w:r w:rsidRPr="003D77ED">
        <w:rPr>
          <w:rFonts w:ascii="Times New Roman" w:hAnsi="Times New Roman" w:cs="Times New Roman"/>
        </w:rPr>
        <w:t xml:space="preserve">максимальных нагрузок, - 1500 чел./час.   </w:t>
      </w:r>
      <w:r w:rsidR="00650FDD">
        <w:rPr>
          <w:rFonts w:ascii="Times New Roman" w:hAnsi="Times New Roman" w:cs="Times New Roman"/>
        </w:rPr>
        <w:t xml:space="preserve">                               </w:t>
      </w:r>
    </w:p>
    <w:p w:rsidR="00BF2D71" w:rsidRPr="003D77ED" w:rsidRDefault="00BF2D71" w:rsidP="003D77ED">
      <w:pPr>
        <w:autoSpaceDE w:val="0"/>
        <w:autoSpaceDN w:val="0"/>
        <w:adjustRightInd w:val="0"/>
        <w:spacing w:line="240" w:lineRule="auto"/>
        <w:jc w:val="both"/>
        <w:rPr>
          <w:rFonts w:ascii="Times New Roman" w:hAnsi="Times New Roman" w:cs="Times New Roman"/>
        </w:rPr>
      </w:pPr>
      <w:r w:rsidRPr="003D77ED">
        <w:rPr>
          <w:rFonts w:ascii="Times New Roman" w:hAnsi="Times New Roman" w:cs="Times New Roman"/>
        </w:rPr>
        <w:t>Примеч</w:t>
      </w:r>
      <w:r w:rsidR="00650FDD">
        <w:rPr>
          <w:rFonts w:ascii="Times New Roman" w:hAnsi="Times New Roman" w:cs="Times New Roman"/>
        </w:rPr>
        <w:t xml:space="preserve">ание. </w:t>
      </w:r>
      <w:r w:rsidRPr="003D77ED">
        <w:rPr>
          <w:rFonts w:ascii="Times New Roman" w:hAnsi="Times New Roman" w:cs="Times New Roman"/>
        </w:rPr>
        <w:t xml:space="preserve">Ширина одной полосы пешеходного движения - </w:t>
      </w:r>
      <w:smartTag w:uri="urn:schemas-microsoft-com:office:smarttags" w:element="metricconverter">
        <w:smartTagPr>
          <w:attr w:name="ProductID" w:val="0,75 м"/>
        </w:smartTagPr>
        <w:r w:rsidRPr="003D77ED">
          <w:rPr>
            <w:rFonts w:ascii="Times New Roman" w:hAnsi="Times New Roman" w:cs="Times New Roman"/>
          </w:rPr>
          <w:t>0,75 м</w:t>
        </w:r>
      </w:smartTag>
      <w:r w:rsidRPr="003D77ED">
        <w:rPr>
          <w:rFonts w:ascii="Times New Roman" w:hAnsi="Times New Roman" w:cs="Times New Roman"/>
        </w:rPr>
        <w:t xml:space="preserve">.         </w:t>
      </w:r>
      <w:r w:rsidR="00650FDD">
        <w:rPr>
          <w:rFonts w:ascii="Times New Roman" w:hAnsi="Times New Roman" w:cs="Times New Roman"/>
        </w:rPr>
        <w:t xml:space="preserve">          </w:t>
      </w:r>
    </w:p>
    <w:p w:rsidR="00BF2D71" w:rsidRPr="003D77ED" w:rsidRDefault="00BF2D71" w:rsidP="003D77ED">
      <w:pPr>
        <w:autoSpaceDE w:val="0"/>
        <w:autoSpaceDN w:val="0"/>
        <w:adjustRightInd w:val="0"/>
        <w:spacing w:line="240" w:lineRule="auto"/>
        <w:jc w:val="both"/>
        <w:rPr>
          <w:rFonts w:ascii="Times New Roman" w:hAnsi="Times New Roman" w:cs="Times New Roman"/>
        </w:rPr>
      </w:pPr>
    </w:p>
    <w:p w:rsidR="00BF2D71" w:rsidRPr="003D77ED" w:rsidRDefault="00BF2D71" w:rsidP="003D77ED">
      <w:pPr>
        <w:autoSpaceDE w:val="0"/>
        <w:autoSpaceDN w:val="0"/>
        <w:adjustRightInd w:val="0"/>
        <w:spacing w:line="240" w:lineRule="auto"/>
        <w:jc w:val="right"/>
        <w:outlineLvl w:val="0"/>
        <w:rPr>
          <w:rFonts w:ascii="Times New Roman" w:hAnsi="Times New Roman" w:cs="Times New Roman"/>
        </w:rPr>
      </w:pPr>
    </w:p>
    <w:p w:rsidR="00BF2D71" w:rsidRPr="003D77ED" w:rsidRDefault="00BF2D71" w:rsidP="003D77ED">
      <w:pPr>
        <w:autoSpaceDE w:val="0"/>
        <w:autoSpaceDN w:val="0"/>
        <w:adjustRightInd w:val="0"/>
        <w:spacing w:line="240" w:lineRule="auto"/>
        <w:jc w:val="right"/>
        <w:outlineLvl w:val="0"/>
        <w:rPr>
          <w:rFonts w:ascii="Times New Roman" w:hAnsi="Times New Roman" w:cs="Times New Roman"/>
        </w:rPr>
      </w:pPr>
      <w:bookmarkStart w:id="42" w:name="_Toc472352479"/>
      <w:r w:rsidRPr="003D77ED">
        <w:rPr>
          <w:rFonts w:ascii="Times New Roman" w:hAnsi="Times New Roman" w:cs="Times New Roman"/>
        </w:rPr>
        <w:t xml:space="preserve">Приложение </w:t>
      </w:r>
      <w:r w:rsidR="00650FDD">
        <w:rPr>
          <w:rFonts w:ascii="Times New Roman" w:hAnsi="Times New Roman" w:cs="Times New Roman"/>
        </w:rPr>
        <w:t>№</w:t>
      </w:r>
      <w:r w:rsidRPr="003D77ED">
        <w:rPr>
          <w:rFonts w:ascii="Times New Roman" w:hAnsi="Times New Roman" w:cs="Times New Roman"/>
        </w:rPr>
        <w:t xml:space="preserve"> 3</w:t>
      </w:r>
      <w:bookmarkEnd w:id="42"/>
    </w:p>
    <w:p w:rsidR="00BF2D71" w:rsidRPr="003D77ED" w:rsidRDefault="00BF2D71" w:rsidP="003D77ED">
      <w:pPr>
        <w:autoSpaceDE w:val="0"/>
        <w:autoSpaceDN w:val="0"/>
        <w:adjustRightInd w:val="0"/>
        <w:spacing w:line="240" w:lineRule="auto"/>
        <w:jc w:val="right"/>
        <w:rPr>
          <w:rFonts w:ascii="Times New Roman" w:hAnsi="Times New Roman" w:cs="Times New Roman"/>
        </w:rPr>
      </w:pPr>
      <w:r w:rsidRPr="003D77ED">
        <w:rPr>
          <w:rFonts w:ascii="Times New Roman" w:hAnsi="Times New Roman" w:cs="Times New Roman"/>
        </w:rPr>
        <w:t xml:space="preserve">к </w:t>
      </w:r>
      <w:r w:rsidR="00D83C62" w:rsidRPr="003D77ED">
        <w:rPr>
          <w:rFonts w:ascii="Times New Roman" w:hAnsi="Times New Roman" w:cs="Times New Roman"/>
        </w:rPr>
        <w:t>Правилам благоустройства</w:t>
      </w:r>
    </w:p>
    <w:p w:rsidR="00BF2D71" w:rsidRPr="003D77ED" w:rsidRDefault="00BF2D71" w:rsidP="003D77ED">
      <w:pPr>
        <w:autoSpaceDE w:val="0"/>
        <w:autoSpaceDN w:val="0"/>
        <w:adjustRightInd w:val="0"/>
        <w:spacing w:line="240" w:lineRule="auto"/>
        <w:jc w:val="center"/>
        <w:rPr>
          <w:rFonts w:ascii="Times New Roman" w:hAnsi="Times New Roman" w:cs="Times New Roman"/>
        </w:rPr>
      </w:pPr>
    </w:p>
    <w:p w:rsidR="00BF2D71" w:rsidRPr="00650FDD" w:rsidRDefault="00BF2D71" w:rsidP="003D77ED">
      <w:pPr>
        <w:autoSpaceDE w:val="0"/>
        <w:autoSpaceDN w:val="0"/>
        <w:adjustRightInd w:val="0"/>
        <w:spacing w:line="240" w:lineRule="auto"/>
        <w:jc w:val="center"/>
        <w:rPr>
          <w:rFonts w:ascii="Times New Roman" w:hAnsi="Times New Roman" w:cs="Times New Roman"/>
          <w:b/>
        </w:rPr>
      </w:pPr>
      <w:r w:rsidRPr="00650FDD">
        <w:rPr>
          <w:rFonts w:ascii="Times New Roman" w:hAnsi="Times New Roman" w:cs="Times New Roman"/>
          <w:b/>
        </w:rPr>
        <w:t>ПРИЕМЫ</w:t>
      </w:r>
    </w:p>
    <w:p w:rsidR="00BF2D71" w:rsidRPr="00650FDD" w:rsidRDefault="00BF2D71" w:rsidP="003D77ED">
      <w:pPr>
        <w:autoSpaceDE w:val="0"/>
        <w:autoSpaceDN w:val="0"/>
        <w:adjustRightInd w:val="0"/>
        <w:spacing w:line="240" w:lineRule="auto"/>
        <w:jc w:val="center"/>
        <w:rPr>
          <w:rFonts w:ascii="Times New Roman" w:hAnsi="Times New Roman" w:cs="Times New Roman"/>
          <w:b/>
        </w:rPr>
      </w:pPr>
      <w:r w:rsidRPr="00650FDD">
        <w:rPr>
          <w:rFonts w:ascii="Times New Roman" w:hAnsi="Times New Roman" w:cs="Times New Roman"/>
          <w:b/>
        </w:rPr>
        <w:t>БЛАГОУСТРОЙСТВА НА ТЕРРИТОРИЯХ РЕКРЕАЦИОННОГО НАЗНАЧЕНИЯ</w:t>
      </w:r>
    </w:p>
    <w:p w:rsidR="00BF2D71" w:rsidRPr="003D77ED" w:rsidRDefault="00BF2D71" w:rsidP="003D77ED">
      <w:pPr>
        <w:autoSpaceDE w:val="0"/>
        <w:autoSpaceDN w:val="0"/>
        <w:adjustRightInd w:val="0"/>
        <w:spacing w:line="240" w:lineRule="auto"/>
        <w:jc w:val="center"/>
        <w:rPr>
          <w:rFonts w:ascii="Times New Roman" w:hAnsi="Times New Roman" w:cs="Times New Roman"/>
        </w:rPr>
      </w:pPr>
    </w:p>
    <w:p w:rsidR="00BF2D71" w:rsidRPr="005B7BA2" w:rsidRDefault="00BF2D71" w:rsidP="003D77ED">
      <w:pPr>
        <w:autoSpaceDE w:val="0"/>
        <w:autoSpaceDN w:val="0"/>
        <w:adjustRightInd w:val="0"/>
        <w:spacing w:line="240" w:lineRule="auto"/>
        <w:jc w:val="center"/>
        <w:outlineLvl w:val="1"/>
        <w:rPr>
          <w:rFonts w:ascii="Times New Roman" w:hAnsi="Times New Roman" w:cs="Times New Roman"/>
          <w:b/>
        </w:rPr>
      </w:pPr>
      <w:bookmarkStart w:id="43" w:name="_Toc472352480"/>
      <w:r w:rsidRPr="005B7BA2">
        <w:rPr>
          <w:rFonts w:ascii="Times New Roman" w:hAnsi="Times New Roman" w:cs="Times New Roman"/>
          <w:b/>
        </w:rPr>
        <w:t>Таблица 1. Организация аллей и дорог парка, лесопарка</w:t>
      </w:r>
      <w:bookmarkEnd w:id="43"/>
    </w:p>
    <w:p w:rsidR="00BF2D71" w:rsidRPr="005B7BA2" w:rsidRDefault="00BF2D71" w:rsidP="003D77ED">
      <w:pPr>
        <w:autoSpaceDE w:val="0"/>
        <w:autoSpaceDN w:val="0"/>
        <w:adjustRightInd w:val="0"/>
        <w:spacing w:line="240" w:lineRule="auto"/>
        <w:jc w:val="center"/>
        <w:rPr>
          <w:rFonts w:ascii="Times New Roman" w:hAnsi="Times New Roman" w:cs="Times New Roman"/>
          <w:b/>
        </w:rPr>
      </w:pPr>
      <w:r w:rsidRPr="005B7BA2">
        <w:rPr>
          <w:rFonts w:ascii="Times New Roman" w:hAnsi="Times New Roman" w:cs="Times New Roman"/>
          <w:b/>
        </w:rPr>
        <w:t>и других крупных объектов рекреации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7"/>
        <w:gridCol w:w="2653"/>
        <w:gridCol w:w="2661"/>
        <w:gridCol w:w="2666"/>
      </w:tblGrid>
      <w:tr w:rsidR="00107B73" w:rsidRPr="00107B73" w:rsidTr="00107B73">
        <w:tc>
          <w:tcPr>
            <w:tcW w:w="2715" w:type="dxa"/>
            <w:shd w:val="clear" w:color="auto" w:fill="auto"/>
          </w:tcPr>
          <w:p w:rsidR="00650FDD" w:rsidRPr="00107B73" w:rsidRDefault="00650FDD" w:rsidP="00107B73">
            <w:pPr>
              <w:autoSpaceDE w:val="0"/>
              <w:autoSpaceDN w:val="0"/>
              <w:adjustRightInd w:val="0"/>
              <w:spacing w:line="240" w:lineRule="auto"/>
              <w:jc w:val="center"/>
              <w:rPr>
                <w:rFonts w:ascii="Times New Roman" w:hAnsi="Times New Roman" w:cs="Times New Roman"/>
                <w:b/>
              </w:rPr>
            </w:pPr>
            <w:r w:rsidRPr="00107B73">
              <w:rPr>
                <w:rFonts w:ascii="Times New Roman" w:hAnsi="Times New Roman" w:cs="Times New Roman"/>
                <w:b/>
              </w:rPr>
              <w:t>Типы аллей и дорог</w:t>
            </w:r>
          </w:p>
        </w:tc>
        <w:tc>
          <w:tcPr>
            <w:tcW w:w="2716" w:type="dxa"/>
            <w:shd w:val="clear" w:color="auto" w:fill="auto"/>
          </w:tcPr>
          <w:p w:rsidR="00650FDD" w:rsidRPr="00107B73" w:rsidRDefault="00650FDD" w:rsidP="00107B73">
            <w:pPr>
              <w:autoSpaceDE w:val="0"/>
              <w:autoSpaceDN w:val="0"/>
              <w:adjustRightInd w:val="0"/>
              <w:spacing w:line="240" w:lineRule="auto"/>
              <w:jc w:val="center"/>
              <w:rPr>
                <w:rFonts w:ascii="Times New Roman" w:hAnsi="Times New Roman" w:cs="Times New Roman"/>
                <w:b/>
              </w:rPr>
            </w:pPr>
            <w:r w:rsidRPr="00107B73">
              <w:rPr>
                <w:rFonts w:ascii="Times New Roman" w:hAnsi="Times New Roman" w:cs="Times New Roman"/>
                <w:b/>
              </w:rPr>
              <w:t>Ширина (м)</w:t>
            </w:r>
          </w:p>
        </w:tc>
        <w:tc>
          <w:tcPr>
            <w:tcW w:w="2716" w:type="dxa"/>
            <w:shd w:val="clear" w:color="auto" w:fill="auto"/>
          </w:tcPr>
          <w:p w:rsidR="00650FDD" w:rsidRPr="00107B73" w:rsidRDefault="00650FDD" w:rsidP="00107B73">
            <w:pPr>
              <w:autoSpaceDE w:val="0"/>
              <w:autoSpaceDN w:val="0"/>
              <w:adjustRightInd w:val="0"/>
              <w:spacing w:line="240" w:lineRule="auto"/>
              <w:jc w:val="center"/>
              <w:rPr>
                <w:rFonts w:ascii="Times New Roman" w:hAnsi="Times New Roman" w:cs="Times New Roman"/>
                <w:b/>
              </w:rPr>
            </w:pPr>
            <w:r w:rsidRPr="00107B73">
              <w:rPr>
                <w:rFonts w:ascii="Times New Roman" w:hAnsi="Times New Roman" w:cs="Times New Roman"/>
                <w:b/>
              </w:rPr>
              <w:t>Назначение</w:t>
            </w:r>
          </w:p>
        </w:tc>
        <w:tc>
          <w:tcPr>
            <w:tcW w:w="2716" w:type="dxa"/>
            <w:shd w:val="clear" w:color="auto" w:fill="auto"/>
          </w:tcPr>
          <w:p w:rsidR="00650FDD" w:rsidRPr="00107B73" w:rsidRDefault="00650FDD" w:rsidP="00107B73">
            <w:pPr>
              <w:autoSpaceDE w:val="0"/>
              <w:autoSpaceDN w:val="0"/>
              <w:adjustRightInd w:val="0"/>
              <w:spacing w:line="240" w:lineRule="auto"/>
              <w:jc w:val="center"/>
              <w:rPr>
                <w:rFonts w:ascii="Times New Roman" w:hAnsi="Times New Roman" w:cs="Times New Roman"/>
                <w:b/>
              </w:rPr>
            </w:pPr>
            <w:r w:rsidRPr="00107B73">
              <w:rPr>
                <w:rFonts w:ascii="Times New Roman" w:hAnsi="Times New Roman" w:cs="Times New Roman"/>
                <w:b/>
              </w:rPr>
              <w:t>Рекомендации по благоустройству</w:t>
            </w:r>
          </w:p>
        </w:tc>
      </w:tr>
      <w:tr w:rsidR="00107B73" w:rsidRPr="00107B73" w:rsidTr="00107B73">
        <w:tc>
          <w:tcPr>
            <w:tcW w:w="2715" w:type="dxa"/>
            <w:shd w:val="clear" w:color="auto" w:fill="auto"/>
          </w:tcPr>
          <w:p w:rsidR="00650FDD" w:rsidRPr="00107B73" w:rsidRDefault="00650FDD"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Основные</w:t>
            </w:r>
            <w:r w:rsidR="002F6019" w:rsidRPr="00107B73">
              <w:rPr>
                <w:rFonts w:ascii="Times New Roman" w:hAnsi="Times New Roman" w:cs="Times New Roman"/>
              </w:rPr>
              <w:t xml:space="preserve"> пешеходные аллеи и дороги *</w:t>
            </w:r>
          </w:p>
        </w:tc>
        <w:tc>
          <w:tcPr>
            <w:tcW w:w="2716" w:type="dxa"/>
            <w:shd w:val="clear" w:color="auto" w:fill="auto"/>
          </w:tcPr>
          <w:p w:rsidR="00650FDD" w:rsidRPr="00107B73" w:rsidRDefault="00650FDD"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6 - 9</w:t>
            </w:r>
          </w:p>
        </w:tc>
        <w:tc>
          <w:tcPr>
            <w:tcW w:w="2716" w:type="dxa"/>
            <w:shd w:val="clear" w:color="auto" w:fill="auto"/>
          </w:tcPr>
          <w:p w:rsidR="002F6019" w:rsidRPr="00107B73" w:rsidRDefault="00650FDD"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Интенсивное</w:t>
            </w:r>
            <w:r w:rsidR="002F6019" w:rsidRPr="00107B73">
              <w:rPr>
                <w:rFonts w:ascii="Times New Roman" w:hAnsi="Times New Roman" w:cs="Times New Roman"/>
              </w:rPr>
              <w:t xml:space="preserve"> пешеходное  движение (более  300  ч/час) </w:t>
            </w:r>
          </w:p>
          <w:p w:rsidR="00650FDD" w:rsidRPr="00107B73" w:rsidRDefault="002F6019"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Допускается   проезд </w:t>
            </w:r>
            <w:proofErr w:type="spellStart"/>
            <w:r w:rsidRPr="00107B73">
              <w:rPr>
                <w:rFonts w:ascii="Times New Roman" w:hAnsi="Times New Roman" w:cs="Times New Roman"/>
              </w:rPr>
              <w:t>внутрипаркового</w:t>
            </w:r>
            <w:proofErr w:type="spellEnd"/>
            <w:r w:rsidRPr="00107B73">
              <w:rPr>
                <w:rFonts w:ascii="Times New Roman" w:hAnsi="Times New Roman" w:cs="Times New Roman"/>
              </w:rPr>
              <w:t xml:space="preserve">  транспорта. Соединяет  функциональные  зоны и   </w:t>
            </w:r>
            <w:r w:rsidRPr="00107B73">
              <w:rPr>
                <w:rFonts w:ascii="Times New Roman" w:hAnsi="Times New Roman" w:cs="Times New Roman"/>
              </w:rPr>
              <w:lastRenderedPageBreak/>
              <w:t>участки    между собой, те и другие с основными входами.</w:t>
            </w:r>
          </w:p>
        </w:tc>
        <w:tc>
          <w:tcPr>
            <w:tcW w:w="2716" w:type="dxa"/>
            <w:shd w:val="clear" w:color="auto" w:fill="auto"/>
          </w:tcPr>
          <w:p w:rsidR="002F6019" w:rsidRPr="00107B73" w:rsidRDefault="002F6019"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lastRenderedPageBreak/>
              <w:t xml:space="preserve">Допускаются     зеленые разделительные  полосы шириной порядка 2  м,  через каждые 25 - </w:t>
            </w:r>
            <w:smartTag w:uri="urn:schemas-microsoft-com:office:smarttags" w:element="metricconverter">
              <w:smartTagPr>
                <w:attr w:name="ProductID" w:val="30 м"/>
              </w:smartTagPr>
              <w:r w:rsidRPr="00107B73">
                <w:rPr>
                  <w:rFonts w:ascii="Times New Roman" w:hAnsi="Times New Roman" w:cs="Times New Roman"/>
                </w:rPr>
                <w:t>30 м</w:t>
              </w:r>
            </w:smartTag>
            <w:r w:rsidRPr="00107B73">
              <w:rPr>
                <w:rFonts w:ascii="Times New Roman" w:hAnsi="Times New Roman" w:cs="Times New Roman"/>
              </w:rPr>
              <w:t xml:space="preserve"> -  проходы. </w:t>
            </w:r>
          </w:p>
          <w:p w:rsidR="00650FDD" w:rsidRPr="00107B73" w:rsidRDefault="002F6019"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lastRenderedPageBreak/>
              <w:t xml:space="preserve"> Если   аллея    на    берегу водоема,    ее    поперечный профиль может быть  решен  в разных   уровнях,    которые связаны  откосами,  стенкам и   лестницами.</w:t>
            </w:r>
          </w:p>
          <w:p w:rsidR="002F6019" w:rsidRPr="00107B73" w:rsidRDefault="002F6019"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Покрытие: твердое (плитка, асфальтобетон)  с обрамлением  бортовым камнем.  Обрезка  ветвей  на высоту </w:t>
            </w:r>
            <w:smartTag w:uri="urn:schemas-microsoft-com:office:smarttags" w:element="metricconverter">
              <w:smartTagPr>
                <w:attr w:name="ProductID" w:val="2,5 м"/>
              </w:smartTagPr>
              <w:r w:rsidRPr="00107B73">
                <w:rPr>
                  <w:rFonts w:ascii="Times New Roman" w:hAnsi="Times New Roman" w:cs="Times New Roman"/>
                </w:rPr>
                <w:t>2,5 м</w:t>
              </w:r>
            </w:smartTag>
            <w:r w:rsidRPr="00107B73">
              <w:rPr>
                <w:rFonts w:ascii="Times New Roman" w:hAnsi="Times New Roman" w:cs="Times New Roman"/>
              </w:rPr>
              <w:t xml:space="preserve">.               </w:t>
            </w:r>
          </w:p>
        </w:tc>
      </w:tr>
      <w:tr w:rsidR="00107B73" w:rsidRPr="00107B73" w:rsidTr="00107B73">
        <w:tc>
          <w:tcPr>
            <w:tcW w:w="2715" w:type="dxa"/>
            <w:shd w:val="clear" w:color="auto" w:fill="auto"/>
          </w:tcPr>
          <w:p w:rsidR="00650FDD" w:rsidRPr="00107B73" w:rsidRDefault="002F6019"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lastRenderedPageBreak/>
              <w:t>Второстепенные аллеи и дороги*</w:t>
            </w:r>
          </w:p>
        </w:tc>
        <w:tc>
          <w:tcPr>
            <w:tcW w:w="2716" w:type="dxa"/>
            <w:shd w:val="clear" w:color="auto" w:fill="auto"/>
          </w:tcPr>
          <w:p w:rsidR="00650FDD" w:rsidRPr="00107B73" w:rsidRDefault="002F6019"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3 - 4,5  </w:t>
            </w:r>
          </w:p>
        </w:tc>
        <w:tc>
          <w:tcPr>
            <w:tcW w:w="2716" w:type="dxa"/>
            <w:shd w:val="clear" w:color="auto" w:fill="auto"/>
          </w:tcPr>
          <w:p w:rsidR="00650FDD" w:rsidRPr="00107B73" w:rsidRDefault="002F6019"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Интенсивное пешеходное  движение (до   300    ч/час).  Допускается   проезд эксплуатационного   транспорта. Соединяют  второстепенные входы и  парковые  объекты между собой.        </w:t>
            </w:r>
          </w:p>
        </w:tc>
        <w:tc>
          <w:tcPr>
            <w:tcW w:w="2716" w:type="dxa"/>
            <w:shd w:val="clear" w:color="auto" w:fill="auto"/>
          </w:tcPr>
          <w:p w:rsidR="002F6019" w:rsidRPr="00107B73" w:rsidRDefault="002F6019" w:rsidP="00107B73">
            <w:pPr>
              <w:autoSpaceDE w:val="0"/>
              <w:autoSpaceDN w:val="0"/>
              <w:adjustRightInd w:val="0"/>
              <w:spacing w:line="240" w:lineRule="auto"/>
              <w:jc w:val="both"/>
              <w:rPr>
                <w:rFonts w:ascii="Times New Roman" w:hAnsi="Times New Roman" w:cs="Times New Roman"/>
              </w:rPr>
            </w:pPr>
            <w:r w:rsidRPr="00107B73">
              <w:rPr>
                <w:rFonts w:ascii="Times New Roman" w:hAnsi="Times New Roman" w:cs="Times New Roman"/>
              </w:rPr>
              <w:t xml:space="preserve">Трассируются         по живописным   местам,   могут иметь  криволинейные очертания. </w:t>
            </w:r>
          </w:p>
          <w:p w:rsidR="00650FDD" w:rsidRPr="00107B73" w:rsidRDefault="002F6019" w:rsidP="00107B73">
            <w:pPr>
              <w:autoSpaceDE w:val="0"/>
              <w:autoSpaceDN w:val="0"/>
              <w:adjustRightInd w:val="0"/>
              <w:spacing w:line="240" w:lineRule="auto"/>
              <w:jc w:val="both"/>
              <w:rPr>
                <w:rFonts w:ascii="Times New Roman" w:hAnsi="Times New Roman" w:cs="Times New Roman"/>
              </w:rPr>
            </w:pPr>
            <w:r w:rsidRPr="00107B73">
              <w:rPr>
                <w:rFonts w:ascii="Times New Roman" w:hAnsi="Times New Roman" w:cs="Times New Roman"/>
              </w:rPr>
              <w:t xml:space="preserve">Покрытие: твердое (плитка,     асфальтобетон), щебеночное. Обрезка ветвей  на высоту 2,0 - </w:t>
            </w:r>
            <w:smartTag w:uri="urn:schemas-microsoft-com:office:smarttags" w:element="metricconverter">
              <w:smartTagPr>
                <w:attr w:name="ProductID" w:val="2,5 м"/>
              </w:smartTagPr>
              <w:r w:rsidRPr="00107B73">
                <w:rPr>
                  <w:rFonts w:ascii="Times New Roman" w:hAnsi="Times New Roman" w:cs="Times New Roman"/>
                </w:rPr>
                <w:t>2,5 м</w:t>
              </w:r>
            </w:smartTag>
            <w:r w:rsidRPr="00107B73">
              <w:rPr>
                <w:rFonts w:ascii="Times New Roman" w:hAnsi="Times New Roman" w:cs="Times New Roman"/>
              </w:rPr>
              <w:t xml:space="preserve">.  Садовый борт, бордюры  из  цветов  и трав,   водоотводные   лотки или др.                     </w:t>
            </w:r>
          </w:p>
        </w:tc>
      </w:tr>
      <w:tr w:rsidR="00107B73" w:rsidRPr="00107B73" w:rsidTr="00107B73">
        <w:tc>
          <w:tcPr>
            <w:tcW w:w="2715" w:type="dxa"/>
            <w:shd w:val="clear" w:color="auto" w:fill="auto"/>
          </w:tcPr>
          <w:p w:rsidR="00650FDD" w:rsidRPr="00107B73" w:rsidRDefault="002F6019"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Дополнительные пешеходные дороги</w:t>
            </w:r>
          </w:p>
        </w:tc>
        <w:tc>
          <w:tcPr>
            <w:tcW w:w="2716" w:type="dxa"/>
            <w:shd w:val="clear" w:color="auto" w:fill="auto"/>
          </w:tcPr>
          <w:p w:rsidR="00650FDD" w:rsidRPr="00107B73" w:rsidRDefault="002F6019"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1,5-2,5</w:t>
            </w:r>
          </w:p>
        </w:tc>
        <w:tc>
          <w:tcPr>
            <w:tcW w:w="2716" w:type="dxa"/>
            <w:shd w:val="clear" w:color="auto" w:fill="auto"/>
          </w:tcPr>
          <w:p w:rsidR="00C57840" w:rsidRPr="00107B73" w:rsidRDefault="002F6019"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Пешеходное движение малой интенсивности</w:t>
            </w:r>
            <w:r w:rsidR="00C57840" w:rsidRPr="00107B73">
              <w:rPr>
                <w:rFonts w:ascii="Times New Roman" w:hAnsi="Times New Roman" w:cs="Times New Roman"/>
              </w:rPr>
              <w:t xml:space="preserve">. Проезд транспорта не </w:t>
            </w:r>
            <w:r w:rsidRPr="00107B73">
              <w:rPr>
                <w:rFonts w:ascii="Times New Roman" w:hAnsi="Times New Roman" w:cs="Times New Roman"/>
              </w:rPr>
              <w:t xml:space="preserve">      </w:t>
            </w:r>
            <w:r w:rsidR="00C57840" w:rsidRPr="00107B73">
              <w:rPr>
                <w:rFonts w:ascii="Times New Roman" w:hAnsi="Times New Roman" w:cs="Times New Roman"/>
              </w:rPr>
              <w:t xml:space="preserve">допускается. Подводят к отдельным парковым </w:t>
            </w:r>
          </w:p>
          <w:p w:rsidR="00650FDD" w:rsidRPr="00107B73" w:rsidRDefault="00C57840"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сооружениям.        </w:t>
            </w:r>
          </w:p>
        </w:tc>
        <w:tc>
          <w:tcPr>
            <w:tcW w:w="2716" w:type="dxa"/>
            <w:shd w:val="clear" w:color="auto" w:fill="auto"/>
          </w:tcPr>
          <w:p w:rsidR="00C57840" w:rsidRPr="00107B73" w:rsidRDefault="002F6019"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Свободная трассировка, каждый  поворот оправдан   и    зафиксирован</w:t>
            </w:r>
            <w:r w:rsidR="00C57840" w:rsidRPr="00107B73">
              <w:rPr>
                <w:rFonts w:ascii="Times New Roman" w:hAnsi="Times New Roman" w:cs="Times New Roman"/>
              </w:rPr>
              <w:t xml:space="preserve"> объектом, сооружением, группой  или одиночными насаждениями. Продольный уклон     допускается     80 промилле.  </w:t>
            </w:r>
          </w:p>
          <w:p w:rsidR="00650FDD" w:rsidRPr="00107B73" w:rsidRDefault="00C57840"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Покрытие: плитка, грунтовое улучшенное</w:t>
            </w:r>
          </w:p>
        </w:tc>
      </w:tr>
      <w:tr w:rsidR="00107B73" w:rsidRPr="00107B73" w:rsidTr="00107B73">
        <w:tc>
          <w:tcPr>
            <w:tcW w:w="2715" w:type="dxa"/>
            <w:shd w:val="clear" w:color="auto" w:fill="auto"/>
          </w:tcPr>
          <w:p w:rsidR="00650FDD" w:rsidRPr="00107B73" w:rsidRDefault="00C57840"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Тропы</w:t>
            </w:r>
          </w:p>
        </w:tc>
        <w:tc>
          <w:tcPr>
            <w:tcW w:w="2716" w:type="dxa"/>
            <w:shd w:val="clear" w:color="auto" w:fill="auto"/>
          </w:tcPr>
          <w:p w:rsidR="00650FDD" w:rsidRPr="00107B73" w:rsidRDefault="00C57840"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0,75-1,0</w:t>
            </w:r>
          </w:p>
        </w:tc>
        <w:tc>
          <w:tcPr>
            <w:tcW w:w="2716" w:type="dxa"/>
            <w:shd w:val="clear" w:color="auto" w:fill="auto"/>
          </w:tcPr>
          <w:p w:rsidR="00650FDD" w:rsidRPr="00107B73" w:rsidRDefault="00C57840"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      Дополнительная прогулочная  сеть  с естественным характером     ландшафта.          </w:t>
            </w:r>
          </w:p>
        </w:tc>
        <w:tc>
          <w:tcPr>
            <w:tcW w:w="2716" w:type="dxa"/>
            <w:shd w:val="clear" w:color="auto" w:fill="auto"/>
          </w:tcPr>
          <w:p w:rsidR="00650FDD" w:rsidRPr="00107B73" w:rsidRDefault="00C57840"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Трассируется по крутым склонам, через  чаши, овраги, ручьи. Покрытие: грунтовое естественное.   </w:t>
            </w:r>
          </w:p>
        </w:tc>
      </w:tr>
      <w:tr w:rsidR="00107B73" w:rsidRPr="00107B73" w:rsidTr="00107B73">
        <w:tc>
          <w:tcPr>
            <w:tcW w:w="2715" w:type="dxa"/>
            <w:shd w:val="clear" w:color="auto" w:fill="auto"/>
          </w:tcPr>
          <w:p w:rsidR="00650FDD" w:rsidRPr="00107B73" w:rsidRDefault="00C57840"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Велосипедные дорожки</w:t>
            </w:r>
          </w:p>
        </w:tc>
        <w:tc>
          <w:tcPr>
            <w:tcW w:w="2716" w:type="dxa"/>
            <w:shd w:val="clear" w:color="auto" w:fill="auto"/>
          </w:tcPr>
          <w:p w:rsidR="00650FDD" w:rsidRPr="00107B73" w:rsidRDefault="00C57840"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1,5-2,25</w:t>
            </w:r>
          </w:p>
        </w:tc>
        <w:tc>
          <w:tcPr>
            <w:tcW w:w="2716" w:type="dxa"/>
            <w:shd w:val="clear" w:color="auto" w:fill="auto"/>
          </w:tcPr>
          <w:p w:rsidR="00650FDD" w:rsidRPr="00107B73" w:rsidRDefault="00C57840"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Велосипедные прогулки</w:t>
            </w:r>
          </w:p>
        </w:tc>
        <w:tc>
          <w:tcPr>
            <w:tcW w:w="2716" w:type="dxa"/>
            <w:shd w:val="clear" w:color="auto" w:fill="auto"/>
          </w:tcPr>
          <w:p w:rsidR="00650FDD" w:rsidRPr="00107B73" w:rsidRDefault="00C57840"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Трассирование замкнутое        (кольцевое,        петельное,    восьмерочное). Рекомендуется  пункт техобслуживания. Покрытие твердое. Обрезка  ветвей  на высоту </w:t>
            </w:r>
            <w:smartTag w:uri="urn:schemas-microsoft-com:office:smarttags" w:element="metricconverter">
              <w:smartTagPr>
                <w:attr w:name="ProductID" w:val="2,5 м"/>
              </w:smartTagPr>
              <w:r w:rsidRPr="00107B73">
                <w:rPr>
                  <w:rFonts w:ascii="Times New Roman" w:hAnsi="Times New Roman" w:cs="Times New Roman"/>
                </w:rPr>
                <w:t>2,5 м</w:t>
              </w:r>
            </w:smartTag>
            <w:r w:rsidRPr="00107B73">
              <w:rPr>
                <w:rFonts w:ascii="Times New Roman" w:hAnsi="Times New Roman" w:cs="Times New Roman"/>
              </w:rPr>
              <w:t xml:space="preserve">.  </w:t>
            </w:r>
          </w:p>
        </w:tc>
      </w:tr>
      <w:tr w:rsidR="00107B73" w:rsidRPr="00107B73" w:rsidTr="00107B73">
        <w:tc>
          <w:tcPr>
            <w:tcW w:w="2715" w:type="dxa"/>
            <w:shd w:val="clear" w:color="auto" w:fill="auto"/>
          </w:tcPr>
          <w:p w:rsidR="00650FDD" w:rsidRPr="00107B73" w:rsidRDefault="005A6E28"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Дороги для конной езды</w:t>
            </w:r>
          </w:p>
        </w:tc>
        <w:tc>
          <w:tcPr>
            <w:tcW w:w="2716" w:type="dxa"/>
            <w:shd w:val="clear" w:color="auto" w:fill="auto"/>
          </w:tcPr>
          <w:p w:rsidR="00650FDD" w:rsidRPr="00107B73" w:rsidRDefault="005A6E28"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4,0-6,0</w:t>
            </w:r>
          </w:p>
        </w:tc>
        <w:tc>
          <w:tcPr>
            <w:tcW w:w="2716" w:type="dxa"/>
            <w:shd w:val="clear" w:color="auto" w:fill="auto"/>
          </w:tcPr>
          <w:p w:rsidR="00650FDD" w:rsidRPr="00107B73" w:rsidRDefault="005A6E28"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Прогулки верхом, в  экипажах, санях. Допускается проезд эксплуатационного   транспорта.</w:t>
            </w:r>
          </w:p>
        </w:tc>
        <w:tc>
          <w:tcPr>
            <w:tcW w:w="2716" w:type="dxa"/>
            <w:shd w:val="clear" w:color="auto" w:fill="auto"/>
          </w:tcPr>
          <w:p w:rsidR="005A6E28" w:rsidRPr="00107B73" w:rsidRDefault="005A6E28"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Наибольшие   продольные уклоны до 60 промилле. Обрезка    ветвей    на высоту </w:t>
            </w:r>
            <w:smartTag w:uri="urn:schemas-microsoft-com:office:smarttags" w:element="metricconverter">
              <w:smartTagPr>
                <w:attr w:name="ProductID" w:val="4 м"/>
              </w:smartTagPr>
              <w:r w:rsidRPr="00107B73">
                <w:rPr>
                  <w:rFonts w:ascii="Times New Roman" w:hAnsi="Times New Roman" w:cs="Times New Roman"/>
                </w:rPr>
                <w:t>4 м</w:t>
              </w:r>
            </w:smartTag>
            <w:r w:rsidRPr="00107B73">
              <w:rPr>
                <w:rFonts w:ascii="Times New Roman" w:hAnsi="Times New Roman" w:cs="Times New Roman"/>
              </w:rPr>
              <w:t xml:space="preserve">. </w:t>
            </w:r>
          </w:p>
          <w:p w:rsidR="00650FDD" w:rsidRPr="00107B73" w:rsidRDefault="005A6E28"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Покрытие:     грунтовое улучшенное</w:t>
            </w:r>
          </w:p>
        </w:tc>
      </w:tr>
      <w:tr w:rsidR="00107B73" w:rsidRPr="00107B73" w:rsidTr="00107B73">
        <w:tc>
          <w:tcPr>
            <w:tcW w:w="2715" w:type="dxa"/>
            <w:shd w:val="clear" w:color="auto" w:fill="auto"/>
          </w:tcPr>
          <w:p w:rsidR="00650FDD" w:rsidRPr="00107B73" w:rsidRDefault="00AC5877"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Автомобильная дорога (</w:t>
            </w:r>
            <w:proofErr w:type="spellStart"/>
            <w:r w:rsidRPr="00107B73">
              <w:rPr>
                <w:rFonts w:ascii="Times New Roman" w:hAnsi="Times New Roman" w:cs="Times New Roman"/>
              </w:rPr>
              <w:t>парквей</w:t>
            </w:r>
            <w:proofErr w:type="spellEnd"/>
            <w:r w:rsidRPr="00107B73">
              <w:rPr>
                <w:rFonts w:ascii="Times New Roman" w:hAnsi="Times New Roman" w:cs="Times New Roman"/>
              </w:rPr>
              <w:t>)</w:t>
            </w:r>
          </w:p>
        </w:tc>
        <w:tc>
          <w:tcPr>
            <w:tcW w:w="2716" w:type="dxa"/>
            <w:shd w:val="clear" w:color="auto" w:fill="auto"/>
          </w:tcPr>
          <w:p w:rsidR="00650FDD" w:rsidRPr="00107B73" w:rsidRDefault="00AC5877"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4,5-7,0</w:t>
            </w:r>
          </w:p>
        </w:tc>
        <w:tc>
          <w:tcPr>
            <w:tcW w:w="2716" w:type="dxa"/>
            <w:shd w:val="clear" w:color="auto" w:fill="auto"/>
          </w:tcPr>
          <w:p w:rsidR="00650FDD" w:rsidRPr="00107B73" w:rsidRDefault="00AC5877"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Автомобильные прогулки  и проезд </w:t>
            </w:r>
            <w:proofErr w:type="spellStart"/>
            <w:r w:rsidRPr="00107B73">
              <w:rPr>
                <w:rFonts w:ascii="Times New Roman" w:hAnsi="Times New Roman" w:cs="Times New Roman"/>
              </w:rPr>
              <w:t>внутрипаркового</w:t>
            </w:r>
            <w:proofErr w:type="spellEnd"/>
            <w:r w:rsidRPr="00107B73">
              <w:rPr>
                <w:rFonts w:ascii="Times New Roman" w:hAnsi="Times New Roman" w:cs="Times New Roman"/>
              </w:rPr>
              <w:t xml:space="preserve"> транспорта. Допускается проезд эксплуатационного   транспорта.        </w:t>
            </w:r>
          </w:p>
        </w:tc>
        <w:tc>
          <w:tcPr>
            <w:tcW w:w="2716" w:type="dxa"/>
            <w:shd w:val="clear" w:color="auto" w:fill="auto"/>
          </w:tcPr>
          <w:p w:rsidR="00AC5877" w:rsidRPr="00107B73" w:rsidRDefault="00AC5877"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Трассируется по периферии    лесопарка     в стороне    от     пешеходных коммуникаций. Наибольший продольный уклон 70 промилле, макс.  скорость - 40 км/час. Радиусы закруглений - не менее 15м. </w:t>
            </w:r>
          </w:p>
          <w:p w:rsidR="00AC5877" w:rsidRPr="00107B73" w:rsidRDefault="00AC5877"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lastRenderedPageBreak/>
              <w:t xml:space="preserve">Покрытие: асфальтобетон, щебеночное,       гравийное, обработка          вяжущими, бордюрный камень.  </w:t>
            </w:r>
          </w:p>
        </w:tc>
      </w:tr>
    </w:tbl>
    <w:p w:rsidR="00C57840" w:rsidRDefault="00C57840" w:rsidP="003D77ED">
      <w:pPr>
        <w:autoSpaceDE w:val="0"/>
        <w:autoSpaceDN w:val="0"/>
        <w:adjustRightInd w:val="0"/>
        <w:spacing w:line="240" w:lineRule="auto"/>
        <w:jc w:val="both"/>
        <w:rPr>
          <w:rFonts w:ascii="Times New Roman" w:hAnsi="Times New Roman" w:cs="Times New Roman"/>
        </w:rPr>
      </w:pPr>
    </w:p>
    <w:p w:rsidR="00BF2D71" w:rsidRPr="003D77ED" w:rsidRDefault="00AC5877" w:rsidP="003D77ED">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          </w:t>
      </w:r>
    </w:p>
    <w:p w:rsidR="00BF2D71" w:rsidRPr="003D77ED" w:rsidRDefault="00BF2D71" w:rsidP="003D77ED">
      <w:pPr>
        <w:autoSpaceDE w:val="0"/>
        <w:autoSpaceDN w:val="0"/>
        <w:adjustRightInd w:val="0"/>
        <w:spacing w:line="240" w:lineRule="auto"/>
        <w:jc w:val="both"/>
        <w:rPr>
          <w:rFonts w:ascii="Times New Roman" w:hAnsi="Times New Roman" w:cs="Times New Roman"/>
        </w:rPr>
      </w:pPr>
      <w:r w:rsidRPr="003D77ED">
        <w:rPr>
          <w:rFonts w:ascii="Times New Roman" w:hAnsi="Times New Roman" w:cs="Times New Roman"/>
        </w:rPr>
        <w:t>Примечания:  1.  В  ширину   пешеходных    аллей    включаются    зон</w:t>
      </w:r>
      <w:r w:rsidR="00AC5877">
        <w:rPr>
          <w:rFonts w:ascii="Times New Roman" w:hAnsi="Times New Roman" w:cs="Times New Roman"/>
        </w:rPr>
        <w:t xml:space="preserve">а </w:t>
      </w:r>
      <w:r w:rsidRPr="003D77ED">
        <w:rPr>
          <w:rFonts w:ascii="Times New Roman" w:hAnsi="Times New Roman" w:cs="Times New Roman"/>
        </w:rPr>
        <w:t>пешеходного  движения,  разграничительные  зеленые  полосы,  водоотвод</w:t>
      </w:r>
      <w:r w:rsidR="00AC5877">
        <w:rPr>
          <w:rFonts w:ascii="Times New Roman" w:hAnsi="Times New Roman" w:cs="Times New Roman"/>
        </w:rPr>
        <w:t xml:space="preserve">ные </w:t>
      </w:r>
      <w:r w:rsidRPr="003D77ED">
        <w:rPr>
          <w:rFonts w:ascii="Times New Roman" w:hAnsi="Times New Roman" w:cs="Times New Roman"/>
        </w:rPr>
        <w:t>лотки и площадки  для  установки  скамеек.  Устройство  разграничи</w:t>
      </w:r>
      <w:r w:rsidR="00AC5877">
        <w:rPr>
          <w:rFonts w:ascii="Times New Roman" w:hAnsi="Times New Roman" w:cs="Times New Roman"/>
        </w:rPr>
        <w:t xml:space="preserve">тельных </w:t>
      </w:r>
      <w:r w:rsidRPr="003D77ED">
        <w:rPr>
          <w:rFonts w:ascii="Times New Roman" w:hAnsi="Times New Roman" w:cs="Times New Roman"/>
        </w:rPr>
        <w:t xml:space="preserve">зеленых полос необходимо при ширине более </w:t>
      </w:r>
      <w:smartTag w:uri="urn:schemas-microsoft-com:office:smarttags" w:element="metricconverter">
        <w:smartTagPr>
          <w:attr w:name="ProductID" w:val="6 м"/>
        </w:smartTagPr>
        <w:r w:rsidRPr="003D77ED">
          <w:rPr>
            <w:rFonts w:ascii="Times New Roman" w:hAnsi="Times New Roman" w:cs="Times New Roman"/>
          </w:rPr>
          <w:t>6 м</w:t>
        </w:r>
      </w:smartTag>
      <w:r w:rsidR="00AC5877">
        <w:rPr>
          <w:rFonts w:ascii="Times New Roman" w:hAnsi="Times New Roman" w:cs="Times New Roman"/>
        </w:rPr>
        <w:t xml:space="preserve">.                           </w:t>
      </w:r>
    </w:p>
    <w:p w:rsidR="00BF2D71" w:rsidRPr="003D77ED" w:rsidRDefault="00BF2D71" w:rsidP="003D77ED">
      <w:pPr>
        <w:autoSpaceDE w:val="0"/>
        <w:autoSpaceDN w:val="0"/>
        <w:adjustRightInd w:val="0"/>
        <w:spacing w:line="240" w:lineRule="auto"/>
        <w:jc w:val="both"/>
        <w:rPr>
          <w:rFonts w:ascii="Times New Roman" w:hAnsi="Times New Roman" w:cs="Times New Roman"/>
        </w:rPr>
      </w:pPr>
      <w:r w:rsidRPr="003D77ED">
        <w:rPr>
          <w:rFonts w:ascii="Times New Roman" w:hAnsi="Times New Roman" w:cs="Times New Roman"/>
        </w:rPr>
        <w:t>2. На типах  аллей  и  дорог,  помеченн</w:t>
      </w:r>
      <w:r w:rsidR="00AC5877">
        <w:rPr>
          <w:rFonts w:ascii="Times New Roman" w:hAnsi="Times New Roman" w:cs="Times New Roman"/>
        </w:rPr>
        <w:t xml:space="preserve">ых   знаком  "*",   допускается </w:t>
      </w:r>
      <w:r w:rsidRPr="003D77ED">
        <w:rPr>
          <w:rFonts w:ascii="Times New Roman" w:hAnsi="Times New Roman" w:cs="Times New Roman"/>
        </w:rPr>
        <w:t xml:space="preserve">катание  на  роликовых  досках,  коньках, </w:t>
      </w:r>
      <w:r w:rsidR="00AC5877">
        <w:rPr>
          <w:rFonts w:ascii="Times New Roman" w:hAnsi="Times New Roman" w:cs="Times New Roman"/>
        </w:rPr>
        <w:t xml:space="preserve"> самокатах,  помимо  специально </w:t>
      </w:r>
      <w:r w:rsidRPr="003D77ED">
        <w:rPr>
          <w:rFonts w:ascii="Times New Roman" w:hAnsi="Times New Roman" w:cs="Times New Roman"/>
        </w:rPr>
        <w:t xml:space="preserve">оборудованных территорий.                 </w:t>
      </w:r>
      <w:r w:rsidR="00AC5877">
        <w:rPr>
          <w:rFonts w:ascii="Times New Roman" w:hAnsi="Times New Roman" w:cs="Times New Roman"/>
        </w:rPr>
        <w:t xml:space="preserve">                               </w:t>
      </w:r>
    </w:p>
    <w:p w:rsidR="00BF2D71" w:rsidRPr="003D77ED" w:rsidRDefault="00BF2D71" w:rsidP="003D77ED">
      <w:pPr>
        <w:autoSpaceDE w:val="0"/>
        <w:autoSpaceDN w:val="0"/>
        <w:adjustRightInd w:val="0"/>
        <w:spacing w:line="240" w:lineRule="auto"/>
        <w:jc w:val="both"/>
        <w:rPr>
          <w:rFonts w:ascii="Times New Roman" w:hAnsi="Times New Roman" w:cs="Times New Roman"/>
        </w:rPr>
      </w:pPr>
      <w:r w:rsidRPr="003D77ED">
        <w:rPr>
          <w:rFonts w:ascii="Times New Roman" w:hAnsi="Times New Roman" w:cs="Times New Roman"/>
        </w:rPr>
        <w:t>3. Автомобильные   дороги   следует  пр</w:t>
      </w:r>
      <w:r w:rsidR="00AC5877">
        <w:rPr>
          <w:rFonts w:ascii="Times New Roman" w:hAnsi="Times New Roman" w:cs="Times New Roman"/>
        </w:rPr>
        <w:t xml:space="preserve">едусматривать  в  лесопарках  с </w:t>
      </w:r>
      <w:r w:rsidRPr="003D77ED">
        <w:rPr>
          <w:rFonts w:ascii="Times New Roman" w:hAnsi="Times New Roman" w:cs="Times New Roman"/>
        </w:rPr>
        <w:t xml:space="preserve">размером территории более </w:t>
      </w:r>
      <w:smartTag w:uri="urn:schemas-microsoft-com:office:smarttags" w:element="metricconverter">
        <w:smartTagPr>
          <w:attr w:name="ProductID" w:val="100 га"/>
        </w:smartTagPr>
        <w:r w:rsidRPr="003D77ED">
          <w:rPr>
            <w:rFonts w:ascii="Times New Roman" w:hAnsi="Times New Roman" w:cs="Times New Roman"/>
          </w:rPr>
          <w:t>100 га</w:t>
        </w:r>
      </w:smartTag>
      <w:r w:rsidRPr="003D77ED">
        <w:rPr>
          <w:rFonts w:ascii="Times New Roman" w:hAnsi="Times New Roman" w:cs="Times New Roman"/>
        </w:rPr>
        <w:t xml:space="preserve">.         </w:t>
      </w:r>
      <w:r w:rsidR="00AC5877">
        <w:rPr>
          <w:rFonts w:ascii="Times New Roman" w:hAnsi="Times New Roman" w:cs="Times New Roman"/>
        </w:rPr>
        <w:t xml:space="preserve">                               </w:t>
      </w:r>
    </w:p>
    <w:p w:rsidR="00BF2D71" w:rsidRPr="003D77ED" w:rsidRDefault="00BF2D71" w:rsidP="003D77ED">
      <w:pPr>
        <w:autoSpaceDE w:val="0"/>
        <w:autoSpaceDN w:val="0"/>
        <w:adjustRightInd w:val="0"/>
        <w:spacing w:line="240" w:lineRule="auto"/>
        <w:jc w:val="center"/>
        <w:rPr>
          <w:rFonts w:ascii="Times New Roman" w:hAnsi="Times New Roman" w:cs="Times New Roman"/>
        </w:rPr>
      </w:pPr>
    </w:p>
    <w:p w:rsidR="00BF2D71" w:rsidRPr="005B7BA2" w:rsidRDefault="00BF2D71" w:rsidP="003D77ED">
      <w:pPr>
        <w:autoSpaceDE w:val="0"/>
        <w:autoSpaceDN w:val="0"/>
        <w:adjustRightInd w:val="0"/>
        <w:spacing w:line="240" w:lineRule="auto"/>
        <w:jc w:val="center"/>
        <w:outlineLvl w:val="1"/>
        <w:rPr>
          <w:rFonts w:ascii="Times New Roman" w:hAnsi="Times New Roman" w:cs="Times New Roman"/>
          <w:b/>
        </w:rPr>
      </w:pPr>
      <w:bookmarkStart w:id="44" w:name="_Toc472352481"/>
      <w:r w:rsidRPr="005B7BA2">
        <w:rPr>
          <w:rFonts w:ascii="Times New Roman" w:hAnsi="Times New Roman" w:cs="Times New Roman"/>
          <w:b/>
        </w:rPr>
        <w:t>Таблица 2. Организация площадок городского парка</w:t>
      </w:r>
      <w:bookmarkEnd w:id="44"/>
    </w:p>
    <w:p w:rsidR="006322B9" w:rsidRPr="003D77ED" w:rsidRDefault="006322B9" w:rsidP="006322B9">
      <w:pPr>
        <w:autoSpaceDE w:val="0"/>
        <w:autoSpaceDN w:val="0"/>
        <w:adjustRightInd w:val="0"/>
        <w:spacing w:line="240" w:lineRule="auto"/>
        <w:jc w:val="righ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2126"/>
        <w:gridCol w:w="2136"/>
        <w:gridCol w:w="2124"/>
        <w:gridCol w:w="2125"/>
      </w:tblGrid>
      <w:tr w:rsidR="00107B73" w:rsidRPr="00107B73" w:rsidTr="00107B73">
        <w:tc>
          <w:tcPr>
            <w:tcW w:w="2172" w:type="dxa"/>
            <w:shd w:val="clear" w:color="auto" w:fill="auto"/>
          </w:tcPr>
          <w:p w:rsidR="006322B9" w:rsidRPr="00107B73" w:rsidRDefault="006322B9" w:rsidP="00107B73">
            <w:pPr>
              <w:autoSpaceDE w:val="0"/>
              <w:autoSpaceDN w:val="0"/>
              <w:adjustRightInd w:val="0"/>
              <w:spacing w:line="240" w:lineRule="auto"/>
              <w:jc w:val="center"/>
              <w:rPr>
                <w:rFonts w:ascii="Times New Roman" w:hAnsi="Times New Roman" w:cs="Times New Roman"/>
                <w:b/>
              </w:rPr>
            </w:pPr>
            <w:r w:rsidRPr="00107B73">
              <w:rPr>
                <w:rFonts w:ascii="Times New Roman" w:hAnsi="Times New Roman" w:cs="Times New Roman"/>
                <w:b/>
              </w:rPr>
              <w:t>Парковые площади и площадки</w:t>
            </w:r>
          </w:p>
        </w:tc>
        <w:tc>
          <w:tcPr>
            <w:tcW w:w="2172" w:type="dxa"/>
            <w:shd w:val="clear" w:color="auto" w:fill="auto"/>
          </w:tcPr>
          <w:p w:rsidR="006322B9" w:rsidRPr="00107B73" w:rsidRDefault="006322B9" w:rsidP="00107B73">
            <w:pPr>
              <w:autoSpaceDE w:val="0"/>
              <w:autoSpaceDN w:val="0"/>
              <w:adjustRightInd w:val="0"/>
              <w:spacing w:line="240" w:lineRule="auto"/>
              <w:jc w:val="center"/>
              <w:rPr>
                <w:rFonts w:ascii="Times New Roman" w:hAnsi="Times New Roman" w:cs="Times New Roman"/>
                <w:b/>
              </w:rPr>
            </w:pPr>
            <w:r w:rsidRPr="00107B73">
              <w:rPr>
                <w:rFonts w:ascii="Times New Roman" w:hAnsi="Times New Roman" w:cs="Times New Roman"/>
                <w:b/>
              </w:rPr>
              <w:t xml:space="preserve">Назначение </w:t>
            </w:r>
          </w:p>
        </w:tc>
        <w:tc>
          <w:tcPr>
            <w:tcW w:w="2173" w:type="dxa"/>
            <w:shd w:val="clear" w:color="auto" w:fill="auto"/>
          </w:tcPr>
          <w:p w:rsidR="006322B9" w:rsidRPr="00107B73" w:rsidRDefault="006322B9" w:rsidP="00107B73">
            <w:pPr>
              <w:autoSpaceDE w:val="0"/>
              <w:autoSpaceDN w:val="0"/>
              <w:adjustRightInd w:val="0"/>
              <w:spacing w:line="240" w:lineRule="auto"/>
              <w:jc w:val="center"/>
              <w:rPr>
                <w:rFonts w:ascii="Times New Roman" w:hAnsi="Times New Roman" w:cs="Times New Roman"/>
                <w:b/>
              </w:rPr>
            </w:pPr>
            <w:r w:rsidRPr="00107B73">
              <w:rPr>
                <w:rFonts w:ascii="Times New Roman" w:hAnsi="Times New Roman" w:cs="Times New Roman"/>
                <w:b/>
              </w:rPr>
              <w:t>Элементы благоустройства</w:t>
            </w:r>
          </w:p>
        </w:tc>
        <w:tc>
          <w:tcPr>
            <w:tcW w:w="2173" w:type="dxa"/>
            <w:shd w:val="clear" w:color="auto" w:fill="auto"/>
          </w:tcPr>
          <w:p w:rsidR="00D639D4" w:rsidRPr="00107B73" w:rsidRDefault="006322B9" w:rsidP="00107B73">
            <w:pPr>
              <w:autoSpaceDE w:val="0"/>
              <w:autoSpaceDN w:val="0"/>
              <w:adjustRightInd w:val="0"/>
              <w:spacing w:line="240" w:lineRule="auto"/>
              <w:jc w:val="center"/>
              <w:rPr>
                <w:rFonts w:ascii="Times New Roman" w:hAnsi="Times New Roman" w:cs="Times New Roman"/>
                <w:b/>
              </w:rPr>
            </w:pPr>
            <w:r w:rsidRPr="00107B73">
              <w:rPr>
                <w:rFonts w:ascii="Times New Roman" w:hAnsi="Times New Roman" w:cs="Times New Roman"/>
                <w:b/>
              </w:rPr>
              <w:t xml:space="preserve">Размеры </w:t>
            </w:r>
          </w:p>
          <w:p w:rsidR="006322B9" w:rsidRPr="00107B73" w:rsidRDefault="00D639D4" w:rsidP="00107B73">
            <w:pPr>
              <w:autoSpaceDE w:val="0"/>
              <w:autoSpaceDN w:val="0"/>
              <w:adjustRightInd w:val="0"/>
              <w:spacing w:line="240" w:lineRule="auto"/>
              <w:jc w:val="center"/>
              <w:rPr>
                <w:rFonts w:ascii="Times New Roman" w:hAnsi="Times New Roman" w:cs="Times New Roman"/>
                <w:b/>
              </w:rPr>
            </w:pPr>
            <w:r w:rsidRPr="00107B73">
              <w:rPr>
                <w:rFonts w:ascii="Times New Roman" w:hAnsi="Times New Roman" w:cs="Times New Roman"/>
                <w:b/>
              </w:rPr>
              <w:t>(кв. м)</w:t>
            </w:r>
          </w:p>
        </w:tc>
        <w:tc>
          <w:tcPr>
            <w:tcW w:w="2173" w:type="dxa"/>
            <w:shd w:val="clear" w:color="auto" w:fill="auto"/>
          </w:tcPr>
          <w:p w:rsidR="006322B9" w:rsidRPr="00107B73" w:rsidRDefault="006322B9" w:rsidP="00107B73">
            <w:pPr>
              <w:autoSpaceDE w:val="0"/>
              <w:autoSpaceDN w:val="0"/>
              <w:adjustRightInd w:val="0"/>
              <w:spacing w:line="240" w:lineRule="auto"/>
              <w:jc w:val="center"/>
              <w:rPr>
                <w:rFonts w:ascii="Times New Roman" w:hAnsi="Times New Roman" w:cs="Times New Roman"/>
                <w:b/>
              </w:rPr>
            </w:pPr>
            <w:r w:rsidRPr="00107B73">
              <w:rPr>
                <w:rFonts w:ascii="Times New Roman" w:hAnsi="Times New Roman" w:cs="Times New Roman"/>
                <w:b/>
              </w:rPr>
              <w:t>Мин. норма на посетителя</w:t>
            </w:r>
          </w:p>
          <w:p w:rsidR="00D639D4" w:rsidRPr="00107B73" w:rsidRDefault="00D639D4" w:rsidP="00107B73">
            <w:pPr>
              <w:autoSpaceDE w:val="0"/>
              <w:autoSpaceDN w:val="0"/>
              <w:adjustRightInd w:val="0"/>
              <w:spacing w:line="240" w:lineRule="auto"/>
              <w:jc w:val="center"/>
              <w:rPr>
                <w:rFonts w:ascii="Times New Roman" w:hAnsi="Times New Roman" w:cs="Times New Roman"/>
                <w:b/>
              </w:rPr>
            </w:pPr>
            <w:r w:rsidRPr="00107B73">
              <w:rPr>
                <w:rFonts w:ascii="Times New Roman" w:hAnsi="Times New Roman" w:cs="Times New Roman"/>
                <w:b/>
              </w:rPr>
              <w:t>(кв. м)</w:t>
            </w:r>
          </w:p>
        </w:tc>
      </w:tr>
      <w:tr w:rsidR="00107B73" w:rsidRPr="00107B73" w:rsidTr="00107B73">
        <w:tc>
          <w:tcPr>
            <w:tcW w:w="2172" w:type="dxa"/>
            <w:shd w:val="clear" w:color="auto" w:fill="auto"/>
          </w:tcPr>
          <w:p w:rsidR="006322B9" w:rsidRPr="00107B73" w:rsidRDefault="006322B9"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Основные площадки</w:t>
            </w:r>
          </w:p>
        </w:tc>
        <w:tc>
          <w:tcPr>
            <w:tcW w:w="2172" w:type="dxa"/>
            <w:shd w:val="clear" w:color="auto" w:fill="auto"/>
          </w:tcPr>
          <w:p w:rsidR="006322B9" w:rsidRPr="00107B73" w:rsidRDefault="006322B9"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Центры парковой  планировки, размещаются на пересечении  аллей, у входной части парка, перед сооружениями    </w:t>
            </w:r>
          </w:p>
        </w:tc>
        <w:tc>
          <w:tcPr>
            <w:tcW w:w="2173" w:type="dxa"/>
            <w:shd w:val="clear" w:color="auto" w:fill="auto"/>
          </w:tcPr>
          <w:p w:rsidR="00D639D4" w:rsidRPr="00107B73" w:rsidRDefault="006322B9"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Бассейны, фонтаны, скульптура, </w:t>
            </w:r>
            <w:r w:rsidR="00BE1CFA" w:rsidRPr="00107B73">
              <w:rPr>
                <w:rFonts w:ascii="Times New Roman" w:hAnsi="Times New Roman" w:cs="Times New Roman"/>
              </w:rPr>
              <w:t>партерная зелень, цветники, парадное и декоративное освеще</w:t>
            </w:r>
            <w:r w:rsidR="00D639D4" w:rsidRPr="00107B73">
              <w:rPr>
                <w:rFonts w:ascii="Times New Roman" w:hAnsi="Times New Roman" w:cs="Times New Roman"/>
              </w:rPr>
              <w:t>ние.</w:t>
            </w:r>
          </w:p>
          <w:p w:rsidR="006322B9" w:rsidRPr="00107B73" w:rsidRDefault="00D639D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Покрытие: плиточное мощение, бортовой камень</w:t>
            </w:r>
          </w:p>
        </w:tc>
        <w:tc>
          <w:tcPr>
            <w:tcW w:w="2173" w:type="dxa"/>
            <w:shd w:val="clear" w:color="auto" w:fill="auto"/>
          </w:tcPr>
          <w:p w:rsidR="006322B9" w:rsidRPr="00107B73" w:rsidRDefault="00BE1CFA"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С учетом  пропускной способности отходящих от входа аллей </w:t>
            </w:r>
          </w:p>
        </w:tc>
        <w:tc>
          <w:tcPr>
            <w:tcW w:w="2173" w:type="dxa"/>
            <w:shd w:val="clear" w:color="auto" w:fill="auto"/>
          </w:tcPr>
          <w:p w:rsidR="006322B9" w:rsidRPr="00107B73" w:rsidRDefault="00BE1CFA"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1,5</w:t>
            </w:r>
          </w:p>
        </w:tc>
      </w:tr>
      <w:tr w:rsidR="00107B73" w:rsidRPr="00107B73" w:rsidTr="00107B73">
        <w:tc>
          <w:tcPr>
            <w:tcW w:w="2172" w:type="dxa"/>
            <w:shd w:val="clear" w:color="auto" w:fill="auto"/>
          </w:tcPr>
          <w:p w:rsidR="00BE1CFA" w:rsidRPr="00107B73" w:rsidRDefault="00BE1CFA"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Площади массовых мероприятий</w:t>
            </w:r>
          </w:p>
        </w:tc>
        <w:tc>
          <w:tcPr>
            <w:tcW w:w="2172" w:type="dxa"/>
            <w:shd w:val="clear" w:color="auto" w:fill="auto"/>
          </w:tcPr>
          <w:p w:rsidR="00BE1CFA" w:rsidRPr="00107B73" w:rsidRDefault="00BE1CFA"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Проведение концертов, праздников. Формируется в виде лугового пространства или площади регулярного очертания. Связь по главной аллее.</w:t>
            </w:r>
          </w:p>
        </w:tc>
        <w:tc>
          <w:tcPr>
            <w:tcW w:w="2173" w:type="dxa"/>
            <w:shd w:val="clear" w:color="auto" w:fill="auto"/>
          </w:tcPr>
          <w:p w:rsidR="00BE1CFA" w:rsidRPr="00107B73" w:rsidRDefault="00BE1CFA"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Осветительное оборудование (фонари, прожекторы). Посадки – по периметру. Покрытие: газонное, твердое (плитка), комбинированное</w:t>
            </w:r>
          </w:p>
        </w:tc>
        <w:tc>
          <w:tcPr>
            <w:tcW w:w="2173" w:type="dxa"/>
            <w:shd w:val="clear" w:color="auto" w:fill="auto"/>
          </w:tcPr>
          <w:p w:rsidR="00BE1CFA" w:rsidRPr="00107B73" w:rsidRDefault="00BE1CFA"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1200-1500</w:t>
            </w:r>
          </w:p>
        </w:tc>
        <w:tc>
          <w:tcPr>
            <w:tcW w:w="2173" w:type="dxa"/>
            <w:shd w:val="clear" w:color="auto" w:fill="auto"/>
          </w:tcPr>
          <w:p w:rsidR="00BE1CFA" w:rsidRPr="00107B73" w:rsidRDefault="00BE1CFA"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1,0-2,5</w:t>
            </w:r>
          </w:p>
        </w:tc>
      </w:tr>
      <w:tr w:rsidR="00107B73" w:rsidRPr="00107B73" w:rsidTr="00107B73">
        <w:tc>
          <w:tcPr>
            <w:tcW w:w="2172" w:type="dxa"/>
            <w:shd w:val="clear" w:color="auto" w:fill="auto"/>
          </w:tcPr>
          <w:p w:rsidR="00BE1CFA" w:rsidRPr="00107B73" w:rsidRDefault="00BA2617"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Площадки отдыха, лужайки</w:t>
            </w:r>
          </w:p>
        </w:tc>
        <w:tc>
          <w:tcPr>
            <w:tcW w:w="2172" w:type="dxa"/>
            <w:shd w:val="clear" w:color="auto" w:fill="auto"/>
          </w:tcPr>
          <w:p w:rsidR="00BA2617" w:rsidRPr="00107B73" w:rsidRDefault="00BA2617"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В различных   частях парка.  </w:t>
            </w:r>
          </w:p>
          <w:p w:rsidR="00BA2617" w:rsidRPr="00107B73" w:rsidRDefault="00BA2617" w:rsidP="00107B73">
            <w:pPr>
              <w:autoSpaceDE w:val="0"/>
              <w:autoSpaceDN w:val="0"/>
              <w:adjustRightInd w:val="0"/>
              <w:spacing w:line="240" w:lineRule="auto"/>
              <w:jc w:val="both"/>
              <w:rPr>
                <w:rFonts w:ascii="Times New Roman" w:hAnsi="Times New Roman" w:cs="Times New Roman"/>
              </w:rPr>
            </w:pPr>
            <w:r w:rsidRPr="00107B73">
              <w:rPr>
                <w:rFonts w:ascii="Times New Roman" w:hAnsi="Times New Roman" w:cs="Times New Roman"/>
              </w:rPr>
              <w:t xml:space="preserve">Виды площадок: </w:t>
            </w:r>
          </w:p>
          <w:p w:rsidR="00BA2617" w:rsidRPr="00107B73" w:rsidRDefault="00BA2617" w:rsidP="00107B73">
            <w:pPr>
              <w:autoSpaceDE w:val="0"/>
              <w:autoSpaceDN w:val="0"/>
              <w:adjustRightInd w:val="0"/>
              <w:spacing w:line="240" w:lineRule="auto"/>
              <w:jc w:val="both"/>
              <w:rPr>
                <w:rFonts w:ascii="Times New Roman" w:hAnsi="Times New Roman" w:cs="Times New Roman"/>
              </w:rPr>
            </w:pPr>
            <w:r w:rsidRPr="00107B73">
              <w:rPr>
                <w:rFonts w:ascii="Times New Roman" w:hAnsi="Times New Roman" w:cs="Times New Roman"/>
              </w:rPr>
              <w:t xml:space="preserve">- регулярной планировки с регулярным озеленением;   </w:t>
            </w:r>
          </w:p>
          <w:p w:rsidR="00BA2617" w:rsidRPr="00107B73" w:rsidRDefault="00BA2617" w:rsidP="00107B73">
            <w:pPr>
              <w:autoSpaceDE w:val="0"/>
              <w:autoSpaceDN w:val="0"/>
              <w:adjustRightInd w:val="0"/>
              <w:spacing w:line="240" w:lineRule="auto"/>
              <w:jc w:val="both"/>
              <w:rPr>
                <w:rFonts w:ascii="Times New Roman" w:hAnsi="Times New Roman" w:cs="Times New Roman"/>
              </w:rPr>
            </w:pPr>
            <w:r w:rsidRPr="00107B73">
              <w:rPr>
                <w:rFonts w:ascii="Times New Roman" w:hAnsi="Times New Roman" w:cs="Times New Roman"/>
              </w:rPr>
              <w:t>- регулярной планировки с обрамлением  свободными группами растений;</w:t>
            </w:r>
          </w:p>
          <w:p w:rsidR="00BE1CFA" w:rsidRPr="00107B73" w:rsidRDefault="00BA2617" w:rsidP="00107B73">
            <w:pPr>
              <w:autoSpaceDE w:val="0"/>
              <w:autoSpaceDN w:val="0"/>
              <w:adjustRightInd w:val="0"/>
              <w:spacing w:line="240" w:lineRule="auto"/>
              <w:jc w:val="both"/>
              <w:rPr>
                <w:rFonts w:ascii="Times New Roman" w:hAnsi="Times New Roman" w:cs="Times New Roman"/>
              </w:rPr>
            </w:pPr>
            <w:r w:rsidRPr="00107B73">
              <w:rPr>
                <w:rFonts w:ascii="Times New Roman" w:hAnsi="Times New Roman" w:cs="Times New Roman"/>
              </w:rPr>
              <w:t>- свободной планировки с обрамлением свободными группами растений.</w:t>
            </w:r>
          </w:p>
        </w:tc>
        <w:tc>
          <w:tcPr>
            <w:tcW w:w="2173" w:type="dxa"/>
            <w:shd w:val="clear" w:color="auto" w:fill="auto"/>
          </w:tcPr>
          <w:p w:rsidR="00BE1CFA" w:rsidRPr="00107B73" w:rsidRDefault="00BA2617"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Везде: освещение, беседки, </w:t>
            </w:r>
            <w:proofErr w:type="spellStart"/>
            <w:r w:rsidRPr="00107B73">
              <w:rPr>
                <w:rFonts w:ascii="Times New Roman" w:hAnsi="Times New Roman" w:cs="Times New Roman"/>
              </w:rPr>
              <w:t>перголы</w:t>
            </w:r>
            <w:proofErr w:type="spellEnd"/>
            <w:r w:rsidRPr="00107B73">
              <w:rPr>
                <w:rFonts w:ascii="Times New Roman" w:hAnsi="Times New Roman" w:cs="Times New Roman"/>
              </w:rPr>
              <w:t xml:space="preserve">, трельяжи, скамьи, урны. Декоративное оформление в центре (цветник, фонтан, скульптура, вазон). Покрытие: мощение плиткой, бортовой камень, бордюры из цветов и трав. На площадках- лужайках - газон    </w:t>
            </w:r>
          </w:p>
        </w:tc>
        <w:tc>
          <w:tcPr>
            <w:tcW w:w="2173" w:type="dxa"/>
            <w:shd w:val="clear" w:color="auto" w:fill="auto"/>
          </w:tcPr>
          <w:p w:rsidR="00BE1CFA" w:rsidRPr="00107B73" w:rsidRDefault="00BA2617"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20-200</w:t>
            </w:r>
          </w:p>
        </w:tc>
        <w:tc>
          <w:tcPr>
            <w:tcW w:w="2173" w:type="dxa"/>
            <w:shd w:val="clear" w:color="auto" w:fill="auto"/>
          </w:tcPr>
          <w:p w:rsidR="00BE1CFA" w:rsidRPr="00107B73" w:rsidRDefault="00BA2617"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5-20</w:t>
            </w:r>
          </w:p>
        </w:tc>
      </w:tr>
      <w:tr w:rsidR="00107B73" w:rsidRPr="00107B73" w:rsidTr="00107B73">
        <w:tc>
          <w:tcPr>
            <w:tcW w:w="2172" w:type="dxa"/>
            <w:shd w:val="clear" w:color="auto" w:fill="auto"/>
          </w:tcPr>
          <w:p w:rsidR="00BE1CFA" w:rsidRPr="00107B73" w:rsidRDefault="00BA2617"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Танцевальные площадки, сооружения.</w:t>
            </w:r>
          </w:p>
        </w:tc>
        <w:tc>
          <w:tcPr>
            <w:tcW w:w="2172" w:type="dxa"/>
            <w:shd w:val="clear" w:color="auto" w:fill="auto"/>
          </w:tcPr>
          <w:p w:rsidR="00BE1CFA" w:rsidRPr="00107B73" w:rsidRDefault="00BA2617"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Размещаются рядом с главными или второстепенными аллеями</w:t>
            </w:r>
          </w:p>
        </w:tc>
        <w:tc>
          <w:tcPr>
            <w:tcW w:w="2173" w:type="dxa"/>
            <w:shd w:val="clear" w:color="auto" w:fill="auto"/>
          </w:tcPr>
          <w:p w:rsidR="00BE1CFA" w:rsidRPr="00107B73" w:rsidRDefault="00BA2617"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Освещение, ограждение, скамьи, урны. Покрытие: специальное         </w:t>
            </w:r>
          </w:p>
        </w:tc>
        <w:tc>
          <w:tcPr>
            <w:tcW w:w="2173" w:type="dxa"/>
            <w:shd w:val="clear" w:color="auto" w:fill="auto"/>
          </w:tcPr>
          <w:p w:rsidR="00BE1CFA" w:rsidRPr="00107B73" w:rsidRDefault="00BA2617"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150-500</w:t>
            </w:r>
          </w:p>
        </w:tc>
        <w:tc>
          <w:tcPr>
            <w:tcW w:w="2173" w:type="dxa"/>
            <w:shd w:val="clear" w:color="auto" w:fill="auto"/>
          </w:tcPr>
          <w:p w:rsidR="00BE1CFA" w:rsidRPr="00107B73" w:rsidRDefault="00BA2617"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2,0</w:t>
            </w:r>
          </w:p>
        </w:tc>
      </w:tr>
      <w:tr w:rsidR="00107B73" w:rsidRPr="00107B73" w:rsidTr="00107B73">
        <w:tc>
          <w:tcPr>
            <w:tcW w:w="2172" w:type="dxa"/>
            <w:shd w:val="clear" w:color="auto" w:fill="auto"/>
          </w:tcPr>
          <w:p w:rsidR="00BA2617" w:rsidRPr="00107B73" w:rsidRDefault="00BA2617"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Игровые площадки для детей:</w:t>
            </w:r>
          </w:p>
          <w:p w:rsidR="00BA2617" w:rsidRPr="00107B73" w:rsidRDefault="00BA2617"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до 3 лет</w:t>
            </w:r>
          </w:p>
          <w:p w:rsidR="00BA2617" w:rsidRPr="00107B73" w:rsidRDefault="00BA2617"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- 4-6 лет</w:t>
            </w:r>
          </w:p>
          <w:p w:rsidR="00BA2617" w:rsidRPr="00107B73" w:rsidRDefault="00BA2617"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- 7-14 лет</w:t>
            </w:r>
          </w:p>
        </w:tc>
        <w:tc>
          <w:tcPr>
            <w:tcW w:w="2172" w:type="dxa"/>
            <w:shd w:val="clear" w:color="auto" w:fill="auto"/>
          </w:tcPr>
          <w:p w:rsidR="00BA2617" w:rsidRPr="00107B73" w:rsidRDefault="00BA2617"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Малоподвижные индивидуальные, подвижные  коллективные  игры. Размещение вдоль второстепенных         аллей</w:t>
            </w:r>
          </w:p>
        </w:tc>
        <w:tc>
          <w:tcPr>
            <w:tcW w:w="2173" w:type="dxa"/>
            <w:shd w:val="clear" w:color="auto" w:fill="auto"/>
          </w:tcPr>
          <w:p w:rsidR="00D639D4" w:rsidRPr="00107B73" w:rsidRDefault="00D639D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Игровое, физкультурно-оздоровительное оборудование, освещение, скамьи, урны.</w:t>
            </w:r>
          </w:p>
          <w:p w:rsidR="00BA2617" w:rsidRPr="00107B73" w:rsidRDefault="00D639D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lastRenderedPageBreak/>
              <w:t xml:space="preserve">Покрытие: песчаное, фунтовое  улучшенное, газон       </w:t>
            </w:r>
          </w:p>
        </w:tc>
        <w:tc>
          <w:tcPr>
            <w:tcW w:w="2173" w:type="dxa"/>
            <w:shd w:val="clear" w:color="auto" w:fill="auto"/>
          </w:tcPr>
          <w:p w:rsidR="00BA2617" w:rsidRPr="00107B73" w:rsidRDefault="00BA2617" w:rsidP="00107B73">
            <w:pPr>
              <w:autoSpaceDE w:val="0"/>
              <w:autoSpaceDN w:val="0"/>
              <w:adjustRightInd w:val="0"/>
              <w:spacing w:line="240" w:lineRule="auto"/>
              <w:jc w:val="center"/>
              <w:rPr>
                <w:rFonts w:ascii="Times New Roman" w:hAnsi="Times New Roman" w:cs="Times New Roman"/>
              </w:rPr>
            </w:pPr>
          </w:p>
          <w:p w:rsidR="00BA2617" w:rsidRPr="00107B73" w:rsidRDefault="00BA2617" w:rsidP="00107B73">
            <w:pPr>
              <w:autoSpaceDE w:val="0"/>
              <w:autoSpaceDN w:val="0"/>
              <w:adjustRightInd w:val="0"/>
              <w:spacing w:line="240" w:lineRule="auto"/>
              <w:jc w:val="center"/>
              <w:rPr>
                <w:rFonts w:ascii="Times New Roman" w:hAnsi="Times New Roman" w:cs="Times New Roman"/>
              </w:rPr>
            </w:pPr>
          </w:p>
          <w:p w:rsidR="00BA2617" w:rsidRPr="00107B73" w:rsidRDefault="00BA2617"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10-100</w:t>
            </w:r>
          </w:p>
          <w:p w:rsidR="00BA2617" w:rsidRPr="00107B73" w:rsidRDefault="00BA2617"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120-300</w:t>
            </w:r>
          </w:p>
          <w:p w:rsidR="00BA2617" w:rsidRPr="00107B73" w:rsidRDefault="00BA2617"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500-2000</w:t>
            </w:r>
          </w:p>
        </w:tc>
        <w:tc>
          <w:tcPr>
            <w:tcW w:w="2173" w:type="dxa"/>
            <w:shd w:val="clear" w:color="auto" w:fill="auto"/>
          </w:tcPr>
          <w:p w:rsidR="00BA2617" w:rsidRPr="00107B73" w:rsidRDefault="00BA2617" w:rsidP="00107B73">
            <w:pPr>
              <w:autoSpaceDE w:val="0"/>
              <w:autoSpaceDN w:val="0"/>
              <w:adjustRightInd w:val="0"/>
              <w:spacing w:line="240" w:lineRule="auto"/>
              <w:jc w:val="center"/>
              <w:rPr>
                <w:rFonts w:ascii="Times New Roman" w:hAnsi="Times New Roman" w:cs="Times New Roman"/>
              </w:rPr>
            </w:pPr>
          </w:p>
          <w:p w:rsidR="00BA2617" w:rsidRPr="00107B73" w:rsidRDefault="00BA2617" w:rsidP="00107B73">
            <w:pPr>
              <w:autoSpaceDE w:val="0"/>
              <w:autoSpaceDN w:val="0"/>
              <w:adjustRightInd w:val="0"/>
              <w:spacing w:line="240" w:lineRule="auto"/>
              <w:jc w:val="center"/>
              <w:rPr>
                <w:rFonts w:ascii="Times New Roman" w:hAnsi="Times New Roman" w:cs="Times New Roman"/>
              </w:rPr>
            </w:pPr>
          </w:p>
          <w:p w:rsidR="00BA2617" w:rsidRPr="00107B73" w:rsidRDefault="00BA2617"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3,0</w:t>
            </w:r>
          </w:p>
          <w:p w:rsidR="00BA2617" w:rsidRPr="00107B73" w:rsidRDefault="00BA2617"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5,0</w:t>
            </w:r>
          </w:p>
          <w:p w:rsidR="00BA2617" w:rsidRPr="00107B73" w:rsidRDefault="00BA2617"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10,0</w:t>
            </w:r>
          </w:p>
        </w:tc>
      </w:tr>
      <w:tr w:rsidR="00107B73" w:rsidRPr="00107B73" w:rsidTr="00107B73">
        <w:tc>
          <w:tcPr>
            <w:tcW w:w="2172" w:type="dxa"/>
            <w:shd w:val="clear" w:color="auto" w:fill="auto"/>
          </w:tcPr>
          <w:p w:rsidR="00BA2617" w:rsidRPr="00107B73" w:rsidRDefault="00D639D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Игровые комплексы для детей до 14 лет</w:t>
            </w:r>
          </w:p>
        </w:tc>
        <w:tc>
          <w:tcPr>
            <w:tcW w:w="2172" w:type="dxa"/>
            <w:shd w:val="clear" w:color="auto" w:fill="auto"/>
          </w:tcPr>
          <w:p w:rsidR="00BA2617" w:rsidRPr="00107B73" w:rsidRDefault="00D639D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Подвижные коллективные игры</w:t>
            </w:r>
          </w:p>
          <w:p w:rsidR="00D639D4" w:rsidRPr="00107B73" w:rsidRDefault="00D639D4" w:rsidP="00107B73">
            <w:pPr>
              <w:autoSpaceDE w:val="0"/>
              <w:autoSpaceDN w:val="0"/>
              <w:adjustRightInd w:val="0"/>
              <w:spacing w:line="240" w:lineRule="auto"/>
              <w:jc w:val="center"/>
              <w:rPr>
                <w:rFonts w:ascii="Times New Roman" w:hAnsi="Times New Roman" w:cs="Times New Roman"/>
              </w:rPr>
            </w:pPr>
          </w:p>
        </w:tc>
        <w:tc>
          <w:tcPr>
            <w:tcW w:w="2173" w:type="dxa"/>
            <w:shd w:val="clear" w:color="auto" w:fill="auto"/>
          </w:tcPr>
          <w:p w:rsidR="00BA2617" w:rsidRPr="00107B73" w:rsidRDefault="00BA2617" w:rsidP="00107B73">
            <w:pPr>
              <w:autoSpaceDE w:val="0"/>
              <w:autoSpaceDN w:val="0"/>
              <w:adjustRightInd w:val="0"/>
              <w:spacing w:line="240" w:lineRule="auto"/>
              <w:jc w:val="center"/>
              <w:rPr>
                <w:rFonts w:ascii="Times New Roman" w:hAnsi="Times New Roman" w:cs="Times New Roman"/>
              </w:rPr>
            </w:pPr>
          </w:p>
        </w:tc>
        <w:tc>
          <w:tcPr>
            <w:tcW w:w="2173" w:type="dxa"/>
            <w:shd w:val="clear" w:color="auto" w:fill="auto"/>
          </w:tcPr>
          <w:p w:rsidR="00BA2617" w:rsidRPr="00107B73" w:rsidRDefault="00D639D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1200-1700</w:t>
            </w:r>
          </w:p>
        </w:tc>
        <w:tc>
          <w:tcPr>
            <w:tcW w:w="2173" w:type="dxa"/>
            <w:shd w:val="clear" w:color="auto" w:fill="auto"/>
          </w:tcPr>
          <w:p w:rsidR="00BA2617" w:rsidRPr="00107B73" w:rsidRDefault="00D639D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15,0</w:t>
            </w:r>
          </w:p>
        </w:tc>
      </w:tr>
      <w:tr w:rsidR="00107B73" w:rsidRPr="00107B73" w:rsidTr="00107B73">
        <w:tc>
          <w:tcPr>
            <w:tcW w:w="2172" w:type="dxa"/>
            <w:shd w:val="clear" w:color="auto" w:fill="auto"/>
          </w:tcPr>
          <w:p w:rsidR="00D639D4" w:rsidRPr="00107B73" w:rsidRDefault="00D639D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Спортивно-игровые площадки для детей и подростков 10-17 лет, для взрослых</w:t>
            </w:r>
          </w:p>
        </w:tc>
        <w:tc>
          <w:tcPr>
            <w:tcW w:w="2172" w:type="dxa"/>
            <w:shd w:val="clear" w:color="auto" w:fill="auto"/>
          </w:tcPr>
          <w:p w:rsidR="00D639D4" w:rsidRPr="00107B73" w:rsidRDefault="00D639D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Различные  подвижные игры и развлечения, в   </w:t>
            </w:r>
            <w:proofErr w:type="spellStart"/>
            <w:r w:rsidRPr="00107B73">
              <w:rPr>
                <w:rFonts w:ascii="Times New Roman" w:hAnsi="Times New Roman" w:cs="Times New Roman"/>
              </w:rPr>
              <w:t>т.ч</w:t>
            </w:r>
            <w:proofErr w:type="spellEnd"/>
            <w:r w:rsidRPr="00107B73">
              <w:rPr>
                <w:rFonts w:ascii="Times New Roman" w:hAnsi="Times New Roman" w:cs="Times New Roman"/>
              </w:rPr>
              <w:t xml:space="preserve">. велодромы,  </w:t>
            </w:r>
            <w:proofErr w:type="spellStart"/>
            <w:r w:rsidRPr="00107B73">
              <w:rPr>
                <w:rFonts w:ascii="Times New Roman" w:hAnsi="Times New Roman" w:cs="Times New Roman"/>
              </w:rPr>
              <w:t>скалодромы</w:t>
            </w:r>
            <w:proofErr w:type="spellEnd"/>
            <w:r w:rsidRPr="00107B73">
              <w:rPr>
                <w:rFonts w:ascii="Times New Roman" w:hAnsi="Times New Roman" w:cs="Times New Roman"/>
              </w:rPr>
              <w:t xml:space="preserve">,      катание на роликовых коньках и пр.       </w:t>
            </w:r>
          </w:p>
        </w:tc>
        <w:tc>
          <w:tcPr>
            <w:tcW w:w="2173" w:type="dxa"/>
            <w:shd w:val="clear" w:color="auto" w:fill="auto"/>
          </w:tcPr>
          <w:p w:rsidR="00D639D4" w:rsidRPr="00107B73" w:rsidRDefault="00D639D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Специальное оборудование и благоустройство, рассчитанное на конкретное мини-рампы,  спортивно-игровое использование       </w:t>
            </w:r>
          </w:p>
        </w:tc>
        <w:tc>
          <w:tcPr>
            <w:tcW w:w="2173" w:type="dxa"/>
            <w:shd w:val="clear" w:color="auto" w:fill="auto"/>
          </w:tcPr>
          <w:p w:rsidR="00D639D4" w:rsidRPr="00107B73" w:rsidRDefault="00D639D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150-7000</w:t>
            </w:r>
          </w:p>
        </w:tc>
        <w:tc>
          <w:tcPr>
            <w:tcW w:w="2173" w:type="dxa"/>
            <w:shd w:val="clear" w:color="auto" w:fill="auto"/>
          </w:tcPr>
          <w:p w:rsidR="00D639D4" w:rsidRPr="00107B73" w:rsidRDefault="00D639D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10,0</w:t>
            </w:r>
          </w:p>
        </w:tc>
      </w:tr>
      <w:tr w:rsidR="00107B73" w:rsidRPr="00107B73" w:rsidTr="00107B73">
        <w:tc>
          <w:tcPr>
            <w:tcW w:w="2172" w:type="dxa"/>
            <w:shd w:val="clear" w:color="auto" w:fill="auto"/>
          </w:tcPr>
          <w:p w:rsidR="00D639D4" w:rsidRPr="00107B73" w:rsidRDefault="00D639D4" w:rsidP="00107B73">
            <w:pPr>
              <w:autoSpaceDE w:val="0"/>
              <w:autoSpaceDN w:val="0"/>
              <w:adjustRightInd w:val="0"/>
              <w:spacing w:line="240" w:lineRule="auto"/>
              <w:jc w:val="center"/>
              <w:rPr>
                <w:rFonts w:ascii="Times New Roman" w:hAnsi="Times New Roman" w:cs="Times New Roman"/>
              </w:rPr>
            </w:pPr>
            <w:proofErr w:type="spellStart"/>
            <w:r w:rsidRPr="00107B73">
              <w:rPr>
                <w:rFonts w:ascii="Times New Roman" w:hAnsi="Times New Roman" w:cs="Times New Roman"/>
              </w:rPr>
              <w:t>Предпарковые</w:t>
            </w:r>
            <w:proofErr w:type="spellEnd"/>
            <w:r w:rsidRPr="00107B73">
              <w:rPr>
                <w:rFonts w:ascii="Times New Roman" w:hAnsi="Times New Roman" w:cs="Times New Roman"/>
              </w:rPr>
              <w:t xml:space="preserve"> площади с автостоянкой</w:t>
            </w:r>
          </w:p>
        </w:tc>
        <w:tc>
          <w:tcPr>
            <w:tcW w:w="2172" w:type="dxa"/>
            <w:shd w:val="clear" w:color="auto" w:fill="auto"/>
          </w:tcPr>
          <w:p w:rsidR="00D639D4" w:rsidRPr="00107B73" w:rsidRDefault="00D639D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У входов в    парк, у мест     пересечения  подъездов к парку с городским      транспортом  </w:t>
            </w:r>
          </w:p>
        </w:tc>
        <w:tc>
          <w:tcPr>
            <w:tcW w:w="2173" w:type="dxa"/>
            <w:shd w:val="clear" w:color="auto" w:fill="auto"/>
          </w:tcPr>
          <w:p w:rsidR="00D639D4" w:rsidRPr="00107B73" w:rsidRDefault="00D639D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Покрытие: асфальтобетонное, плиточное, плитки и соты, утопленные в  газон, оборудованы бортовым камнем     </w:t>
            </w:r>
          </w:p>
        </w:tc>
        <w:tc>
          <w:tcPr>
            <w:tcW w:w="2173" w:type="dxa"/>
            <w:shd w:val="clear" w:color="auto" w:fill="auto"/>
          </w:tcPr>
          <w:p w:rsidR="00D639D4" w:rsidRPr="00107B73" w:rsidRDefault="00D639D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Определяются    транспортными требованиями и графиком движения     транспорта        </w:t>
            </w:r>
          </w:p>
        </w:tc>
        <w:tc>
          <w:tcPr>
            <w:tcW w:w="2173" w:type="dxa"/>
            <w:shd w:val="clear" w:color="auto" w:fill="auto"/>
          </w:tcPr>
          <w:p w:rsidR="00D639D4" w:rsidRPr="00107B73" w:rsidRDefault="00D639D4" w:rsidP="00107B73">
            <w:pPr>
              <w:autoSpaceDE w:val="0"/>
              <w:autoSpaceDN w:val="0"/>
              <w:adjustRightInd w:val="0"/>
              <w:spacing w:line="240" w:lineRule="auto"/>
              <w:jc w:val="center"/>
              <w:rPr>
                <w:rFonts w:ascii="Times New Roman" w:hAnsi="Times New Roman" w:cs="Times New Roman"/>
              </w:rPr>
            </w:pPr>
          </w:p>
        </w:tc>
      </w:tr>
    </w:tbl>
    <w:p w:rsidR="00D639D4" w:rsidRDefault="00D639D4" w:rsidP="003D77ED">
      <w:pPr>
        <w:autoSpaceDE w:val="0"/>
        <w:autoSpaceDN w:val="0"/>
        <w:adjustRightInd w:val="0"/>
        <w:spacing w:line="240" w:lineRule="auto"/>
        <w:jc w:val="both"/>
        <w:rPr>
          <w:rFonts w:ascii="Times New Roman" w:hAnsi="Times New Roman" w:cs="Times New Roman"/>
        </w:rPr>
      </w:pPr>
    </w:p>
    <w:p w:rsidR="00BF2D71" w:rsidRPr="005B7BA2" w:rsidRDefault="00BF2D71" w:rsidP="003D77ED">
      <w:pPr>
        <w:autoSpaceDE w:val="0"/>
        <w:autoSpaceDN w:val="0"/>
        <w:adjustRightInd w:val="0"/>
        <w:spacing w:line="240" w:lineRule="auto"/>
        <w:jc w:val="center"/>
        <w:outlineLvl w:val="1"/>
        <w:rPr>
          <w:rFonts w:ascii="Times New Roman" w:hAnsi="Times New Roman" w:cs="Times New Roman"/>
          <w:b/>
        </w:rPr>
      </w:pPr>
      <w:bookmarkStart w:id="45" w:name="_Toc472352482"/>
      <w:r w:rsidRPr="005B7BA2">
        <w:rPr>
          <w:rFonts w:ascii="Times New Roman" w:hAnsi="Times New Roman" w:cs="Times New Roman"/>
          <w:b/>
        </w:rPr>
        <w:t>Таблица 3. Площади и пропускная способность парковых</w:t>
      </w:r>
      <w:bookmarkEnd w:id="45"/>
    </w:p>
    <w:p w:rsidR="00BF2D71" w:rsidRPr="005B7BA2" w:rsidRDefault="00BF2D71" w:rsidP="003D77ED">
      <w:pPr>
        <w:autoSpaceDE w:val="0"/>
        <w:autoSpaceDN w:val="0"/>
        <w:adjustRightInd w:val="0"/>
        <w:spacing w:line="240" w:lineRule="auto"/>
        <w:jc w:val="center"/>
        <w:rPr>
          <w:rFonts w:ascii="Times New Roman" w:hAnsi="Times New Roman" w:cs="Times New Roman"/>
          <w:b/>
        </w:rPr>
      </w:pPr>
      <w:r w:rsidRPr="005B7BA2">
        <w:rPr>
          <w:rFonts w:ascii="Times New Roman" w:hAnsi="Times New Roman" w:cs="Times New Roman"/>
          <w:b/>
        </w:rPr>
        <w:t>сооружений и площадок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8"/>
        <w:gridCol w:w="4553"/>
        <w:gridCol w:w="3926"/>
      </w:tblGrid>
      <w:tr w:rsidR="004903F4" w:rsidRPr="00107B73" w:rsidTr="00107B73">
        <w:tc>
          <w:tcPr>
            <w:tcW w:w="2172"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b/>
              </w:rPr>
            </w:pPr>
            <w:r w:rsidRPr="00107B73">
              <w:rPr>
                <w:rFonts w:ascii="Times New Roman" w:hAnsi="Times New Roman" w:cs="Times New Roman"/>
                <w:b/>
              </w:rPr>
              <w:t>Наименование объектов и сооружений</w:t>
            </w:r>
          </w:p>
        </w:tc>
        <w:tc>
          <w:tcPr>
            <w:tcW w:w="4596"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b/>
              </w:rPr>
            </w:pPr>
            <w:r w:rsidRPr="00107B73">
              <w:rPr>
                <w:rFonts w:ascii="Times New Roman" w:hAnsi="Times New Roman" w:cs="Times New Roman"/>
                <w:b/>
              </w:rPr>
              <w:t>Пропускная способность одного места или объекта</w:t>
            </w:r>
          </w:p>
        </w:tc>
        <w:tc>
          <w:tcPr>
            <w:tcW w:w="3960"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b/>
              </w:rPr>
            </w:pPr>
            <w:r w:rsidRPr="00107B73">
              <w:rPr>
                <w:rFonts w:ascii="Times New Roman" w:hAnsi="Times New Roman" w:cs="Times New Roman"/>
                <w:b/>
              </w:rPr>
              <w:t xml:space="preserve">Норма площади в кв. м на одно  место или один объект  </w:t>
            </w:r>
          </w:p>
          <w:p w:rsidR="004903F4" w:rsidRPr="00107B73" w:rsidRDefault="004903F4" w:rsidP="00107B73">
            <w:pPr>
              <w:autoSpaceDE w:val="0"/>
              <w:autoSpaceDN w:val="0"/>
              <w:adjustRightInd w:val="0"/>
              <w:spacing w:line="240" w:lineRule="auto"/>
              <w:jc w:val="center"/>
              <w:rPr>
                <w:rFonts w:ascii="Times New Roman" w:hAnsi="Times New Roman" w:cs="Times New Roman"/>
                <w:b/>
              </w:rPr>
            </w:pPr>
            <w:r w:rsidRPr="00107B73">
              <w:rPr>
                <w:rFonts w:ascii="Times New Roman" w:hAnsi="Times New Roman" w:cs="Times New Roman"/>
                <w:b/>
              </w:rPr>
              <w:t>(человек в день)</w:t>
            </w:r>
          </w:p>
        </w:tc>
      </w:tr>
      <w:tr w:rsidR="004903F4" w:rsidRPr="00107B73" w:rsidTr="00107B73">
        <w:tc>
          <w:tcPr>
            <w:tcW w:w="2172"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Аттракцион крупный </w:t>
            </w:r>
            <w:hyperlink w:anchor="Par287" w:history="1">
              <w:r w:rsidRPr="00107B73">
                <w:rPr>
                  <w:rFonts w:ascii="Times New Roman" w:hAnsi="Times New Roman" w:cs="Times New Roman"/>
                  <w:color w:val="0000FF"/>
                </w:rPr>
                <w:t>&lt;*&gt;</w:t>
              </w:r>
            </w:hyperlink>
          </w:p>
        </w:tc>
        <w:tc>
          <w:tcPr>
            <w:tcW w:w="4596"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250</w:t>
            </w:r>
          </w:p>
        </w:tc>
        <w:tc>
          <w:tcPr>
            <w:tcW w:w="3960"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800</w:t>
            </w:r>
          </w:p>
        </w:tc>
      </w:tr>
      <w:tr w:rsidR="004903F4" w:rsidRPr="00107B73" w:rsidTr="00107B73">
        <w:tc>
          <w:tcPr>
            <w:tcW w:w="2172"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Малый </w:t>
            </w:r>
            <w:hyperlink w:anchor="Par287" w:history="1">
              <w:r w:rsidRPr="00107B73">
                <w:rPr>
                  <w:rFonts w:ascii="Times New Roman" w:hAnsi="Times New Roman" w:cs="Times New Roman"/>
                  <w:color w:val="0000FF"/>
                </w:rPr>
                <w:t>&lt;*&gt;</w:t>
              </w:r>
            </w:hyperlink>
            <w:r w:rsidRPr="00107B73">
              <w:rPr>
                <w:rFonts w:ascii="Times New Roman" w:hAnsi="Times New Roman" w:cs="Times New Roman"/>
              </w:rPr>
              <w:t xml:space="preserve">                         </w:t>
            </w:r>
          </w:p>
        </w:tc>
        <w:tc>
          <w:tcPr>
            <w:tcW w:w="4596"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100</w:t>
            </w:r>
          </w:p>
        </w:tc>
        <w:tc>
          <w:tcPr>
            <w:tcW w:w="3960"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10</w:t>
            </w:r>
          </w:p>
        </w:tc>
      </w:tr>
      <w:tr w:rsidR="004903F4" w:rsidRPr="00107B73" w:rsidTr="00107B73">
        <w:tc>
          <w:tcPr>
            <w:tcW w:w="2172"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Бассейн для плавания: открытый  </w:t>
            </w:r>
            <w:hyperlink w:anchor="Par287" w:history="1">
              <w:r w:rsidRPr="00107B73">
                <w:rPr>
                  <w:rFonts w:ascii="Times New Roman" w:hAnsi="Times New Roman" w:cs="Times New Roman"/>
                  <w:color w:val="0000FF"/>
                </w:rPr>
                <w:t>&lt;*&gt;</w:t>
              </w:r>
            </w:hyperlink>
          </w:p>
        </w:tc>
        <w:tc>
          <w:tcPr>
            <w:tcW w:w="4596"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50 x 5       </w:t>
            </w:r>
          </w:p>
        </w:tc>
        <w:tc>
          <w:tcPr>
            <w:tcW w:w="3960"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25 x 10  </w:t>
            </w:r>
          </w:p>
        </w:tc>
      </w:tr>
      <w:tr w:rsidR="004903F4" w:rsidRPr="00107B73" w:rsidTr="00107B73">
        <w:tc>
          <w:tcPr>
            <w:tcW w:w="2172"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Игротека </w:t>
            </w:r>
            <w:hyperlink w:anchor="Par287" w:history="1">
              <w:r w:rsidRPr="00107B73">
                <w:rPr>
                  <w:rFonts w:ascii="Times New Roman" w:hAnsi="Times New Roman" w:cs="Times New Roman"/>
                  <w:color w:val="0000FF"/>
                </w:rPr>
                <w:t>&lt;*&gt;</w:t>
              </w:r>
            </w:hyperlink>
            <w:r w:rsidRPr="00107B73">
              <w:rPr>
                <w:rFonts w:ascii="Times New Roman" w:hAnsi="Times New Roman" w:cs="Times New Roman"/>
              </w:rPr>
              <w:t xml:space="preserve">                    </w:t>
            </w:r>
          </w:p>
        </w:tc>
        <w:tc>
          <w:tcPr>
            <w:tcW w:w="4596"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100</w:t>
            </w:r>
          </w:p>
        </w:tc>
        <w:tc>
          <w:tcPr>
            <w:tcW w:w="3960"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20</w:t>
            </w:r>
          </w:p>
        </w:tc>
      </w:tr>
      <w:tr w:rsidR="004903F4" w:rsidRPr="00107B73" w:rsidTr="00107B73">
        <w:tc>
          <w:tcPr>
            <w:tcW w:w="2172"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Площадка для хорового пения     </w:t>
            </w:r>
          </w:p>
        </w:tc>
        <w:tc>
          <w:tcPr>
            <w:tcW w:w="4596"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6,0        </w:t>
            </w:r>
          </w:p>
        </w:tc>
        <w:tc>
          <w:tcPr>
            <w:tcW w:w="3960"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1,0       </w:t>
            </w:r>
          </w:p>
        </w:tc>
      </w:tr>
      <w:tr w:rsidR="004903F4" w:rsidRPr="00107B73" w:rsidTr="00107B73">
        <w:tc>
          <w:tcPr>
            <w:tcW w:w="2172"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Площадка (терраса, зал) танцев для     </w:t>
            </w:r>
          </w:p>
        </w:tc>
        <w:tc>
          <w:tcPr>
            <w:tcW w:w="4596"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4,0        </w:t>
            </w:r>
          </w:p>
        </w:tc>
        <w:tc>
          <w:tcPr>
            <w:tcW w:w="3960"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1,5       </w:t>
            </w:r>
          </w:p>
        </w:tc>
      </w:tr>
      <w:tr w:rsidR="004903F4" w:rsidRPr="00107B73" w:rsidTr="00107B73">
        <w:tc>
          <w:tcPr>
            <w:tcW w:w="2172"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Открытый театр                  </w:t>
            </w:r>
          </w:p>
        </w:tc>
        <w:tc>
          <w:tcPr>
            <w:tcW w:w="4596"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1,0        </w:t>
            </w:r>
          </w:p>
        </w:tc>
        <w:tc>
          <w:tcPr>
            <w:tcW w:w="3960"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1,0       </w:t>
            </w:r>
          </w:p>
        </w:tc>
      </w:tr>
      <w:tr w:rsidR="004903F4" w:rsidRPr="00107B73" w:rsidTr="00107B73">
        <w:tc>
          <w:tcPr>
            <w:tcW w:w="2172"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Летний кинотеатр (без фойе)     </w:t>
            </w:r>
          </w:p>
        </w:tc>
        <w:tc>
          <w:tcPr>
            <w:tcW w:w="4596"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5,0</w:t>
            </w:r>
          </w:p>
        </w:tc>
        <w:tc>
          <w:tcPr>
            <w:tcW w:w="3960"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1,2</w:t>
            </w:r>
          </w:p>
        </w:tc>
      </w:tr>
      <w:tr w:rsidR="004903F4" w:rsidRPr="00107B73" w:rsidTr="00107B73">
        <w:tc>
          <w:tcPr>
            <w:tcW w:w="2172"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Летний цирк                     </w:t>
            </w:r>
          </w:p>
        </w:tc>
        <w:tc>
          <w:tcPr>
            <w:tcW w:w="4596"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2,0</w:t>
            </w:r>
          </w:p>
        </w:tc>
        <w:tc>
          <w:tcPr>
            <w:tcW w:w="3960"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1,5</w:t>
            </w:r>
          </w:p>
        </w:tc>
      </w:tr>
      <w:tr w:rsidR="004903F4" w:rsidRPr="00107B73" w:rsidTr="00107B73">
        <w:tc>
          <w:tcPr>
            <w:tcW w:w="2172"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Выставочный павильон            </w:t>
            </w:r>
          </w:p>
        </w:tc>
        <w:tc>
          <w:tcPr>
            <w:tcW w:w="4596"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5,0</w:t>
            </w:r>
          </w:p>
        </w:tc>
        <w:tc>
          <w:tcPr>
            <w:tcW w:w="3960"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10,0</w:t>
            </w:r>
          </w:p>
        </w:tc>
      </w:tr>
      <w:tr w:rsidR="004903F4" w:rsidRPr="00107B73" w:rsidTr="00107B73">
        <w:tc>
          <w:tcPr>
            <w:tcW w:w="2172"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Открытый лекторий               </w:t>
            </w:r>
          </w:p>
        </w:tc>
        <w:tc>
          <w:tcPr>
            <w:tcW w:w="4596"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3,0</w:t>
            </w:r>
          </w:p>
        </w:tc>
        <w:tc>
          <w:tcPr>
            <w:tcW w:w="3960"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0,5</w:t>
            </w:r>
          </w:p>
        </w:tc>
      </w:tr>
      <w:tr w:rsidR="004903F4" w:rsidRPr="00107B73" w:rsidTr="00107B73">
        <w:tc>
          <w:tcPr>
            <w:tcW w:w="2172"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Павильон для чтения и тихих игр</w:t>
            </w:r>
          </w:p>
        </w:tc>
        <w:tc>
          <w:tcPr>
            <w:tcW w:w="4596"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6,0</w:t>
            </w:r>
          </w:p>
        </w:tc>
        <w:tc>
          <w:tcPr>
            <w:tcW w:w="3960"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3,0</w:t>
            </w:r>
          </w:p>
        </w:tc>
      </w:tr>
      <w:tr w:rsidR="004903F4" w:rsidRPr="00107B73" w:rsidTr="00107B73">
        <w:tc>
          <w:tcPr>
            <w:tcW w:w="2172"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Кафе</w:t>
            </w:r>
          </w:p>
        </w:tc>
        <w:tc>
          <w:tcPr>
            <w:tcW w:w="4596"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6,0</w:t>
            </w:r>
          </w:p>
        </w:tc>
        <w:tc>
          <w:tcPr>
            <w:tcW w:w="3960"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2,5</w:t>
            </w:r>
          </w:p>
        </w:tc>
      </w:tr>
      <w:tr w:rsidR="004903F4" w:rsidRPr="00107B73" w:rsidTr="00107B73">
        <w:tc>
          <w:tcPr>
            <w:tcW w:w="2172"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Торговый киоск                  </w:t>
            </w:r>
          </w:p>
        </w:tc>
        <w:tc>
          <w:tcPr>
            <w:tcW w:w="4596"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50,0</w:t>
            </w:r>
          </w:p>
        </w:tc>
        <w:tc>
          <w:tcPr>
            <w:tcW w:w="3960"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6,0</w:t>
            </w:r>
          </w:p>
        </w:tc>
      </w:tr>
      <w:tr w:rsidR="004903F4" w:rsidRPr="00107B73" w:rsidTr="00107B73">
        <w:tc>
          <w:tcPr>
            <w:tcW w:w="2172"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Киоск-библиотека                </w:t>
            </w:r>
          </w:p>
        </w:tc>
        <w:tc>
          <w:tcPr>
            <w:tcW w:w="4596"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50,0</w:t>
            </w:r>
          </w:p>
        </w:tc>
        <w:tc>
          <w:tcPr>
            <w:tcW w:w="3960"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6,0</w:t>
            </w:r>
          </w:p>
        </w:tc>
      </w:tr>
      <w:tr w:rsidR="004903F4" w:rsidRPr="00107B73" w:rsidTr="00107B73">
        <w:tc>
          <w:tcPr>
            <w:tcW w:w="2172"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Касса </w:t>
            </w:r>
            <w:hyperlink w:anchor="Par287" w:history="1">
              <w:r w:rsidRPr="00107B73">
                <w:rPr>
                  <w:rFonts w:ascii="Times New Roman" w:hAnsi="Times New Roman" w:cs="Times New Roman"/>
                  <w:color w:val="0000FF"/>
                </w:rPr>
                <w:t>&lt;*&gt;</w:t>
              </w:r>
            </w:hyperlink>
            <w:r w:rsidRPr="00107B73">
              <w:rPr>
                <w:rFonts w:ascii="Times New Roman" w:hAnsi="Times New Roman" w:cs="Times New Roman"/>
              </w:rPr>
              <w:t xml:space="preserve">                       </w:t>
            </w:r>
          </w:p>
        </w:tc>
        <w:tc>
          <w:tcPr>
            <w:tcW w:w="4596"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120,0 (в час)</w:t>
            </w:r>
          </w:p>
        </w:tc>
        <w:tc>
          <w:tcPr>
            <w:tcW w:w="3960"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2,0</w:t>
            </w:r>
          </w:p>
        </w:tc>
      </w:tr>
      <w:tr w:rsidR="004903F4" w:rsidRPr="00107B73" w:rsidTr="00107B73">
        <w:tc>
          <w:tcPr>
            <w:tcW w:w="2172"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Туалет</w:t>
            </w:r>
          </w:p>
        </w:tc>
        <w:tc>
          <w:tcPr>
            <w:tcW w:w="4596"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20,0 (в час)</w:t>
            </w:r>
          </w:p>
        </w:tc>
        <w:tc>
          <w:tcPr>
            <w:tcW w:w="3960"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1,2</w:t>
            </w:r>
          </w:p>
        </w:tc>
      </w:tr>
      <w:tr w:rsidR="004903F4" w:rsidRPr="00107B73" w:rsidTr="00107B73">
        <w:tc>
          <w:tcPr>
            <w:tcW w:w="2172"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Беседки для отдыха              </w:t>
            </w:r>
          </w:p>
        </w:tc>
        <w:tc>
          <w:tcPr>
            <w:tcW w:w="4596"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10,0</w:t>
            </w:r>
          </w:p>
        </w:tc>
        <w:tc>
          <w:tcPr>
            <w:tcW w:w="3960"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2,0</w:t>
            </w:r>
          </w:p>
        </w:tc>
      </w:tr>
      <w:tr w:rsidR="004903F4" w:rsidRPr="00107B73" w:rsidTr="00107B73">
        <w:tc>
          <w:tcPr>
            <w:tcW w:w="2172"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Водно-лыжная станция            </w:t>
            </w:r>
          </w:p>
        </w:tc>
        <w:tc>
          <w:tcPr>
            <w:tcW w:w="4596"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6,0</w:t>
            </w:r>
          </w:p>
        </w:tc>
        <w:tc>
          <w:tcPr>
            <w:tcW w:w="3960"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4,0</w:t>
            </w:r>
          </w:p>
        </w:tc>
      </w:tr>
      <w:tr w:rsidR="004903F4" w:rsidRPr="00107B73" w:rsidTr="00107B73">
        <w:tc>
          <w:tcPr>
            <w:tcW w:w="2172"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Физкультурно-тренажерный зал</w:t>
            </w:r>
          </w:p>
        </w:tc>
        <w:tc>
          <w:tcPr>
            <w:tcW w:w="4596"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10,0</w:t>
            </w:r>
          </w:p>
        </w:tc>
        <w:tc>
          <w:tcPr>
            <w:tcW w:w="3960"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3,0</w:t>
            </w:r>
          </w:p>
        </w:tc>
      </w:tr>
      <w:tr w:rsidR="004903F4" w:rsidRPr="00107B73" w:rsidTr="00107B73">
        <w:tc>
          <w:tcPr>
            <w:tcW w:w="2172"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Летняя раздевалка  </w:t>
            </w:r>
          </w:p>
        </w:tc>
        <w:tc>
          <w:tcPr>
            <w:tcW w:w="4596"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20,0</w:t>
            </w:r>
          </w:p>
        </w:tc>
        <w:tc>
          <w:tcPr>
            <w:tcW w:w="3960"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2,0</w:t>
            </w:r>
          </w:p>
        </w:tc>
      </w:tr>
      <w:tr w:rsidR="004903F4" w:rsidRPr="00107B73" w:rsidTr="00107B73">
        <w:tc>
          <w:tcPr>
            <w:tcW w:w="2172"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Зимняя раздевалка</w:t>
            </w:r>
          </w:p>
        </w:tc>
        <w:tc>
          <w:tcPr>
            <w:tcW w:w="4596"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10,0</w:t>
            </w:r>
          </w:p>
        </w:tc>
        <w:tc>
          <w:tcPr>
            <w:tcW w:w="3960"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3,0</w:t>
            </w:r>
          </w:p>
        </w:tc>
      </w:tr>
      <w:tr w:rsidR="004903F4" w:rsidRPr="00107B73" w:rsidTr="00107B73">
        <w:tc>
          <w:tcPr>
            <w:tcW w:w="2172"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Летний душ с раздевалками       </w:t>
            </w:r>
          </w:p>
        </w:tc>
        <w:tc>
          <w:tcPr>
            <w:tcW w:w="4596"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10,0</w:t>
            </w:r>
          </w:p>
        </w:tc>
        <w:tc>
          <w:tcPr>
            <w:tcW w:w="3960"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1,5</w:t>
            </w:r>
          </w:p>
        </w:tc>
      </w:tr>
      <w:tr w:rsidR="004903F4" w:rsidRPr="00107B73" w:rsidTr="00107B73">
        <w:tc>
          <w:tcPr>
            <w:tcW w:w="2172"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Стоянки для автомобилей </w:t>
            </w:r>
            <w:hyperlink w:anchor="Par288" w:history="1">
              <w:r w:rsidRPr="00107B73">
                <w:rPr>
                  <w:rFonts w:ascii="Times New Roman" w:hAnsi="Times New Roman" w:cs="Times New Roman"/>
                  <w:color w:val="0000FF"/>
                </w:rPr>
                <w:t>&lt;**&gt;</w:t>
              </w:r>
            </w:hyperlink>
            <w:r w:rsidRPr="00107B73">
              <w:rPr>
                <w:rFonts w:ascii="Times New Roman" w:hAnsi="Times New Roman" w:cs="Times New Roman"/>
              </w:rPr>
              <w:t xml:space="preserve">    </w:t>
            </w:r>
          </w:p>
        </w:tc>
        <w:tc>
          <w:tcPr>
            <w:tcW w:w="4596"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4,0 машины</w:t>
            </w:r>
          </w:p>
        </w:tc>
        <w:tc>
          <w:tcPr>
            <w:tcW w:w="3960"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25,0</w:t>
            </w:r>
          </w:p>
        </w:tc>
      </w:tr>
      <w:tr w:rsidR="004903F4" w:rsidRPr="00107B73" w:rsidTr="00107B73">
        <w:tc>
          <w:tcPr>
            <w:tcW w:w="2172"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lastRenderedPageBreak/>
              <w:t xml:space="preserve">Стоянки для велосипедов </w:t>
            </w:r>
            <w:hyperlink w:anchor="Par288" w:history="1">
              <w:r w:rsidRPr="00107B73">
                <w:rPr>
                  <w:rFonts w:ascii="Times New Roman" w:hAnsi="Times New Roman" w:cs="Times New Roman"/>
                  <w:color w:val="0000FF"/>
                </w:rPr>
                <w:t>&lt;**&gt;</w:t>
              </w:r>
            </w:hyperlink>
            <w:r w:rsidRPr="00107B73">
              <w:rPr>
                <w:rFonts w:ascii="Times New Roman" w:hAnsi="Times New Roman" w:cs="Times New Roman"/>
              </w:rPr>
              <w:t xml:space="preserve">    </w:t>
            </w:r>
          </w:p>
        </w:tc>
        <w:tc>
          <w:tcPr>
            <w:tcW w:w="4596"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12,0 машины    </w:t>
            </w:r>
          </w:p>
        </w:tc>
        <w:tc>
          <w:tcPr>
            <w:tcW w:w="3960"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1,0  </w:t>
            </w:r>
          </w:p>
        </w:tc>
      </w:tr>
      <w:tr w:rsidR="004903F4" w:rsidRPr="00107B73" w:rsidTr="00107B73">
        <w:tc>
          <w:tcPr>
            <w:tcW w:w="2172"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Биллиардная </w:t>
            </w:r>
          </w:p>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(1 стол)            </w:t>
            </w:r>
          </w:p>
        </w:tc>
        <w:tc>
          <w:tcPr>
            <w:tcW w:w="4596"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6,0</w:t>
            </w:r>
          </w:p>
        </w:tc>
        <w:tc>
          <w:tcPr>
            <w:tcW w:w="3960"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20,0</w:t>
            </w:r>
          </w:p>
        </w:tc>
      </w:tr>
      <w:tr w:rsidR="004903F4" w:rsidRPr="00107B73" w:rsidTr="00107B73">
        <w:tc>
          <w:tcPr>
            <w:tcW w:w="2172"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Детский автодром </w:t>
            </w:r>
            <w:hyperlink w:anchor="Par287" w:history="1">
              <w:r w:rsidRPr="00107B73">
                <w:rPr>
                  <w:rFonts w:ascii="Times New Roman" w:hAnsi="Times New Roman" w:cs="Times New Roman"/>
                  <w:color w:val="0000FF"/>
                </w:rPr>
                <w:t>&lt;*&gt;</w:t>
              </w:r>
            </w:hyperlink>
          </w:p>
        </w:tc>
        <w:tc>
          <w:tcPr>
            <w:tcW w:w="4596"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100,0</w:t>
            </w:r>
          </w:p>
        </w:tc>
        <w:tc>
          <w:tcPr>
            <w:tcW w:w="3960"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10,0</w:t>
            </w:r>
          </w:p>
        </w:tc>
      </w:tr>
      <w:tr w:rsidR="004903F4" w:rsidRPr="00107B73" w:rsidTr="00107B73">
        <w:tc>
          <w:tcPr>
            <w:tcW w:w="2172"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Каток </w:t>
            </w:r>
            <w:hyperlink w:anchor="Par287" w:history="1">
              <w:r w:rsidRPr="00107B73">
                <w:rPr>
                  <w:rFonts w:ascii="Times New Roman" w:hAnsi="Times New Roman" w:cs="Times New Roman"/>
                  <w:color w:val="0000FF"/>
                </w:rPr>
                <w:t>&lt;*&gt;</w:t>
              </w:r>
            </w:hyperlink>
            <w:r w:rsidRPr="00107B73">
              <w:rPr>
                <w:rFonts w:ascii="Times New Roman" w:hAnsi="Times New Roman" w:cs="Times New Roman"/>
              </w:rPr>
              <w:t xml:space="preserve">                       </w:t>
            </w:r>
          </w:p>
        </w:tc>
        <w:tc>
          <w:tcPr>
            <w:tcW w:w="4596"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100х4</w:t>
            </w:r>
          </w:p>
        </w:tc>
        <w:tc>
          <w:tcPr>
            <w:tcW w:w="3960"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51х24</w:t>
            </w:r>
          </w:p>
        </w:tc>
      </w:tr>
      <w:tr w:rsidR="004903F4" w:rsidRPr="00107B73" w:rsidTr="00107B73">
        <w:tc>
          <w:tcPr>
            <w:tcW w:w="2172"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Корт для тенниса (крытый) </w:t>
            </w:r>
            <w:hyperlink w:anchor="Par287" w:history="1">
              <w:r w:rsidRPr="00107B73">
                <w:rPr>
                  <w:rFonts w:ascii="Times New Roman" w:hAnsi="Times New Roman" w:cs="Times New Roman"/>
                  <w:color w:val="0000FF"/>
                </w:rPr>
                <w:t>&lt;*&gt;</w:t>
              </w:r>
            </w:hyperlink>
            <w:r w:rsidRPr="00107B73">
              <w:rPr>
                <w:rFonts w:ascii="Times New Roman" w:hAnsi="Times New Roman" w:cs="Times New Roman"/>
              </w:rPr>
              <w:t xml:space="preserve">   </w:t>
            </w:r>
          </w:p>
        </w:tc>
        <w:tc>
          <w:tcPr>
            <w:tcW w:w="4596"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4 x 5       </w:t>
            </w:r>
          </w:p>
        </w:tc>
        <w:tc>
          <w:tcPr>
            <w:tcW w:w="3960"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30 x 18     </w:t>
            </w:r>
          </w:p>
        </w:tc>
      </w:tr>
      <w:tr w:rsidR="004903F4" w:rsidRPr="00107B73" w:rsidTr="00107B73">
        <w:tc>
          <w:tcPr>
            <w:tcW w:w="2172"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Площадка для бадминтона </w:t>
            </w:r>
            <w:hyperlink w:anchor="Par287" w:history="1">
              <w:r w:rsidRPr="00107B73">
                <w:rPr>
                  <w:rFonts w:ascii="Times New Roman" w:hAnsi="Times New Roman" w:cs="Times New Roman"/>
                  <w:color w:val="0000FF"/>
                </w:rPr>
                <w:t>&lt;*&gt;</w:t>
              </w:r>
            </w:hyperlink>
            <w:r w:rsidRPr="00107B73">
              <w:rPr>
                <w:rFonts w:ascii="Times New Roman" w:hAnsi="Times New Roman" w:cs="Times New Roman"/>
              </w:rPr>
              <w:t xml:space="preserve">     </w:t>
            </w:r>
          </w:p>
        </w:tc>
        <w:tc>
          <w:tcPr>
            <w:tcW w:w="4596"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4 x 5       </w:t>
            </w:r>
          </w:p>
        </w:tc>
        <w:tc>
          <w:tcPr>
            <w:tcW w:w="3960"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6,1 x 13,4   </w:t>
            </w:r>
          </w:p>
        </w:tc>
      </w:tr>
      <w:tr w:rsidR="004903F4" w:rsidRPr="00107B73" w:rsidTr="00107B73">
        <w:tc>
          <w:tcPr>
            <w:tcW w:w="2172"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Площадка для баскетбола </w:t>
            </w:r>
            <w:hyperlink w:anchor="Par287" w:history="1">
              <w:r w:rsidRPr="00107B73">
                <w:rPr>
                  <w:rFonts w:ascii="Times New Roman" w:hAnsi="Times New Roman" w:cs="Times New Roman"/>
                  <w:color w:val="0000FF"/>
                </w:rPr>
                <w:t>&lt;*&gt;</w:t>
              </w:r>
            </w:hyperlink>
            <w:r w:rsidRPr="00107B73">
              <w:rPr>
                <w:rFonts w:ascii="Times New Roman" w:hAnsi="Times New Roman" w:cs="Times New Roman"/>
              </w:rPr>
              <w:t xml:space="preserve">     </w:t>
            </w:r>
          </w:p>
        </w:tc>
        <w:tc>
          <w:tcPr>
            <w:tcW w:w="4596"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15 x 4       </w:t>
            </w:r>
          </w:p>
        </w:tc>
        <w:tc>
          <w:tcPr>
            <w:tcW w:w="3960"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26 x 14     </w:t>
            </w:r>
          </w:p>
        </w:tc>
      </w:tr>
      <w:tr w:rsidR="004903F4" w:rsidRPr="00107B73" w:rsidTr="00107B73">
        <w:tc>
          <w:tcPr>
            <w:tcW w:w="2172"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Площадка для волейбола </w:t>
            </w:r>
            <w:hyperlink w:anchor="Par287" w:history="1">
              <w:r w:rsidRPr="00107B73">
                <w:rPr>
                  <w:rFonts w:ascii="Times New Roman" w:hAnsi="Times New Roman" w:cs="Times New Roman"/>
                  <w:color w:val="0000FF"/>
                </w:rPr>
                <w:t>&lt;*&gt;</w:t>
              </w:r>
            </w:hyperlink>
            <w:r w:rsidRPr="00107B73">
              <w:rPr>
                <w:rFonts w:ascii="Times New Roman" w:hAnsi="Times New Roman" w:cs="Times New Roman"/>
              </w:rPr>
              <w:t xml:space="preserve">      </w:t>
            </w:r>
          </w:p>
        </w:tc>
        <w:tc>
          <w:tcPr>
            <w:tcW w:w="4596"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18 x 4       </w:t>
            </w:r>
          </w:p>
        </w:tc>
        <w:tc>
          <w:tcPr>
            <w:tcW w:w="3960"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19 x 9     </w:t>
            </w:r>
          </w:p>
        </w:tc>
      </w:tr>
      <w:tr w:rsidR="004903F4" w:rsidRPr="00107B73" w:rsidTr="00107B73">
        <w:tc>
          <w:tcPr>
            <w:tcW w:w="2172"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Площадка для гимнастики </w:t>
            </w:r>
            <w:hyperlink w:anchor="Par287" w:history="1">
              <w:r w:rsidRPr="00107B73">
                <w:rPr>
                  <w:rFonts w:ascii="Times New Roman" w:hAnsi="Times New Roman" w:cs="Times New Roman"/>
                  <w:color w:val="0000FF"/>
                </w:rPr>
                <w:t>&lt;*&gt;</w:t>
              </w:r>
            </w:hyperlink>
            <w:r w:rsidRPr="00107B73">
              <w:rPr>
                <w:rFonts w:ascii="Times New Roman" w:hAnsi="Times New Roman" w:cs="Times New Roman"/>
              </w:rPr>
              <w:t xml:space="preserve">     </w:t>
            </w:r>
          </w:p>
        </w:tc>
        <w:tc>
          <w:tcPr>
            <w:tcW w:w="4596"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30 x 5       </w:t>
            </w:r>
          </w:p>
        </w:tc>
        <w:tc>
          <w:tcPr>
            <w:tcW w:w="3960"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40 x 26     </w:t>
            </w:r>
          </w:p>
        </w:tc>
      </w:tr>
      <w:tr w:rsidR="004903F4" w:rsidRPr="00107B73" w:rsidTr="00107B73">
        <w:tc>
          <w:tcPr>
            <w:tcW w:w="2172"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Площадка для городков </w:t>
            </w:r>
            <w:hyperlink w:anchor="Par287" w:history="1">
              <w:r w:rsidRPr="00107B73">
                <w:rPr>
                  <w:rFonts w:ascii="Times New Roman" w:hAnsi="Times New Roman" w:cs="Times New Roman"/>
                  <w:color w:val="0000FF"/>
                </w:rPr>
                <w:t>&lt;*&gt;</w:t>
              </w:r>
            </w:hyperlink>
            <w:r w:rsidRPr="00107B73">
              <w:rPr>
                <w:rFonts w:ascii="Times New Roman" w:hAnsi="Times New Roman" w:cs="Times New Roman"/>
              </w:rPr>
              <w:t xml:space="preserve">       </w:t>
            </w:r>
          </w:p>
        </w:tc>
        <w:tc>
          <w:tcPr>
            <w:tcW w:w="4596"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10 x 5       </w:t>
            </w:r>
          </w:p>
        </w:tc>
        <w:tc>
          <w:tcPr>
            <w:tcW w:w="3960"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30 x 15     </w:t>
            </w:r>
          </w:p>
        </w:tc>
      </w:tr>
      <w:tr w:rsidR="004903F4" w:rsidRPr="00107B73" w:rsidTr="00107B73">
        <w:tc>
          <w:tcPr>
            <w:tcW w:w="2172"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Площадка для дошкольников       </w:t>
            </w:r>
          </w:p>
        </w:tc>
        <w:tc>
          <w:tcPr>
            <w:tcW w:w="4596"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6,0</w:t>
            </w:r>
          </w:p>
        </w:tc>
        <w:tc>
          <w:tcPr>
            <w:tcW w:w="3960"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2 ,0       </w:t>
            </w:r>
          </w:p>
        </w:tc>
      </w:tr>
      <w:tr w:rsidR="004903F4" w:rsidRPr="00107B73" w:rsidTr="00107B73">
        <w:tc>
          <w:tcPr>
            <w:tcW w:w="2172"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Площадка для массовых игр       </w:t>
            </w:r>
          </w:p>
        </w:tc>
        <w:tc>
          <w:tcPr>
            <w:tcW w:w="4596"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6,0</w:t>
            </w:r>
          </w:p>
        </w:tc>
        <w:tc>
          <w:tcPr>
            <w:tcW w:w="3960"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3,0</w:t>
            </w:r>
          </w:p>
        </w:tc>
      </w:tr>
      <w:tr w:rsidR="004903F4" w:rsidRPr="00107B73" w:rsidTr="00107B73">
        <w:tc>
          <w:tcPr>
            <w:tcW w:w="2172"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Площадка для наст. тенниса (1 стол)   </w:t>
            </w:r>
          </w:p>
        </w:tc>
        <w:tc>
          <w:tcPr>
            <w:tcW w:w="4596"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5 x 4       </w:t>
            </w:r>
          </w:p>
        </w:tc>
        <w:tc>
          <w:tcPr>
            <w:tcW w:w="3960"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2,7 x 1,52   </w:t>
            </w:r>
          </w:p>
        </w:tc>
      </w:tr>
      <w:tr w:rsidR="004903F4" w:rsidRPr="00107B73" w:rsidTr="00107B73">
        <w:tc>
          <w:tcPr>
            <w:tcW w:w="2172"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Площадка для тенниса </w:t>
            </w:r>
            <w:hyperlink w:anchor="Par287" w:history="1">
              <w:r w:rsidRPr="00107B73">
                <w:rPr>
                  <w:rFonts w:ascii="Times New Roman" w:hAnsi="Times New Roman" w:cs="Times New Roman"/>
                  <w:color w:val="0000FF"/>
                </w:rPr>
                <w:t>&lt;*&gt;</w:t>
              </w:r>
            </w:hyperlink>
            <w:r w:rsidRPr="00107B73">
              <w:rPr>
                <w:rFonts w:ascii="Times New Roman" w:hAnsi="Times New Roman" w:cs="Times New Roman"/>
              </w:rPr>
              <w:t xml:space="preserve">        </w:t>
            </w:r>
          </w:p>
        </w:tc>
        <w:tc>
          <w:tcPr>
            <w:tcW w:w="4596" w:type="dxa"/>
            <w:shd w:val="clear" w:color="auto" w:fill="auto"/>
          </w:tcPr>
          <w:p w:rsidR="004903F4" w:rsidRPr="00107B73" w:rsidRDefault="003A398B"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4 x 5       </w:t>
            </w:r>
          </w:p>
        </w:tc>
        <w:tc>
          <w:tcPr>
            <w:tcW w:w="3960" w:type="dxa"/>
            <w:shd w:val="clear" w:color="auto" w:fill="auto"/>
          </w:tcPr>
          <w:p w:rsidR="004903F4" w:rsidRPr="00107B73" w:rsidRDefault="003A398B"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40 x 20     </w:t>
            </w:r>
          </w:p>
        </w:tc>
      </w:tr>
      <w:tr w:rsidR="004903F4" w:rsidRPr="00107B73" w:rsidTr="00107B73">
        <w:tc>
          <w:tcPr>
            <w:tcW w:w="2172" w:type="dxa"/>
            <w:shd w:val="clear" w:color="auto" w:fill="auto"/>
          </w:tcPr>
          <w:p w:rsidR="004903F4" w:rsidRPr="00107B73" w:rsidRDefault="004903F4"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Поле для футбола </w:t>
            </w:r>
            <w:hyperlink w:anchor="Par287" w:history="1">
              <w:r w:rsidRPr="00107B73">
                <w:rPr>
                  <w:rFonts w:ascii="Times New Roman" w:hAnsi="Times New Roman" w:cs="Times New Roman"/>
                  <w:color w:val="0000FF"/>
                </w:rPr>
                <w:t>&lt;*&gt;</w:t>
              </w:r>
            </w:hyperlink>
            <w:r w:rsidRPr="00107B73">
              <w:rPr>
                <w:rFonts w:ascii="Times New Roman" w:hAnsi="Times New Roman" w:cs="Times New Roman"/>
              </w:rPr>
              <w:t xml:space="preserve">            </w:t>
            </w:r>
          </w:p>
        </w:tc>
        <w:tc>
          <w:tcPr>
            <w:tcW w:w="4596" w:type="dxa"/>
            <w:shd w:val="clear" w:color="auto" w:fill="auto"/>
          </w:tcPr>
          <w:p w:rsidR="004903F4" w:rsidRPr="00107B73" w:rsidRDefault="003A398B"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24 x 2       </w:t>
            </w:r>
          </w:p>
        </w:tc>
        <w:tc>
          <w:tcPr>
            <w:tcW w:w="3960" w:type="dxa"/>
            <w:shd w:val="clear" w:color="auto" w:fill="auto"/>
          </w:tcPr>
          <w:p w:rsidR="004903F4" w:rsidRPr="00107B73" w:rsidRDefault="003A398B"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90 x 45     </w:t>
            </w:r>
          </w:p>
        </w:tc>
      </w:tr>
      <w:tr w:rsidR="003A398B" w:rsidRPr="00107B73" w:rsidTr="00107B73">
        <w:tc>
          <w:tcPr>
            <w:tcW w:w="2172" w:type="dxa"/>
            <w:shd w:val="clear" w:color="auto" w:fill="auto"/>
          </w:tcPr>
          <w:p w:rsidR="003A398B" w:rsidRPr="00107B73" w:rsidRDefault="003A398B"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    Поле для хоккея с шайбой </w:t>
            </w:r>
            <w:hyperlink w:anchor="Par287" w:history="1">
              <w:r w:rsidRPr="00107B73">
                <w:rPr>
                  <w:rFonts w:ascii="Times New Roman" w:hAnsi="Times New Roman" w:cs="Times New Roman"/>
                  <w:color w:val="0000FF"/>
                </w:rPr>
                <w:t>&lt;*&gt;</w:t>
              </w:r>
            </w:hyperlink>
            <w:r w:rsidRPr="00107B73">
              <w:rPr>
                <w:rFonts w:ascii="Times New Roman" w:hAnsi="Times New Roman" w:cs="Times New Roman"/>
              </w:rPr>
              <w:t xml:space="preserve">    </w:t>
            </w:r>
          </w:p>
        </w:tc>
        <w:tc>
          <w:tcPr>
            <w:tcW w:w="4596" w:type="dxa"/>
            <w:shd w:val="clear" w:color="auto" w:fill="auto"/>
          </w:tcPr>
          <w:p w:rsidR="003A398B" w:rsidRPr="00107B73" w:rsidRDefault="003A398B"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20 x 2       </w:t>
            </w:r>
          </w:p>
        </w:tc>
        <w:tc>
          <w:tcPr>
            <w:tcW w:w="3960" w:type="dxa"/>
            <w:shd w:val="clear" w:color="auto" w:fill="auto"/>
          </w:tcPr>
          <w:p w:rsidR="003A398B" w:rsidRPr="00107B73" w:rsidRDefault="003A398B"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60 x 30     </w:t>
            </w:r>
          </w:p>
        </w:tc>
      </w:tr>
      <w:tr w:rsidR="003A398B" w:rsidRPr="00107B73" w:rsidTr="00107B73">
        <w:tc>
          <w:tcPr>
            <w:tcW w:w="2172" w:type="dxa"/>
            <w:shd w:val="clear" w:color="auto" w:fill="auto"/>
          </w:tcPr>
          <w:p w:rsidR="003A398B" w:rsidRPr="00107B73" w:rsidRDefault="003A398B"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Спортивное ядро, стадион </w:t>
            </w:r>
            <w:hyperlink w:anchor="Par287" w:history="1">
              <w:r w:rsidRPr="00107B73">
                <w:rPr>
                  <w:rFonts w:ascii="Times New Roman" w:hAnsi="Times New Roman" w:cs="Times New Roman"/>
                  <w:color w:val="0000FF"/>
                </w:rPr>
                <w:t>&lt;*&gt;</w:t>
              </w:r>
            </w:hyperlink>
            <w:r w:rsidRPr="00107B73">
              <w:rPr>
                <w:rFonts w:ascii="Times New Roman" w:hAnsi="Times New Roman" w:cs="Times New Roman"/>
              </w:rPr>
              <w:t xml:space="preserve">    </w:t>
            </w:r>
          </w:p>
        </w:tc>
        <w:tc>
          <w:tcPr>
            <w:tcW w:w="4596" w:type="dxa"/>
            <w:shd w:val="clear" w:color="auto" w:fill="auto"/>
          </w:tcPr>
          <w:p w:rsidR="003A398B" w:rsidRPr="00107B73" w:rsidRDefault="003A398B"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20 x 2       </w:t>
            </w:r>
          </w:p>
        </w:tc>
        <w:tc>
          <w:tcPr>
            <w:tcW w:w="3960" w:type="dxa"/>
            <w:shd w:val="clear" w:color="auto" w:fill="auto"/>
          </w:tcPr>
          <w:p w:rsidR="003A398B" w:rsidRPr="00107B73" w:rsidRDefault="003A398B"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96 x 120    </w:t>
            </w:r>
          </w:p>
        </w:tc>
      </w:tr>
      <w:tr w:rsidR="003A398B" w:rsidRPr="00107B73" w:rsidTr="00107B73">
        <w:tc>
          <w:tcPr>
            <w:tcW w:w="2172" w:type="dxa"/>
            <w:shd w:val="clear" w:color="auto" w:fill="auto"/>
          </w:tcPr>
          <w:p w:rsidR="003A398B" w:rsidRPr="00107B73" w:rsidRDefault="003A398B"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Консультационный пункт          </w:t>
            </w:r>
          </w:p>
        </w:tc>
        <w:tc>
          <w:tcPr>
            <w:tcW w:w="4596" w:type="dxa"/>
            <w:shd w:val="clear" w:color="auto" w:fill="auto"/>
          </w:tcPr>
          <w:p w:rsidR="003A398B" w:rsidRPr="00107B73" w:rsidRDefault="003A398B"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5,0</w:t>
            </w:r>
          </w:p>
        </w:tc>
        <w:tc>
          <w:tcPr>
            <w:tcW w:w="3960" w:type="dxa"/>
            <w:shd w:val="clear" w:color="auto" w:fill="auto"/>
          </w:tcPr>
          <w:p w:rsidR="003A398B" w:rsidRPr="00107B73" w:rsidRDefault="003A398B"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0,4</w:t>
            </w:r>
          </w:p>
        </w:tc>
      </w:tr>
    </w:tbl>
    <w:p w:rsidR="00BF2D71" w:rsidRPr="003D77ED" w:rsidRDefault="00BF2D71" w:rsidP="003D77ED">
      <w:pPr>
        <w:autoSpaceDE w:val="0"/>
        <w:autoSpaceDN w:val="0"/>
        <w:adjustRightInd w:val="0"/>
        <w:spacing w:line="240" w:lineRule="auto"/>
        <w:jc w:val="both"/>
        <w:rPr>
          <w:rFonts w:ascii="Times New Roman" w:hAnsi="Times New Roman" w:cs="Times New Roman"/>
        </w:rPr>
      </w:pPr>
      <w:bookmarkStart w:id="46" w:name="Par287"/>
      <w:bookmarkEnd w:id="46"/>
      <w:r w:rsidRPr="003D77ED">
        <w:rPr>
          <w:rFonts w:ascii="Times New Roman" w:hAnsi="Times New Roman" w:cs="Times New Roman"/>
        </w:rPr>
        <w:t xml:space="preserve">&lt;*&gt; Норма площади дана на объект.      </w:t>
      </w:r>
      <w:r w:rsidR="003A398B">
        <w:rPr>
          <w:rFonts w:ascii="Times New Roman" w:hAnsi="Times New Roman" w:cs="Times New Roman"/>
        </w:rPr>
        <w:t xml:space="preserve">                               </w:t>
      </w:r>
    </w:p>
    <w:p w:rsidR="00BF2D71" w:rsidRPr="003D77ED" w:rsidRDefault="00BF2D71" w:rsidP="003D77ED">
      <w:pPr>
        <w:autoSpaceDE w:val="0"/>
        <w:autoSpaceDN w:val="0"/>
        <w:adjustRightInd w:val="0"/>
        <w:spacing w:line="240" w:lineRule="auto"/>
        <w:jc w:val="both"/>
        <w:rPr>
          <w:rFonts w:ascii="Times New Roman" w:hAnsi="Times New Roman" w:cs="Times New Roman"/>
        </w:rPr>
      </w:pPr>
      <w:bookmarkStart w:id="47" w:name="Par288"/>
      <w:bookmarkEnd w:id="47"/>
      <w:r w:rsidRPr="003D77ED">
        <w:rPr>
          <w:rFonts w:ascii="Times New Roman" w:hAnsi="Times New Roman" w:cs="Times New Roman"/>
        </w:rPr>
        <w:t>&lt;**&gt; Объект расположен за границами тер</w:t>
      </w:r>
      <w:r w:rsidR="003A398B">
        <w:rPr>
          <w:rFonts w:ascii="Times New Roman" w:hAnsi="Times New Roman" w:cs="Times New Roman"/>
        </w:rPr>
        <w:t xml:space="preserve">ритории парка.                 </w:t>
      </w:r>
    </w:p>
    <w:p w:rsidR="00BF2D71" w:rsidRPr="003D77ED" w:rsidRDefault="00BF2D71" w:rsidP="003A398B">
      <w:pPr>
        <w:autoSpaceDE w:val="0"/>
        <w:autoSpaceDN w:val="0"/>
        <w:adjustRightInd w:val="0"/>
        <w:spacing w:line="240" w:lineRule="auto"/>
        <w:jc w:val="both"/>
        <w:rPr>
          <w:rFonts w:ascii="Times New Roman" w:hAnsi="Times New Roman" w:cs="Times New Roman"/>
        </w:rPr>
      </w:pPr>
    </w:p>
    <w:p w:rsidR="00BF2D71" w:rsidRPr="003D77ED" w:rsidRDefault="00BF2D71" w:rsidP="003D77ED">
      <w:pPr>
        <w:autoSpaceDE w:val="0"/>
        <w:autoSpaceDN w:val="0"/>
        <w:adjustRightInd w:val="0"/>
        <w:spacing w:line="240" w:lineRule="auto"/>
        <w:jc w:val="right"/>
        <w:outlineLvl w:val="0"/>
        <w:rPr>
          <w:rFonts w:ascii="Times New Roman" w:hAnsi="Times New Roman" w:cs="Times New Roman"/>
        </w:rPr>
      </w:pPr>
      <w:bookmarkStart w:id="48" w:name="_Toc472352483"/>
      <w:r w:rsidRPr="003D77ED">
        <w:rPr>
          <w:rFonts w:ascii="Times New Roman" w:hAnsi="Times New Roman" w:cs="Times New Roman"/>
        </w:rPr>
        <w:t xml:space="preserve">Приложение </w:t>
      </w:r>
      <w:r w:rsidR="003A398B">
        <w:rPr>
          <w:rFonts w:ascii="Times New Roman" w:hAnsi="Times New Roman" w:cs="Times New Roman"/>
        </w:rPr>
        <w:t>№</w:t>
      </w:r>
      <w:r w:rsidRPr="003D77ED">
        <w:rPr>
          <w:rFonts w:ascii="Times New Roman" w:hAnsi="Times New Roman" w:cs="Times New Roman"/>
        </w:rPr>
        <w:t xml:space="preserve"> 4</w:t>
      </w:r>
      <w:bookmarkEnd w:id="48"/>
    </w:p>
    <w:p w:rsidR="00BF2D71" w:rsidRPr="003D77ED" w:rsidRDefault="00BF2D71" w:rsidP="003D77ED">
      <w:pPr>
        <w:autoSpaceDE w:val="0"/>
        <w:autoSpaceDN w:val="0"/>
        <w:adjustRightInd w:val="0"/>
        <w:spacing w:line="240" w:lineRule="auto"/>
        <w:jc w:val="right"/>
        <w:rPr>
          <w:rFonts w:ascii="Times New Roman" w:hAnsi="Times New Roman" w:cs="Times New Roman"/>
        </w:rPr>
      </w:pPr>
      <w:r w:rsidRPr="003D77ED">
        <w:rPr>
          <w:rFonts w:ascii="Times New Roman" w:hAnsi="Times New Roman" w:cs="Times New Roman"/>
        </w:rPr>
        <w:t xml:space="preserve">к </w:t>
      </w:r>
      <w:r w:rsidR="005731DC" w:rsidRPr="003D77ED">
        <w:rPr>
          <w:rFonts w:ascii="Times New Roman" w:hAnsi="Times New Roman" w:cs="Times New Roman"/>
        </w:rPr>
        <w:t>Правилам благоустройства</w:t>
      </w:r>
    </w:p>
    <w:p w:rsidR="00BF2D71" w:rsidRPr="003D77ED" w:rsidRDefault="00BF2D71" w:rsidP="003D77ED">
      <w:pPr>
        <w:autoSpaceDE w:val="0"/>
        <w:autoSpaceDN w:val="0"/>
        <w:adjustRightInd w:val="0"/>
        <w:spacing w:line="240" w:lineRule="auto"/>
        <w:jc w:val="right"/>
        <w:rPr>
          <w:rFonts w:ascii="Times New Roman" w:hAnsi="Times New Roman" w:cs="Times New Roman"/>
        </w:rPr>
      </w:pPr>
    </w:p>
    <w:p w:rsidR="00BF2D71" w:rsidRPr="00C219CD" w:rsidRDefault="00BF2D71" w:rsidP="003D77ED">
      <w:pPr>
        <w:autoSpaceDE w:val="0"/>
        <w:autoSpaceDN w:val="0"/>
        <w:adjustRightInd w:val="0"/>
        <w:spacing w:line="240" w:lineRule="auto"/>
        <w:jc w:val="center"/>
        <w:rPr>
          <w:rFonts w:ascii="Times New Roman" w:hAnsi="Times New Roman" w:cs="Times New Roman"/>
          <w:b/>
        </w:rPr>
      </w:pPr>
      <w:r w:rsidRPr="00C219CD">
        <w:rPr>
          <w:rFonts w:ascii="Times New Roman" w:hAnsi="Times New Roman" w:cs="Times New Roman"/>
          <w:b/>
        </w:rPr>
        <w:t>ПРИЕМЫ</w:t>
      </w:r>
    </w:p>
    <w:p w:rsidR="00BF2D71" w:rsidRPr="00CC3ED7" w:rsidRDefault="00BF2D71" w:rsidP="00CC3ED7">
      <w:pPr>
        <w:autoSpaceDE w:val="0"/>
        <w:autoSpaceDN w:val="0"/>
        <w:adjustRightInd w:val="0"/>
        <w:spacing w:line="240" w:lineRule="auto"/>
        <w:jc w:val="center"/>
        <w:rPr>
          <w:rFonts w:ascii="Times New Roman" w:hAnsi="Times New Roman" w:cs="Times New Roman"/>
          <w:b/>
        </w:rPr>
      </w:pPr>
      <w:r w:rsidRPr="00C219CD">
        <w:rPr>
          <w:rFonts w:ascii="Times New Roman" w:hAnsi="Times New Roman" w:cs="Times New Roman"/>
          <w:b/>
        </w:rPr>
        <w:t>БЛАГОУСТРОЙСТВА НА ТЕРРИТОРИЯХ ПРОИЗВОДСТВЕННОГО НАЗНАЧЕНИЯ</w:t>
      </w:r>
    </w:p>
    <w:p w:rsidR="00BF2D71" w:rsidRPr="00C219CD" w:rsidRDefault="00BF2D71" w:rsidP="003D77ED">
      <w:pPr>
        <w:autoSpaceDE w:val="0"/>
        <w:autoSpaceDN w:val="0"/>
        <w:adjustRightInd w:val="0"/>
        <w:spacing w:line="240" w:lineRule="auto"/>
        <w:jc w:val="center"/>
        <w:outlineLvl w:val="1"/>
        <w:rPr>
          <w:rFonts w:ascii="Times New Roman" w:hAnsi="Times New Roman" w:cs="Times New Roman"/>
          <w:b/>
        </w:rPr>
      </w:pPr>
      <w:bookmarkStart w:id="49" w:name="_Toc472352484"/>
      <w:r w:rsidRPr="00C219CD">
        <w:rPr>
          <w:rFonts w:ascii="Times New Roman" w:hAnsi="Times New Roman" w:cs="Times New Roman"/>
          <w:b/>
        </w:rPr>
        <w:t>Благоустройство производственных объектов</w:t>
      </w:r>
      <w:bookmarkEnd w:id="49"/>
    </w:p>
    <w:p w:rsidR="00BF2D71" w:rsidRPr="00C219CD" w:rsidRDefault="00BF2D71" w:rsidP="003D77ED">
      <w:pPr>
        <w:autoSpaceDE w:val="0"/>
        <w:autoSpaceDN w:val="0"/>
        <w:adjustRightInd w:val="0"/>
        <w:spacing w:line="240" w:lineRule="auto"/>
        <w:jc w:val="center"/>
        <w:rPr>
          <w:rFonts w:ascii="Times New Roman" w:hAnsi="Times New Roman" w:cs="Times New Roman"/>
          <w:b/>
        </w:rPr>
      </w:pPr>
      <w:r w:rsidRPr="00C219CD">
        <w:rPr>
          <w:rFonts w:ascii="Times New Roman" w:hAnsi="Times New Roman" w:cs="Times New Roman"/>
          <w:b/>
        </w:rPr>
        <w:t>различных отраслей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1"/>
        <w:gridCol w:w="4223"/>
        <w:gridCol w:w="4013"/>
      </w:tblGrid>
      <w:tr w:rsidR="00C219CD" w:rsidRPr="00107B73" w:rsidTr="00107B73">
        <w:tc>
          <w:tcPr>
            <w:tcW w:w="2448" w:type="dxa"/>
            <w:shd w:val="clear" w:color="auto" w:fill="auto"/>
          </w:tcPr>
          <w:p w:rsidR="00C219CD" w:rsidRPr="00107B73" w:rsidRDefault="00C219CD" w:rsidP="00107B73">
            <w:pPr>
              <w:autoSpaceDE w:val="0"/>
              <w:autoSpaceDN w:val="0"/>
              <w:adjustRightInd w:val="0"/>
              <w:spacing w:line="240" w:lineRule="auto"/>
              <w:jc w:val="center"/>
              <w:rPr>
                <w:rFonts w:ascii="Times New Roman" w:hAnsi="Times New Roman" w:cs="Times New Roman"/>
                <w:b/>
              </w:rPr>
            </w:pPr>
            <w:r w:rsidRPr="00107B73">
              <w:rPr>
                <w:rFonts w:ascii="Times New Roman" w:hAnsi="Times New Roman" w:cs="Times New Roman"/>
                <w:b/>
              </w:rPr>
              <w:t>Отрасли   предприятий</w:t>
            </w:r>
          </w:p>
        </w:tc>
        <w:tc>
          <w:tcPr>
            <w:tcW w:w="4320" w:type="dxa"/>
            <w:shd w:val="clear" w:color="auto" w:fill="auto"/>
          </w:tcPr>
          <w:p w:rsidR="00C219CD" w:rsidRPr="00107B73" w:rsidRDefault="00C219CD" w:rsidP="00107B73">
            <w:pPr>
              <w:autoSpaceDE w:val="0"/>
              <w:autoSpaceDN w:val="0"/>
              <w:adjustRightInd w:val="0"/>
              <w:spacing w:line="240" w:lineRule="auto"/>
              <w:jc w:val="center"/>
              <w:rPr>
                <w:rFonts w:ascii="Times New Roman" w:hAnsi="Times New Roman" w:cs="Times New Roman"/>
                <w:b/>
              </w:rPr>
            </w:pPr>
            <w:r w:rsidRPr="00107B73">
              <w:rPr>
                <w:rFonts w:ascii="Times New Roman" w:hAnsi="Times New Roman" w:cs="Times New Roman"/>
                <w:b/>
              </w:rPr>
              <w:t xml:space="preserve">Мероприятия защиты  </w:t>
            </w:r>
          </w:p>
          <w:p w:rsidR="00C219CD" w:rsidRPr="00107B73" w:rsidRDefault="00C219CD" w:rsidP="00107B73">
            <w:pPr>
              <w:autoSpaceDE w:val="0"/>
              <w:autoSpaceDN w:val="0"/>
              <w:adjustRightInd w:val="0"/>
              <w:spacing w:line="240" w:lineRule="auto"/>
              <w:jc w:val="center"/>
              <w:rPr>
                <w:rFonts w:ascii="Times New Roman" w:hAnsi="Times New Roman" w:cs="Times New Roman"/>
                <w:b/>
              </w:rPr>
            </w:pPr>
            <w:r w:rsidRPr="00107B73">
              <w:rPr>
                <w:rFonts w:ascii="Times New Roman" w:hAnsi="Times New Roman" w:cs="Times New Roman"/>
                <w:b/>
              </w:rPr>
              <w:t>окружающей среды</w:t>
            </w:r>
          </w:p>
        </w:tc>
        <w:tc>
          <w:tcPr>
            <w:tcW w:w="4095" w:type="dxa"/>
            <w:shd w:val="clear" w:color="auto" w:fill="auto"/>
          </w:tcPr>
          <w:p w:rsidR="00C219CD" w:rsidRPr="00107B73" w:rsidRDefault="00C219CD" w:rsidP="00107B73">
            <w:pPr>
              <w:autoSpaceDE w:val="0"/>
              <w:autoSpaceDN w:val="0"/>
              <w:adjustRightInd w:val="0"/>
              <w:spacing w:line="240" w:lineRule="auto"/>
              <w:jc w:val="center"/>
              <w:rPr>
                <w:rFonts w:ascii="Times New Roman" w:hAnsi="Times New Roman" w:cs="Times New Roman"/>
                <w:b/>
              </w:rPr>
            </w:pPr>
            <w:r w:rsidRPr="00107B73">
              <w:rPr>
                <w:rFonts w:ascii="Times New Roman" w:hAnsi="Times New Roman" w:cs="Times New Roman"/>
                <w:b/>
              </w:rPr>
              <w:t xml:space="preserve">Рекомендуемые приемы        </w:t>
            </w:r>
          </w:p>
          <w:p w:rsidR="00C219CD" w:rsidRPr="00107B73" w:rsidRDefault="00C219CD" w:rsidP="00107B73">
            <w:pPr>
              <w:autoSpaceDE w:val="0"/>
              <w:autoSpaceDN w:val="0"/>
              <w:adjustRightInd w:val="0"/>
              <w:spacing w:line="240" w:lineRule="auto"/>
              <w:jc w:val="center"/>
              <w:rPr>
                <w:rFonts w:ascii="Times New Roman" w:hAnsi="Times New Roman" w:cs="Times New Roman"/>
                <w:b/>
              </w:rPr>
            </w:pPr>
            <w:r w:rsidRPr="00107B73">
              <w:rPr>
                <w:rFonts w:ascii="Times New Roman" w:hAnsi="Times New Roman" w:cs="Times New Roman"/>
                <w:b/>
              </w:rPr>
              <w:t>благоустройства</w:t>
            </w:r>
          </w:p>
        </w:tc>
      </w:tr>
      <w:tr w:rsidR="00C219CD" w:rsidRPr="00107B73" w:rsidTr="00107B73">
        <w:tc>
          <w:tcPr>
            <w:tcW w:w="2448" w:type="dxa"/>
            <w:shd w:val="clear" w:color="auto" w:fill="auto"/>
          </w:tcPr>
          <w:p w:rsidR="00C219CD" w:rsidRPr="00107B73" w:rsidRDefault="00C219CD"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Приборостроительная и радиоэлектронная промышленность</w:t>
            </w:r>
          </w:p>
        </w:tc>
        <w:tc>
          <w:tcPr>
            <w:tcW w:w="4320" w:type="dxa"/>
            <w:shd w:val="clear" w:color="auto" w:fill="auto"/>
          </w:tcPr>
          <w:p w:rsidR="00C219CD" w:rsidRPr="00107B73" w:rsidRDefault="00C219CD" w:rsidP="00107B73">
            <w:pPr>
              <w:autoSpaceDE w:val="0"/>
              <w:autoSpaceDN w:val="0"/>
              <w:adjustRightInd w:val="0"/>
              <w:spacing w:line="240" w:lineRule="auto"/>
              <w:jc w:val="both"/>
              <w:rPr>
                <w:rFonts w:ascii="Times New Roman" w:hAnsi="Times New Roman" w:cs="Times New Roman"/>
              </w:rPr>
            </w:pPr>
            <w:r w:rsidRPr="00107B73">
              <w:rPr>
                <w:rFonts w:ascii="Times New Roman" w:hAnsi="Times New Roman" w:cs="Times New Roman"/>
              </w:rPr>
              <w:t>Изоляция  цехов  от подсобных,  складских зон и улиц; защита   территории от  пыли   и   других вредностей,  а  также от перегрева солнцем.</w:t>
            </w:r>
          </w:p>
        </w:tc>
        <w:tc>
          <w:tcPr>
            <w:tcW w:w="4095" w:type="dxa"/>
            <w:shd w:val="clear" w:color="auto" w:fill="auto"/>
          </w:tcPr>
          <w:p w:rsidR="00C219CD" w:rsidRPr="00107B73" w:rsidRDefault="00C219CD" w:rsidP="00107B73">
            <w:pPr>
              <w:autoSpaceDE w:val="0"/>
              <w:autoSpaceDN w:val="0"/>
              <w:adjustRightInd w:val="0"/>
              <w:spacing w:line="240" w:lineRule="auto"/>
              <w:jc w:val="both"/>
              <w:rPr>
                <w:rFonts w:ascii="Times New Roman" w:hAnsi="Times New Roman" w:cs="Times New Roman"/>
              </w:rPr>
            </w:pPr>
            <w:r w:rsidRPr="00107B73">
              <w:rPr>
                <w:rFonts w:ascii="Times New Roman" w:hAnsi="Times New Roman" w:cs="Times New Roman"/>
              </w:rPr>
              <w:t xml:space="preserve">Максимальное применение  газонного покрытия,  твердые  покрытия  только из  твердых  </w:t>
            </w:r>
            <w:proofErr w:type="spellStart"/>
            <w:r w:rsidRPr="00107B73">
              <w:rPr>
                <w:rFonts w:ascii="Times New Roman" w:hAnsi="Times New Roman" w:cs="Times New Roman"/>
              </w:rPr>
              <w:t>непылящих</w:t>
            </w:r>
            <w:proofErr w:type="spellEnd"/>
            <w:r w:rsidRPr="00107B73">
              <w:rPr>
                <w:rFonts w:ascii="Times New Roman" w:hAnsi="Times New Roman" w:cs="Times New Roman"/>
              </w:rPr>
              <w:t xml:space="preserve">   материалов. Устройство  водоемов,   фонтанов   и поливочного водопровода. Плотные посадки защитных полос  из массивов и групп.                  Рядовые  посадки  вдоль   основных подходов. Недопустимы  растения,  засоряющие среду пыльцой, семенами,  волосками, пухом. Рекомендуемые: фруктовые  деревья, цветники, розарии.                                             </w:t>
            </w:r>
          </w:p>
        </w:tc>
      </w:tr>
      <w:tr w:rsidR="00C219CD" w:rsidRPr="00107B73" w:rsidTr="00107B73">
        <w:tc>
          <w:tcPr>
            <w:tcW w:w="2448" w:type="dxa"/>
            <w:shd w:val="clear" w:color="auto" w:fill="auto"/>
          </w:tcPr>
          <w:p w:rsidR="00C219CD" w:rsidRPr="00107B73" w:rsidRDefault="00C219CD"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lastRenderedPageBreak/>
              <w:t>Текстильная промышленность</w:t>
            </w:r>
          </w:p>
        </w:tc>
        <w:tc>
          <w:tcPr>
            <w:tcW w:w="4320" w:type="dxa"/>
            <w:shd w:val="clear" w:color="auto" w:fill="auto"/>
          </w:tcPr>
          <w:p w:rsidR="00C219CD" w:rsidRPr="00107B73" w:rsidRDefault="00C219CD"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Изоляция отделочных цехов; создание комфортных    условий отдыха и передвижения по территории; </w:t>
            </w:r>
            <w:proofErr w:type="spellStart"/>
            <w:r w:rsidRPr="00107B73">
              <w:rPr>
                <w:rFonts w:ascii="Times New Roman" w:hAnsi="Times New Roman" w:cs="Times New Roman"/>
              </w:rPr>
              <w:t>шумозащита</w:t>
            </w:r>
            <w:proofErr w:type="spellEnd"/>
          </w:p>
        </w:tc>
        <w:tc>
          <w:tcPr>
            <w:tcW w:w="4095" w:type="dxa"/>
            <w:shd w:val="clear" w:color="auto" w:fill="auto"/>
          </w:tcPr>
          <w:p w:rsidR="00C219CD" w:rsidRPr="00107B73" w:rsidRDefault="00C219CD" w:rsidP="00107B73">
            <w:pPr>
              <w:autoSpaceDE w:val="0"/>
              <w:autoSpaceDN w:val="0"/>
              <w:adjustRightInd w:val="0"/>
              <w:spacing w:line="240" w:lineRule="auto"/>
              <w:jc w:val="both"/>
              <w:rPr>
                <w:rFonts w:ascii="Times New Roman" w:hAnsi="Times New Roman" w:cs="Times New Roman"/>
              </w:rPr>
            </w:pPr>
            <w:r w:rsidRPr="00107B73">
              <w:rPr>
                <w:rFonts w:ascii="Times New Roman" w:hAnsi="Times New Roman" w:cs="Times New Roman"/>
              </w:rPr>
              <w:t xml:space="preserve">Размещение  площадок  отдыха   вне зоны влияния отделочных цехов.      Озеленение    вокруг    отделочных цехов,    обеспечивающее     хорошую аэрацию.  Широкое   применение    цветников, фонтанов,  декоративной  скульптуры, игровых      устройств,      средств информации.   </w:t>
            </w:r>
            <w:proofErr w:type="spellStart"/>
            <w:r w:rsidRPr="00107B73">
              <w:rPr>
                <w:rFonts w:ascii="Times New Roman" w:hAnsi="Times New Roman" w:cs="Times New Roman"/>
              </w:rPr>
              <w:t>Шумозащита</w:t>
            </w:r>
            <w:proofErr w:type="spellEnd"/>
            <w:r w:rsidRPr="00107B73">
              <w:rPr>
                <w:rFonts w:ascii="Times New Roman" w:hAnsi="Times New Roman" w:cs="Times New Roman"/>
              </w:rPr>
              <w:t xml:space="preserve">    площадок отдыха.                             Сады на плоских крышах корпусов.  Ограничений   ассортимента    нет: лиственные,                 хвойные, красивоцветущие кустарники, лианы  и др.</w:t>
            </w:r>
          </w:p>
        </w:tc>
      </w:tr>
      <w:tr w:rsidR="00C219CD" w:rsidRPr="00107B73" w:rsidTr="00107B73">
        <w:tc>
          <w:tcPr>
            <w:tcW w:w="2448" w:type="dxa"/>
            <w:shd w:val="clear" w:color="auto" w:fill="auto"/>
          </w:tcPr>
          <w:p w:rsidR="00C219CD" w:rsidRPr="00107B73" w:rsidRDefault="00C219CD"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Маслосыродельная      и молочная промышленность</w:t>
            </w:r>
          </w:p>
        </w:tc>
        <w:tc>
          <w:tcPr>
            <w:tcW w:w="4320" w:type="dxa"/>
            <w:shd w:val="clear" w:color="auto" w:fill="auto"/>
          </w:tcPr>
          <w:p w:rsidR="00C219CD" w:rsidRPr="00107B73" w:rsidRDefault="00C219CD"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Изоляция   производственных  </w:t>
            </w:r>
            <w:r w:rsidR="00266FE6" w:rsidRPr="00107B73">
              <w:rPr>
                <w:rFonts w:ascii="Times New Roman" w:hAnsi="Times New Roman" w:cs="Times New Roman"/>
              </w:rPr>
              <w:t>цехов  от  инженерно-</w:t>
            </w:r>
            <w:r w:rsidRPr="00107B73">
              <w:rPr>
                <w:rFonts w:ascii="Times New Roman" w:hAnsi="Times New Roman" w:cs="Times New Roman"/>
              </w:rPr>
              <w:t>транспортных коммуникаций;        защита от пыли</w:t>
            </w:r>
          </w:p>
        </w:tc>
        <w:tc>
          <w:tcPr>
            <w:tcW w:w="4095" w:type="dxa"/>
            <w:shd w:val="clear" w:color="auto" w:fill="auto"/>
          </w:tcPr>
          <w:p w:rsidR="00C219CD" w:rsidRPr="00107B73" w:rsidRDefault="00266FE6"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Создание устойчивого газона. Плотные     древесно-кустарниковые насаждения     занимают    до    50% озелененной территории. Укрупненные  </w:t>
            </w:r>
            <w:proofErr w:type="spellStart"/>
            <w:r w:rsidRPr="00107B73">
              <w:rPr>
                <w:rFonts w:ascii="Times New Roman" w:hAnsi="Times New Roman" w:cs="Times New Roman"/>
              </w:rPr>
              <w:t>однопородные</w:t>
            </w:r>
            <w:proofErr w:type="spellEnd"/>
            <w:r w:rsidRPr="00107B73">
              <w:rPr>
                <w:rFonts w:ascii="Times New Roman" w:hAnsi="Times New Roman" w:cs="Times New Roman"/>
              </w:rPr>
              <w:t xml:space="preserve">   группы насаждений  "опоясывают"  территорию со всех сторон. Ассортимент, обладающий бактерицидными    свойствами:    дуб красный,    рябина     обыкновенная, лиственница европейская, ель  белая, сербская и др. Покрытия  проездов  -   монолитный бетон, тротуары из бетонных плит.</w:t>
            </w:r>
          </w:p>
        </w:tc>
      </w:tr>
      <w:tr w:rsidR="00C219CD" w:rsidRPr="00107B73" w:rsidTr="00107B73">
        <w:tc>
          <w:tcPr>
            <w:tcW w:w="2448" w:type="dxa"/>
            <w:shd w:val="clear" w:color="auto" w:fill="auto"/>
          </w:tcPr>
          <w:p w:rsidR="00C219CD" w:rsidRPr="00107B73" w:rsidRDefault="00266FE6"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Хлебопекарная промышленность</w:t>
            </w:r>
          </w:p>
        </w:tc>
        <w:tc>
          <w:tcPr>
            <w:tcW w:w="4320" w:type="dxa"/>
            <w:shd w:val="clear" w:color="auto" w:fill="auto"/>
          </w:tcPr>
          <w:p w:rsidR="00C219CD" w:rsidRPr="00107B73" w:rsidRDefault="00266FE6"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Изоляция прилегающей территории населенного пункта от производственного шума;  хорошее проветривание территории</w:t>
            </w:r>
          </w:p>
        </w:tc>
        <w:tc>
          <w:tcPr>
            <w:tcW w:w="4095" w:type="dxa"/>
            <w:shd w:val="clear" w:color="auto" w:fill="auto"/>
          </w:tcPr>
          <w:p w:rsidR="00C219CD" w:rsidRPr="00107B73" w:rsidRDefault="00266FE6"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 В </w:t>
            </w:r>
            <w:proofErr w:type="spellStart"/>
            <w:r w:rsidRPr="00107B73">
              <w:rPr>
                <w:rFonts w:ascii="Times New Roman" w:hAnsi="Times New Roman" w:cs="Times New Roman"/>
              </w:rPr>
              <w:t>предзаводской</w:t>
            </w:r>
            <w:proofErr w:type="spellEnd"/>
            <w:r w:rsidRPr="00107B73">
              <w:rPr>
                <w:rFonts w:ascii="Times New Roman" w:hAnsi="Times New Roman" w:cs="Times New Roman"/>
              </w:rPr>
              <w:t xml:space="preserve"> зоне  -  одиночные декоративные   экземпляры   деревьев (ель  колючая,  сизая,  серебристая, клен </w:t>
            </w:r>
            <w:proofErr w:type="spellStart"/>
            <w:r w:rsidRPr="00107B73">
              <w:rPr>
                <w:rFonts w:ascii="Times New Roman" w:hAnsi="Times New Roman" w:cs="Times New Roman"/>
              </w:rPr>
              <w:t>Шведлера</w:t>
            </w:r>
            <w:proofErr w:type="spellEnd"/>
            <w:r w:rsidRPr="00107B73">
              <w:rPr>
                <w:rFonts w:ascii="Times New Roman" w:hAnsi="Times New Roman" w:cs="Times New Roman"/>
              </w:rPr>
              <w:t>).</w:t>
            </w:r>
          </w:p>
        </w:tc>
      </w:tr>
      <w:tr w:rsidR="00266FE6" w:rsidRPr="00107B73" w:rsidTr="00107B73">
        <w:tc>
          <w:tcPr>
            <w:tcW w:w="2448" w:type="dxa"/>
            <w:shd w:val="clear" w:color="auto" w:fill="auto"/>
          </w:tcPr>
          <w:p w:rsidR="00266FE6" w:rsidRPr="00107B73" w:rsidRDefault="00266FE6"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Мясокомбинаты</w:t>
            </w:r>
          </w:p>
        </w:tc>
        <w:tc>
          <w:tcPr>
            <w:tcW w:w="4320" w:type="dxa"/>
            <w:shd w:val="clear" w:color="auto" w:fill="auto"/>
          </w:tcPr>
          <w:p w:rsidR="00266FE6" w:rsidRPr="00107B73" w:rsidRDefault="00266FE6"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Защита   селитебной территории         от проникновения запаха; защита от пыли;    аэрация территории</w:t>
            </w:r>
          </w:p>
        </w:tc>
        <w:tc>
          <w:tcPr>
            <w:tcW w:w="4095" w:type="dxa"/>
            <w:shd w:val="clear" w:color="auto" w:fill="auto"/>
          </w:tcPr>
          <w:p w:rsidR="00266FE6" w:rsidRPr="00107B73" w:rsidRDefault="00266FE6"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Размещение   площадок   отдыха   административного     корпуса,     у многолюдных   цехов   и   в   местах отпуска готовой продукции. Обыкновенный газон, ажурные древесно-кустарниковые посадки. Ассортимент,            обладающий бактерицидными  свойствами.  Посадки для визуальной изоляции цехов       </w:t>
            </w:r>
          </w:p>
        </w:tc>
      </w:tr>
      <w:tr w:rsidR="00266FE6" w:rsidRPr="00107B73" w:rsidTr="00107B73">
        <w:tc>
          <w:tcPr>
            <w:tcW w:w="2448" w:type="dxa"/>
            <w:shd w:val="clear" w:color="auto" w:fill="auto"/>
          </w:tcPr>
          <w:p w:rsidR="00266FE6" w:rsidRPr="00107B73" w:rsidRDefault="00266FE6"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Строительная</w:t>
            </w:r>
          </w:p>
          <w:p w:rsidR="00266FE6" w:rsidRPr="00107B73" w:rsidRDefault="00266FE6"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промышленность</w:t>
            </w:r>
          </w:p>
        </w:tc>
        <w:tc>
          <w:tcPr>
            <w:tcW w:w="4320" w:type="dxa"/>
            <w:shd w:val="clear" w:color="auto" w:fill="auto"/>
          </w:tcPr>
          <w:p w:rsidR="00266FE6" w:rsidRPr="00107B73" w:rsidRDefault="00266FE6"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Снижение      шума, скорости   ветра    и запыленности       на территории;          изоляция прилегающей территории населенного пункта;  оживление монотонной          и бесцветной среды     </w:t>
            </w:r>
          </w:p>
        </w:tc>
        <w:tc>
          <w:tcPr>
            <w:tcW w:w="4095" w:type="dxa"/>
            <w:shd w:val="clear" w:color="auto" w:fill="auto"/>
          </w:tcPr>
          <w:p w:rsidR="00266FE6" w:rsidRPr="00107B73" w:rsidRDefault="00266FE6"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Плотные   защитные   посадки    из больших    живописных    групп     и массивов. Площадки    отдыха    декорируются яркими цветниками. Активно    вводится     цвет     в застройку, транспортные  устройства, малые  архитектурные  формы  и   др. элементы благоустройства. Ассортимент: клены,  ясени,  липы, вязы и т.п.</w:t>
            </w:r>
          </w:p>
        </w:tc>
      </w:tr>
    </w:tbl>
    <w:p w:rsidR="00BF2D71" w:rsidRPr="003D77ED" w:rsidRDefault="00BF2D71" w:rsidP="003D77ED">
      <w:pPr>
        <w:autoSpaceDE w:val="0"/>
        <w:autoSpaceDN w:val="0"/>
        <w:adjustRightInd w:val="0"/>
        <w:spacing w:line="240" w:lineRule="auto"/>
        <w:ind w:firstLine="540"/>
        <w:jc w:val="both"/>
        <w:rPr>
          <w:rFonts w:ascii="Times New Roman" w:hAnsi="Times New Roman" w:cs="Times New Roman"/>
        </w:rPr>
      </w:pPr>
    </w:p>
    <w:p w:rsidR="00BF2D71" w:rsidRPr="003D77ED" w:rsidRDefault="00BF2D71" w:rsidP="003D77ED">
      <w:pPr>
        <w:autoSpaceDE w:val="0"/>
        <w:autoSpaceDN w:val="0"/>
        <w:adjustRightInd w:val="0"/>
        <w:spacing w:line="240" w:lineRule="auto"/>
        <w:jc w:val="right"/>
        <w:outlineLvl w:val="0"/>
        <w:rPr>
          <w:rFonts w:ascii="Times New Roman" w:hAnsi="Times New Roman" w:cs="Times New Roman"/>
        </w:rPr>
      </w:pPr>
      <w:bookmarkStart w:id="50" w:name="_Toc472352485"/>
      <w:r w:rsidRPr="003D77ED">
        <w:rPr>
          <w:rFonts w:ascii="Times New Roman" w:hAnsi="Times New Roman" w:cs="Times New Roman"/>
        </w:rPr>
        <w:t xml:space="preserve">Приложение </w:t>
      </w:r>
      <w:r w:rsidR="00266FE6">
        <w:rPr>
          <w:rFonts w:ascii="Times New Roman" w:hAnsi="Times New Roman" w:cs="Times New Roman"/>
        </w:rPr>
        <w:t>№</w:t>
      </w:r>
      <w:r w:rsidRPr="003D77ED">
        <w:rPr>
          <w:rFonts w:ascii="Times New Roman" w:hAnsi="Times New Roman" w:cs="Times New Roman"/>
        </w:rPr>
        <w:t xml:space="preserve"> 5</w:t>
      </w:r>
      <w:bookmarkEnd w:id="50"/>
    </w:p>
    <w:p w:rsidR="00BF2D71" w:rsidRPr="003D77ED" w:rsidRDefault="00BF2D71" w:rsidP="003D77ED">
      <w:pPr>
        <w:autoSpaceDE w:val="0"/>
        <w:autoSpaceDN w:val="0"/>
        <w:adjustRightInd w:val="0"/>
        <w:spacing w:line="240" w:lineRule="auto"/>
        <w:jc w:val="right"/>
        <w:rPr>
          <w:rFonts w:ascii="Times New Roman" w:hAnsi="Times New Roman" w:cs="Times New Roman"/>
        </w:rPr>
      </w:pPr>
      <w:r w:rsidRPr="003D77ED">
        <w:rPr>
          <w:rFonts w:ascii="Times New Roman" w:hAnsi="Times New Roman" w:cs="Times New Roman"/>
        </w:rPr>
        <w:t xml:space="preserve">к </w:t>
      </w:r>
      <w:r w:rsidR="005731DC" w:rsidRPr="003D77ED">
        <w:rPr>
          <w:rFonts w:ascii="Times New Roman" w:hAnsi="Times New Roman" w:cs="Times New Roman"/>
        </w:rPr>
        <w:t>Правилам благоустройства</w:t>
      </w:r>
    </w:p>
    <w:p w:rsidR="00BF2D71" w:rsidRPr="003D77ED" w:rsidRDefault="00BF2D71" w:rsidP="003D77ED">
      <w:pPr>
        <w:autoSpaceDE w:val="0"/>
        <w:autoSpaceDN w:val="0"/>
        <w:adjustRightInd w:val="0"/>
        <w:spacing w:line="240" w:lineRule="auto"/>
        <w:jc w:val="right"/>
        <w:rPr>
          <w:rFonts w:ascii="Times New Roman" w:hAnsi="Times New Roman" w:cs="Times New Roman"/>
        </w:rPr>
      </w:pPr>
    </w:p>
    <w:p w:rsidR="00BF2D71" w:rsidRPr="00266FE6" w:rsidRDefault="00BF2D71" w:rsidP="00CC3ED7">
      <w:pPr>
        <w:autoSpaceDE w:val="0"/>
        <w:autoSpaceDN w:val="0"/>
        <w:adjustRightInd w:val="0"/>
        <w:spacing w:line="240" w:lineRule="auto"/>
        <w:jc w:val="center"/>
        <w:rPr>
          <w:rFonts w:ascii="Times New Roman" w:hAnsi="Times New Roman" w:cs="Times New Roman"/>
          <w:b/>
        </w:rPr>
      </w:pPr>
      <w:r w:rsidRPr="00266FE6">
        <w:rPr>
          <w:rFonts w:ascii="Times New Roman" w:hAnsi="Times New Roman" w:cs="Times New Roman"/>
          <w:b/>
        </w:rPr>
        <w:t>ВИДЫ ПОКРЫТИЯ ТРАНСПОРТНЫХ И ПЕШЕХОДНЫХ КОММУНИКАЦИЙ</w:t>
      </w:r>
    </w:p>
    <w:p w:rsidR="00BF2D71" w:rsidRPr="00266FE6" w:rsidRDefault="00BF2D71" w:rsidP="003D77ED">
      <w:pPr>
        <w:autoSpaceDE w:val="0"/>
        <w:autoSpaceDN w:val="0"/>
        <w:adjustRightInd w:val="0"/>
        <w:spacing w:line="240" w:lineRule="auto"/>
        <w:jc w:val="center"/>
        <w:outlineLvl w:val="1"/>
        <w:rPr>
          <w:rFonts w:ascii="Times New Roman" w:hAnsi="Times New Roman" w:cs="Times New Roman"/>
          <w:b/>
        </w:rPr>
      </w:pPr>
      <w:bookmarkStart w:id="51" w:name="_Toc472352486"/>
      <w:r w:rsidRPr="00266FE6">
        <w:rPr>
          <w:rFonts w:ascii="Times New Roman" w:hAnsi="Times New Roman" w:cs="Times New Roman"/>
          <w:b/>
        </w:rPr>
        <w:t>Таблица 1. Покрытия транспортных коммуникаций</w:t>
      </w:r>
      <w:bookmarkEnd w:id="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3"/>
        <w:gridCol w:w="3537"/>
        <w:gridCol w:w="3557"/>
      </w:tblGrid>
      <w:tr w:rsidR="00266FE6" w:rsidRPr="00107B73" w:rsidTr="00107B73">
        <w:tc>
          <w:tcPr>
            <w:tcW w:w="3621" w:type="dxa"/>
            <w:shd w:val="clear" w:color="auto" w:fill="auto"/>
          </w:tcPr>
          <w:p w:rsidR="00266FE6" w:rsidRPr="00107B73" w:rsidRDefault="002D7C6F" w:rsidP="00107B73">
            <w:pPr>
              <w:autoSpaceDE w:val="0"/>
              <w:autoSpaceDN w:val="0"/>
              <w:adjustRightInd w:val="0"/>
              <w:spacing w:line="240" w:lineRule="auto"/>
              <w:jc w:val="center"/>
              <w:rPr>
                <w:rFonts w:ascii="Times New Roman" w:hAnsi="Times New Roman" w:cs="Times New Roman"/>
                <w:b/>
              </w:rPr>
            </w:pPr>
            <w:r w:rsidRPr="00107B73">
              <w:rPr>
                <w:rFonts w:ascii="Times New Roman" w:hAnsi="Times New Roman" w:cs="Times New Roman"/>
                <w:b/>
              </w:rPr>
              <w:t xml:space="preserve">Объект комплексного благоустройства улично- дорожной сети       </w:t>
            </w:r>
          </w:p>
        </w:tc>
        <w:tc>
          <w:tcPr>
            <w:tcW w:w="3621" w:type="dxa"/>
            <w:shd w:val="clear" w:color="auto" w:fill="auto"/>
          </w:tcPr>
          <w:p w:rsidR="00266FE6" w:rsidRPr="00107B73" w:rsidRDefault="002D7C6F" w:rsidP="00107B73">
            <w:pPr>
              <w:autoSpaceDE w:val="0"/>
              <w:autoSpaceDN w:val="0"/>
              <w:adjustRightInd w:val="0"/>
              <w:spacing w:line="240" w:lineRule="auto"/>
              <w:jc w:val="center"/>
              <w:rPr>
                <w:rFonts w:ascii="Times New Roman" w:hAnsi="Times New Roman" w:cs="Times New Roman"/>
                <w:b/>
              </w:rPr>
            </w:pPr>
            <w:r w:rsidRPr="00107B73">
              <w:rPr>
                <w:rFonts w:ascii="Times New Roman" w:hAnsi="Times New Roman" w:cs="Times New Roman"/>
                <w:b/>
              </w:rPr>
              <w:t xml:space="preserve">Материал верхнего слоя  покрытия проезжей части  </w:t>
            </w:r>
          </w:p>
        </w:tc>
        <w:tc>
          <w:tcPr>
            <w:tcW w:w="3621" w:type="dxa"/>
            <w:shd w:val="clear" w:color="auto" w:fill="auto"/>
          </w:tcPr>
          <w:p w:rsidR="00266FE6" w:rsidRPr="00107B73" w:rsidRDefault="002D7C6F" w:rsidP="00107B73">
            <w:pPr>
              <w:autoSpaceDE w:val="0"/>
              <w:autoSpaceDN w:val="0"/>
              <w:adjustRightInd w:val="0"/>
              <w:spacing w:line="240" w:lineRule="auto"/>
              <w:jc w:val="center"/>
              <w:rPr>
                <w:rFonts w:ascii="Times New Roman" w:hAnsi="Times New Roman" w:cs="Times New Roman"/>
                <w:b/>
              </w:rPr>
            </w:pPr>
            <w:r w:rsidRPr="00107B73">
              <w:rPr>
                <w:rFonts w:ascii="Times New Roman" w:hAnsi="Times New Roman" w:cs="Times New Roman"/>
                <w:b/>
              </w:rPr>
              <w:t>Нормативный документ</w:t>
            </w:r>
          </w:p>
        </w:tc>
      </w:tr>
      <w:tr w:rsidR="00266FE6" w:rsidRPr="00107B73" w:rsidTr="00107B73">
        <w:tc>
          <w:tcPr>
            <w:tcW w:w="3621" w:type="dxa"/>
            <w:shd w:val="clear" w:color="auto" w:fill="auto"/>
          </w:tcPr>
          <w:p w:rsidR="00266FE6" w:rsidRPr="00107B73" w:rsidRDefault="002D7C6F"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Улицы и дороги           </w:t>
            </w:r>
          </w:p>
        </w:tc>
        <w:tc>
          <w:tcPr>
            <w:tcW w:w="3621" w:type="dxa"/>
            <w:shd w:val="clear" w:color="auto" w:fill="auto"/>
          </w:tcPr>
          <w:p w:rsidR="00266FE6" w:rsidRPr="00107B73" w:rsidRDefault="002D7C6F"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Асфальтобетон:          </w:t>
            </w:r>
          </w:p>
        </w:tc>
        <w:tc>
          <w:tcPr>
            <w:tcW w:w="3621" w:type="dxa"/>
            <w:shd w:val="clear" w:color="auto" w:fill="auto"/>
          </w:tcPr>
          <w:p w:rsidR="00266FE6" w:rsidRPr="00107B73" w:rsidRDefault="004328EB" w:rsidP="00107B73">
            <w:pPr>
              <w:autoSpaceDE w:val="0"/>
              <w:autoSpaceDN w:val="0"/>
              <w:adjustRightInd w:val="0"/>
              <w:spacing w:line="240" w:lineRule="auto"/>
              <w:jc w:val="center"/>
              <w:rPr>
                <w:rFonts w:ascii="Times New Roman" w:hAnsi="Times New Roman" w:cs="Times New Roman"/>
              </w:rPr>
            </w:pPr>
            <w:hyperlink r:id="rId12" w:history="1">
              <w:r w:rsidR="002D7C6F" w:rsidRPr="00107B73">
                <w:rPr>
                  <w:rFonts w:ascii="Times New Roman" w:hAnsi="Times New Roman" w:cs="Times New Roman"/>
                  <w:color w:val="0000FF"/>
                </w:rPr>
                <w:t>ГОСТ 9128-97</w:t>
              </w:r>
            </w:hyperlink>
            <w:r w:rsidR="002D7C6F" w:rsidRPr="00107B73">
              <w:rPr>
                <w:rFonts w:ascii="Times New Roman" w:hAnsi="Times New Roman" w:cs="Times New Roman"/>
              </w:rPr>
              <w:t xml:space="preserve">  </w:t>
            </w:r>
          </w:p>
        </w:tc>
      </w:tr>
      <w:tr w:rsidR="002D7C6F" w:rsidRPr="00107B73" w:rsidTr="00107B73">
        <w:tc>
          <w:tcPr>
            <w:tcW w:w="3621" w:type="dxa"/>
            <w:shd w:val="clear" w:color="auto" w:fill="auto"/>
          </w:tcPr>
          <w:p w:rsidR="002D7C6F" w:rsidRPr="00107B73" w:rsidRDefault="002D7C6F"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lastRenderedPageBreak/>
              <w:t xml:space="preserve">Магистральные       улицы общегородского значения:   </w:t>
            </w:r>
          </w:p>
          <w:p w:rsidR="002D7C6F" w:rsidRPr="00107B73" w:rsidRDefault="002D7C6F"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с непрерывным движением</w:t>
            </w:r>
          </w:p>
          <w:p w:rsidR="002D7C6F" w:rsidRPr="00107B73" w:rsidRDefault="002D7C6F"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 с регулируемым движением </w:t>
            </w:r>
          </w:p>
        </w:tc>
        <w:tc>
          <w:tcPr>
            <w:tcW w:w="3621" w:type="dxa"/>
            <w:shd w:val="clear" w:color="auto" w:fill="auto"/>
          </w:tcPr>
          <w:p w:rsidR="002D7C6F" w:rsidRPr="00107B73" w:rsidRDefault="002D7C6F"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 типов А и Б, 1 марки; </w:t>
            </w:r>
          </w:p>
          <w:p w:rsidR="002D7C6F" w:rsidRPr="00107B73" w:rsidRDefault="002D7C6F"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 </w:t>
            </w:r>
            <w:proofErr w:type="spellStart"/>
            <w:r w:rsidRPr="00107B73">
              <w:rPr>
                <w:rFonts w:ascii="Times New Roman" w:hAnsi="Times New Roman" w:cs="Times New Roman"/>
              </w:rPr>
              <w:t>щебнемастичный</w:t>
            </w:r>
            <w:proofErr w:type="spellEnd"/>
            <w:r w:rsidRPr="00107B73">
              <w:rPr>
                <w:rFonts w:ascii="Times New Roman" w:hAnsi="Times New Roman" w:cs="Times New Roman"/>
              </w:rPr>
              <w:t xml:space="preserve">;       </w:t>
            </w:r>
          </w:p>
          <w:p w:rsidR="002D7C6F" w:rsidRPr="00107B73" w:rsidRDefault="002D7C6F"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 литой тип II.         </w:t>
            </w:r>
          </w:p>
          <w:p w:rsidR="002D7C6F" w:rsidRPr="00107B73" w:rsidRDefault="002D7C6F"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Смеси  для   шероховатых слоев износа</w:t>
            </w:r>
          </w:p>
        </w:tc>
        <w:tc>
          <w:tcPr>
            <w:tcW w:w="3621" w:type="dxa"/>
            <w:shd w:val="clear" w:color="auto" w:fill="auto"/>
          </w:tcPr>
          <w:p w:rsidR="002D7C6F" w:rsidRPr="00107B73" w:rsidRDefault="002D7C6F"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ТУ-5718-001</w:t>
            </w:r>
            <w:r w:rsidR="004E43C8" w:rsidRPr="00107B73">
              <w:rPr>
                <w:rFonts w:ascii="Times New Roman" w:hAnsi="Times New Roman" w:cs="Times New Roman"/>
              </w:rPr>
              <w:t>-</w:t>
            </w:r>
            <w:r w:rsidRPr="00107B73">
              <w:rPr>
                <w:rFonts w:ascii="Times New Roman" w:hAnsi="Times New Roman" w:cs="Times New Roman"/>
              </w:rPr>
              <w:t xml:space="preserve">    </w:t>
            </w:r>
          </w:p>
          <w:p w:rsidR="002D7C6F" w:rsidRPr="00107B73" w:rsidRDefault="002D7C6F"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00011168-2000     </w:t>
            </w:r>
          </w:p>
          <w:p w:rsidR="002D7C6F" w:rsidRPr="00107B73" w:rsidRDefault="002D7C6F"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ТУ 400-24-158-89 </w:t>
            </w:r>
          </w:p>
          <w:p w:rsidR="002D7C6F" w:rsidRPr="00107B73" w:rsidRDefault="002D7C6F"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ТУ 57-1841      </w:t>
            </w:r>
          </w:p>
          <w:p w:rsidR="002D7C6F" w:rsidRPr="00107B73" w:rsidRDefault="002D7C6F"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02804042596-01    </w:t>
            </w:r>
          </w:p>
        </w:tc>
      </w:tr>
      <w:tr w:rsidR="002D7C6F" w:rsidRPr="00107B73" w:rsidTr="00107B73">
        <w:tc>
          <w:tcPr>
            <w:tcW w:w="3621" w:type="dxa"/>
            <w:shd w:val="clear" w:color="auto" w:fill="auto"/>
          </w:tcPr>
          <w:p w:rsidR="002D7C6F" w:rsidRPr="00107B73" w:rsidRDefault="00736AF6"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Магистральные       улицы районного значения</w:t>
            </w:r>
          </w:p>
          <w:p w:rsidR="002D7C6F" w:rsidRPr="00107B73" w:rsidRDefault="002D7C6F" w:rsidP="00107B73">
            <w:pPr>
              <w:autoSpaceDE w:val="0"/>
              <w:autoSpaceDN w:val="0"/>
              <w:adjustRightInd w:val="0"/>
              <w:spacing w:line="240" w:lineRule="auto"/>
              <w:jc w:val="center"/>
              <w:rPr>
                <w:rFonts w:ascii="Times New Roman" w:hAnsi="Times New Roman" w:cs="Times New Roman"/>
              </w:rPr>
            </w:pPr>
          </w:p>
        </w:tc>
        <w:tc>
          <w:tcPr>
            <w:tcW w:w="3621" w:type="dxa"/>
            <w:shd w:val="clear" w:color="auto" w:fill="auto"/>
          </w:tcPr>
          <w:p w:rsidR="002D7C6F" w:rsidRPr="00107B73" w:rsidRDefault="00736AF6"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Асфальтобетон типов Б  и В, 1 марки                </w:t>
            </w:r>
          </w:p>
        </w:tc>
        <w:tc>
          <w:tcPr>
            <w:tcW w:w="3621" w:type="dxa"/>
            <w:shd w:val="clear" w:color="auto" w:fill="auto"/>
          </w:tcPr>
          <w:p w:rsidR="002D7C6F" w:rsidRPr="00107B73" w:rsidRDefault="004328EB" w:rsidP="00107B73">
            <w:pPr>
              <w:autoSpaceDE w:val="0"/>
              <w:autoSpaceDN w:val="0"/>
              <w:adjustRightInd w:val="0"/>
              <w:spacing w:line="240" w:lineRule="auto"/>
              <w:jc w:val="center"/>
              <w:rPr>
                <w:rFonts w:ascii="Times New Roman" w:hAnsi="Times New Roman" w:cs="Times New Roman"/>
              </w:rPr>
            </w:pPr>
            <w:hyperlink r:id="rId13" w:history="1">
              <w:r w:rsidR="00736AF6" w:rsidRPr="00107B73">
                <w:rPr>
                  <w:rFonts w:ascii="Times New Roman" w:hAnsi="Times New Roman" w:cs="Times New Roman"/>
                  <w:color w:val="0000FF"/>
                </w:rPr>
                <w:t>ГОСТ 9128-97</w:t>
              </w:r>
            </w:hyperlink>
            <w:r w:rsidR="00736AF6" w:rsidRPr="00107B73">
              <w:rPr>
                <w:rFonts w:ascii="Times New Roman" w:hAnsi="Times New Roman" w:cs="Times New Roman"/>
              </w:rPr>
              <w:t xml:space="preserve">  </w:t>
            </w:r>
          </w:p>
        </w:tc>
      </w:tr>
      <w:tr w:rsidR="002D7C6F" w:rsidRPr="00107B73" w:rsidTr="00107B73">
        <w:tc>
          <w:tcPr>
            <w:tcW w:w="3621" w:type="dxa"/>
            <w:shd w:val="clear" w:color="auto" w:fill="auto"/>
          </w:tcPr>
          <w:p w:rsidR="00736AF6" w:rsidRPr="00107B73" w:rsidRDefault="00736AF6"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Местного значения:     </w:t>
            </w:r>
          </w:p>
          <w:p w:rsidR="002D7C6F" w:rsidRPr="00107B73" w:rsidRDefault="00736AF6"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  - в жилой застройке      </w:t>
            </w:r>
          </w:p>
        </w:tc>
        <w:tc>
          <w:tcPr>
            <w:tcW w:w="3621" w:type="dxa"/>
            <w:shd w:val="clear" w:color="auto" w:fill="auto"/>
          </w:tcPr>
          <w:p w:rsidR="00736AF6" w:rsidRPr="00107B73" w:rsidRDefault="00736AF6" w:rsidP="00107B73">
            <w:pPr>
              <w:autoSpaceDE w:val="0"/>
              <w:autoSpaceDN w:val="0"/>
              <w:adjustRightInd w:val="0"/>
              <w:spacing w:line="240" w:lineRule="auto"/>
              <w:jc w:val="center"/>
              <w:rPr>
                <w:rFonts w:ascii="Times New Roman" w:hAnsi="Times New Roman" w:cs="Times New Roman"/>
              </w:rPr>
            </w:pPr>
          </w:p>
          <w:p w:rsidR="002D7C6F" w:rsidRPr="00107B73" w:rsidRDefault="00736AF6"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Асфальтобетон типов В, Г и Д                       </w:t>
            </w:r>
          </w:p>
        </w:tc>
        <w:tc>
          <w:tcPr>
            <w:tcW w:w="3621" w:type="dxa"/>
            <w:shd w:val="clear" w:color="auto" w:fill="auto"/>
          </w:tcPr>
          <w:p w:rsidR="00736AF6" w:rsidRPr="00107B73" w:rsidRDefault="00736AF6" w:rsidP="00107B73">
            <w:pPr>
              <w:autoSpaceDE w:val="0"/>
              <w:autoSpaceDN w:val="0"/>
              <w:adjustRightInd w:val="0"/>
              <w:spacing w:line="240" w:lineRule="auto"/>
              <w:jc w:val="center"/>
              <w:rPr>
                <w:rFonts w:ascii="Times New Roman" w:hAnsi="Times New Roman" w:cs="Times New Roman"/>
              </w:rPr>
            </w:pPr>
          </w:p>
          <w:p w:rsidR="002D7C6F" w:rsidRPr="00107B73" w:rsidRDefault="004328EB" w:rsidP="00107B73">
            <w:pPr>
              <w:autoSpaceDE w:val="0"/>
              <w:autoSpaceDN w:val="0"/>
              <w:adjustRightInd w:val="0"/>
              <w:spacing w:line="240" w:lineRule="auto"/>
              <w:jc w:val="center"/>
              <w:rPr>
                <w:rFonts w:ascii="Times New Roman" w:hAnsi="Times New Roman" w:cs="Times New Roman"/>
              </w:rPr>
            </w:pPr>
            <w:hyperlink r:id="rId14" w:history="1">
              <w:r w:rsidR="00736AF6" w:rsidRPr="00107B73">
                <w:rPr>
                  <w:rFonts w:ascii="Times New Roman" w:hAnsi="Times New Roman" w:cs="Times New Roman"/>
                  <w:color w:val="0000FF"/>
                </w:rPr>
                <w:t>ГОСТ 9128-97</w:t>
              </w:r>
            </w:hyperlink>
          </w:p>
        </w:tc>
      </w:tr>
      <w:tr w:rsidR="002D7C6F" w:rsidRPr="00107B73" w:rsidTr="00107B73">
        <w:tc>
          <w:tcPr>
            <w:tcW w:w="3621" w:type="dxa"/>
            <w:shd w:val="clear" w:color="auto" w:fill="auto"/>
          </w:tcPr>
          <w:p w:rsidR="002D7C6F" w:rsidRPr="00107B73" w:rsidRDefault="00736AF6"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в   производственной    и коммунально-складской зонах</w:t>
            </w:r>
          </w:p>
        </w:tc>
        <w:tc>
          <w:tcPr>
            <w:tcW w:w="3621" w:type="dxa"/>
            <w:shd w:val="clear" w:color="auto" w:fill="auto"/>
          </w:tcPr>
          <w:p w:rsidR="002D7C6F" w:rsidRPr="00107B73" w:rsidRDefault="00736AF6"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Асфальтобетон типов Б  и В</w:t>
            </w:r>
          </w:p>
        </w:tc>
        <w:tc>
          <w:tcPr>
            <w:tcW w:w="3621" w:type="dxa"/>
            <w:shd w:val="clear" w:color="auto" w:fill="auto"/>
          </w:tcPr>
          <w:p w:rsidR="002D7C6F" w:rsidRPr="00107B73" w:rsidRDefault="004328EB" w:rsidP="00107B73">
            <w:pPr>
              <w:autoSpaceDE w:val="0"/>
              <w:autoSpaceDN w:val="0"/>
              <w:adjustRightInd w:val="0"/>
              <w:spacing w:line="240" w:lineRule="auto"/>
              <w:jc w:val="center"/>
              <w:rPr>
                <w:rFonts w:ascii="Times New Roman" w:hAnsi="Times New Roman" w:cs="Times New Roman"/>
              </w:rPr>
            </w:pPr>
            <w:hyperlink r:id="rId15" w:history="1">
              <w:r w:rsidR="00736AF6" w:rsidRPr="00107B73">
                <w:rPr>
                  <w:rFonts w:ascii="Times New Roman" w:hAnsi="Times New Roman" w:cs="Times New Roman"/>
                  <w:color w:val="0000FF"/>
                </w:rPr>
                <w:t>ГОСТ 9128-97</w:t>
              </w:r>
            </w:hyperlink>
          </w:p>
        </w:tc>
      </w:tr>
      <w:tr w:rsidR="002D7C6F" w:rsidRPr="00107B73" w:rsidTr="00107B73">
        <w:tc>
          <w:tcPr>
            <w:tcW w:w="3621" w:type="dxa"/>
            <w:shd w:val="clear" w:color="auto" w:fill="auto"/>
          </w:tcPr>
          <w:p w:rsidR="002D7C6F" w:rsidRPr="00107B73" w:rsidRDefault="00A25E1C"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Площади</w:t>
            </w:r>
          </w:p>
        </w:tc>
        <w:tc>
          <w:tcPr>
            <w:tcW w:w="3621" w:type="dxa"/>
            <w:shd w:val="clear" w:color="auto" w:fill="auto"/>
          </w:tcPr>
          <w:p w:rsidR="002D7C6F" w:rsidRPr="00107B73" w:rsidRDefault="00A25E1C"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Асфальтобетон типов Б  и В.                        </w:t>
            </w:r>
          </w:p>
        </w:tc>
        <w:tc>
          <w:tcPr>
            <w:tcW w:w="3621" w:type="dxa"/>
            <w:shd w:val="clear" w:color="auto" w:fill="auto"/>
          </w:tcPr>
          <w:p w:rsidR="002D7C6F" w:rsidRPr="00107B73" w:rsidRDefault="004328EB" w:rsidP="00107B73">
            <w:pPr>
              <w:autoSpaceDE w:val="0"/>
              <w:autoSpaceDN w:val="0"/>
              <w:adjustRightInd w:val="0"/>
              <w:spacing w:line="240" w:lineRule="auto"/>
              <w:jc w:val="center"/>
              <w:rPr>
                <w:rFonts w:ascii="Times New Roman" w:hAnsi="Times New Roman" w:cs="Times New Roman"/>
              </w:rPr>
            </w:pPr>
            <w:hyperlink r:id="rId16" w:history="1">
              <w:r w:rsidR="00A25E1C" w:rsidRPr="00107B73">
                <w:rPr>
                  <w:rFonts w:ascii="Times New Roman" w:hAnsi="Times New Roman" w:cs="Times New Roman"/>
                  <w:color w:val="0000FF"/>
                </w:rPr>
                <w:t>ГОСТ 9128-97</w:t>
              </w:r>
            </w:hyperlink>
          </w:p>
        </w:tc>
      </w:tr>
      <w:tr w:rsidR="00A25E1C" w:rsidRPr="00107B73" w:rsidTr="00107B73">
        <w:tc>
          <w:tcPr>
            <w:tcW w:w="3621" w:type="dxa"/>
            <w:shd w:val="clear" w:color="auto" w:fill="auto"/>
          </w:tcPr>
          <w:p w:rsidR="00A25E1C" w:rsidRPr="00107B73" w:rsidRDefault="00A25E1C"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Представительские,    </w:t>
            </w:r>
            <w:proofErr w:type="spellStart"/>
            <w:r w:rsidRPr="00107B73">
              <w:rPr>
                <w:rFonts w:ascii="Times New Roman" w:hAnsi="Times New Roman" w:cs="Times New Roman"/>
              </w:rPr>
              <w:t>приобъекные</w:t>
            </w:r>
            <w:proofErr w:type="spellEnd"/>
            <w:r w:rsidRPr="00107B73">
              <w:rPr>
                <w:rFonts w:ascii="Times New Roman" w:hAnsi="Times New Roman" w:cs="Times New Roman"/>
              </w:rPr>
              <w:t>,  общественно-транспортные</w:t>
            </w:r>
          </w:p>
        </w:tc>
        <w:tc>
          <w:tcPr>
            <w:tcW w:w="3621" w:type="dxa"/>
            <w:shd w:val="clear" w:color="auto" w:fill="auto"/>
          </w:tcPr>
          <w:p w:rsidR="00A25E1C" w:rsidRPr="00107B73" w:rsidRDefault="00A25E1C"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Пластбетон цветной.     </w:t>
            </w:r>
          </w:p>
          <w:p w:rsidR="00A25E1C" w:rsidRPr="00107B73" w:rsidRDefault="00A25E1C"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Штучные   элементы   из искусственного или природного камня.         </w:t>
            </w:r>
          </w:p>
        </w:tc>
        <w:tc>
          <w:tcPr>
            <w:tcW w:w="3621" w:type="dxa"/>
            <w:shd w:val="clear" w:color="auto" w:fill="auto"/>
          </w:tcPr>
          <w:p w:rsidR="00A25E1C" w:rsidRPr="00107B73" w:rsidRDefault="00A25E1C"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ТУ 400-24-110-76</w:t>
            </w:r>
          </w:p>
        </w:tc>
      </w:tr>
      <w:tr w:rsidR="00A25E1C" w:rsidRPr="00107B73" w:rsidTr="00107B73">
        <w:tc>
          <w:tcPr>
            <w:tcW w:w="3621" w:type="dxa"/>
            <w:shd w:val="clear" w:color="auto" w:fill="auto"/>
          </w:tcPr>
          <w:p w:rsidR="00A25E1C" w:rsidRPr="00107B73" w:rsidRDefault="00A25E1C"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Транспортных развязок    </w:t>
            </w:r>
          </w:p>
        </w:tc>
        <w:tc>
          <w:tcPr>
            <w:tcW w:w="3621" w:type="dxa"/>
            <w:shd w:val="clear" w:color="auto" w:fill="auto"/>
          </w:tcPr>
          <w:p w:rsidR="00A25E1C" w:rsidRPr="00107B73" w:rsidRDefault="00A25E1C"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Асфальтобетон:    </w:t>
            </w:r>
          </w:p>
          <w:p w:rsidR="00A25E1C" w:rsidRPr="00107B73" w:rsidRDefault="00A25E1C"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      - типов А и Б;  </w:t>
            </w:r>
          </w:p>
          <w:p w:rsidR="00A25E1C" w:rsidRPr="00107B73" w:rsidRDefault="00A25E1C"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       - </w:t>
            </w:r>
            <w:proofErr w:type="spellStart"/>
            <w:r w:rsidRPr="00107B73">
              <w:rPr>
                <w:rFonts w:ascii="Times New Roman" w:hAnsi="Times New Roman" w:cs="Times New Roman"/>
              </w:rPr>
              <w:t>щебнемастичный</w:t>
            </w:r>
            <w:proofErr w:type="spellEnd"/>
            <w:r w:rsidRPr="00107B73">
              <w:rPr>
                <w:rFonts w:ascii="Times New Roman" w:hAnsi="Times New Roman" w:cs="Times New Roman"/>
              </w:rPr>
              <w:t xml:space="preserve">        </w:t>
            </w:r>
          </w:p>
        </w:tc>
        <w:tc>
          <w:tcPr>
            <w:tcW w:w="3621" w:type="dxa"/>
            <w:shd w:val="clear" w:color="auto" w:fill="auto"/>
          </w:tcPr>
          <w:p w:rsidR="00A25E1C" w:rsidRPr="00107B73" w:rsidRDefault="004328EB" w:rsidP="00107B73">
            <w:pPr>
              <w:autoSpaceDE w:val="0"/>
              <w:autoSpaceDN w:val="0"/>
              <w:adjustRightInd w:val="0"/>
              <w:spacing w:line="240" w:lineRule="auto"/>
              <w:jc w:val="center"/>
              <w:rPr>
                <w:rFonts w:ascii="Times New Roman" w:hAnsi="Times New Roman" w:cs="Times New Roman"/>
              </w:rPr>
            </w:pPr>
            <w:hyperlink r:id="rId17" w:history="1">
              <w:r w:rsidR="00A25E1C" w:rsidRPr="00107B73">
                <w:rPr>
                  <w:rFonts w:ascii="Times New Roman" w:hAnsi="Times New Roman" w:cs="Times New Roman"/>
                  <w:color w:val="0000FF"/>
                </w:rPr>
                <w:t>ГОСТ 9128-97</w:t>
              </w:r>
            </w:hyperlink>
            <w:r w:rsidR="00A25E1C" w:rsidRPr="00107B73">
              <w:rPr>
                <w:rFonts w:ascii="Times New Roman" w:hAnsi="Times New Roman" w:cs="Times New Roman"/>
              </w:rPr>
              <w:t xml:space="preserve">  </w:t>
            </w:r>
          </w:p>
          <w:p w:rsidR="00A25E1C" w:rsidRPr="00107B73" w:rsidRDefault="00A25E1C"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ТУ 5718-001-   </w:t>
            </w:r>
          </w:p>
          <w:p w:rsidR="00A25E1C" w:rsidRPr="00107B73" w:rsidRDefault="00A25E1C"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 00011168-2000     </w:t>
            </w:r>
          </w:p>
        </w:tc>
      </w:tr>
      <w:tr w:rsidR="00A25E1C" w:rsidRPr="00107B73" w:rsidTr="00107B73">
        <w:tc>
          <w:tcPr>
            <w:tcW w:w="3621" w:type="dxa"/>
            <w:shd w:val="clear" w:color="auto" w:fill="auto"/>
          </w:tcPr>
          <w:p w:rsidR="004E43C8" w:rsidRPr="00107B73" w:rsidRDefault="004E43C8"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Искусственные сооружения. </w:t>
            </w:r>
          </w:p>
          <w:p w:rsidR="00A25E1C" w:rsidRPr="00107B73" w:rsidRDefault="004E43C8"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Мосты, эстакады, путепроводы, тоннели       </w:t>
            </w:r>
          </w:p>
          <w:p w:rsidR="004E43C8" w:rsidRPr="00107B73" w:rsidRDefault="004E43C8" w:rsidP="00107B73">
            <w:pPr>
              <w:autoSpaceDE w:val="0"/>
              <w:autoSpaceDN w:val="0"/>
              <w:adjustRightInd w:val="0"/>
              <w:spacing w:line="240" w:lineRule="auto"/>
              <w:jc w:val="center"/>
              <w:rPr>
                <w:rFonts w:ascii="Times New Roman" w:hAnsi="Times New Roman" w:cs="Times New Roman"/>
              </w:rPr>
            </w:pPr>
          </w:p>
        </w:tc>
        <w:tc>
          <w:tcPr>
            <w:tcW w:w="3621" w:type="dxa"/>
            <w:shd w:val="clear" w:color="auto" w:fill="auto"/>
          </w:tcPr>
          <w:p w:rsidR="004E43C8" w:rsidRPr="00107B73" w:rsidRDefault="004E43C8"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Асфальтобетон:  </w:t>
            </w:r>
          </w:p>
          <w:p w:rsidR="004E43C8" w:rsidRPr="00107B73" w:rsidRDefault="004E43C8"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 - тип Б;  </w:t>
            </w:r>
          </w:p>
          <w:p w:rsidR="004E43C8" w:rsidRPr="00107B73" w:rsidRDefault="004E43C8"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           - </w:t>
            </w:r>
            <w:proofErr w:type="spellStart"/>
            <w:r w:rsidRPr="00107B73">
              <w:rPr>
                <w:rFonts w:ascii="Times New Roman" w:hAnsi="Times New Roman" w:cs="Times New Roman"/>
              </w:rPr>
              <w:t>щебнемастичный</w:t>
            </w:r>
            <w:proofErr w:type="spellEnd"/>
            <w:r w:rsidRPr="00107B73">
              <w:rPr>
                <w:rFonts w:ascii="Times New Roman" w:hAnsi="Times New Roman" w:cs="Times New Roman"/>
              </w:rPr>
              <w:t xml:space="preserve">; </w:t>
            </w:r>
          </w:p>
          <w:p w:rsidR="004E43C8" w:rsidRPr="00107B73" w:rsidRDefault="004E43C8"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 - литой типов I и II.</w:t>
            </w:r>
          </w:p>
          <w:p w:rsidR="00A25E1C" w:rsidRPr="00107B73" w:rsidRDefault="004E43C8"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Смеси  для   шероховатых                  слоев износа              </w:t>
            </w:r>
          </w:p>
        </w:tc>
        <w:tc>
          <w:tcPr>
            <w:tcW w:w="3621" w:type="dxa"/>
            <w:shd w:val="clear" w:color="auto" w:fill="auto"/>
          </w:tcPr>
          <w:p w:rsidR="004E43C8" w:rsidRPr="00107B73" w:rsidRDefault="004328EB" w:rsidP="00107B73">
            <w:pPr>
              <w:autoSpaceDE w:val="0"/>
              <w:autoSpaceDN w:val="0"/>
              <w:adjustRightInd w:val="0"/>
              <w:spacing w:line="240" w:lineRule="auto"/>
              <w:jc w:val="center"/>
              <w:rPr>
                <w:rFonts w:ascii="Times New Roman" w:hAnsi="Times New Roman" w:cs="Times New Roman"/>
              </w:rPr>
            </w:pPr>
            <w:hyperlink r:id="rId18" w:history="1">
              <w:r w:rsidR="004E43C8" w:rsidRPr="00107B73">
                <w:rPr>
                  <w:rFonts w:ascii="Times New Roman" w:hAnsi="Times New Roman" w:cs="Times New Roman"/>
                  <w:color w:val="0000FF"/>
                </w:rPr>
                <w:t>ГОСТ 9128-97</w:t>
              </w:r>
            </w:hyperlink>
            <w:r w:rsidR="004E43C8" w:rsidRPr="00107B73">
              <w:rPr>
                <w:rFonts w:ascii="Times New Roman" w:hAnsi="Times New Roman" w:cs="Times New Roman"/>
              </w:rPr>
              <w:t xml:space="preserve"> </w:t>
            </w:r>
          </w:p>
          <w:p w:rsidR="004E43C8" w:rsidRPr="00107B73" w:rsidRDefault="004E43C8"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ТУ-5718-001 -   </w:t>
            </w:r>
          </w:p>
          <w:p w:rsidR="004E43C8" w:rsidRPr="00107B73" w:rsidRDefault="004E43C8"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00011168-2000</w:t>
            </w:r>
          </w:p>
          <w:p w:rsidR="004E43C8" w:rsidRPr="00107B73" w:rsidRDefault="004E43C8"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ТУ 400-24-158-89     </w:t>
            </w:r>
          </w:p>
          <w:p w:rsidR="004E43C8" w:rsidRPr="00107B73" w:rsidRDefault="004E43C8"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ТУ 57-1841-</w:t>
            </w:r>
          </w:p>
          <w:p w:rsidR="00A25E1C" w:rsidRPr="00107B73" w:rsidRDefault="004E43C8"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02804042596-01    </w:t>
            </w:r>
          </w:p>
        </w:tc>
      </w:tr>
    </w:tbl>
    <w:p w:rsidR="00BF2D71" w:rsidRPr="003D77ED" w:rsidRDefault="00BF2D71" w:rsidP="003D77ED">
      <w:pPr>
        <w:autoSpaceDE w:val="0"/>
        <w:autoSpaceDN w:val="0"/>
        <w:adjustRightInd w:val="0"/>
        <w:spacing w:line="240" w:lineRule="auto"/>
        <w:ind w:firstLine="540"/>
        <w:jc w:val="both"/>
        <w:rPr>
          <w:rFonts w:ascii="Times New Roman" w:hAnsi="Times New Roman" w:cs="Times New Roman"/>
        </w:rPr>
      </w:pPr>
    </w:p>
    <w:p w:rsidR="004E43C8" w:rsidRPr="004E43C8" w:rsidRDefault="00BF2D71" w:rsidP="00CC3ED7">
      <w:pPr>
        <w:autoSpaceDE w:val="0"/>
        <w:autoSpaceDN w:val="0"/>
        <w:adjustRightInd w:val="0"/>
        <w:spacing w:line="240" w:lineRule="auto"/>
        <w:jc w:val="center"/>
        <w:outlineLvl w:val="1"/>
        <w:rPr>
          <w:rFonts w:ascii="Times New Roman" w:hAnsi="Times New Roman" w:cs="Times New Roman"/>
          <w:b/>
        </w:rPr>
      </w:pPr>
      <w:bookmarkStart w:id="52" w:name="_Toc472352487"/>
      <w:r w:rsidRPr="004E43C8">
        <w:rPr>
          <w:rFonts w:ascii="Times New Roman" w:hAnsi="Times New Roman" w:cs="Times New Roman"/>
          <w:b/>
        </w:rPr>
        <w:t>Таблица 2. Покрытия пешеходных коммуникаций</w:t>
      </w:r>
      <w:bookmarkEnd w:id="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3"/>
        <w:gridCol w:w="2288"/>
        <w:gridCol w:w="2115"/>
        <w:gridCol w:w="1941"/>
        <w:gridCol w:w="1720"/>
      </w:tblGrid>
      <w:tr w:rsidR="004E43C8" w:rsidRPr="00107B73" w:rsidTr="00107B73">
        <w:tc>
          <w:tcPr>
            <w:tcW w:w="2628" w:type="dxa"/>
            <w:vMerge w:val="restart"/>
            <w:shd w:val="clear" w:color="auto" w:fill="auto"/>
          </w:tcPr>
          <w:p w:rsidR="004E43C8" w:rsidRPr="00107B73" w:rsidRDefault="004E43C8" w:rsidP="00107B73">
            <w:pPr>
              <w:autoSpaceDE w:val="0"/>
              <w:autoSpaceDN w:val="0"/>
              <w:adjustRightInd w:val="0"/>
              <w:spacing w:line="240" w:lineRule="auto"/>
              <w:jc w:val="center"/>
              <w:rPr>
                <w:rFonts w:ascii="Times New Roman" w:hAnsi="Times New Roman" w:cs="Times New Roman"/>
                <w:b/>
              </w:rPr>
            </w:pPr>
          </w:p>
          <w:p w:rsidR="004E43C8" w:rsidRPr="00107B73" w:rsidRDefault="004E43C8" w:rsidP="00107B73">
            <w:pPr>
              <w:autoSpaceDE w:val="0"/>
              <w:autoSpaceDN w:val="0"/>
              <w:adjustRightInd w:val="0"/>
              <w:spacing w:line="240" w:lineRule="auto"/>
              <w:jc w:val="center"/>
              <w:rPr>
                <w:rFonts w:ascii="Times New Roman" w:hAnsi="Times New Roman" w:cs="Times New Roman"/>
                <w:b/>
              </w:rPr>
            </w:pPr>
            <w:r w:rsidRPr="00107B73">
              <w:rPr>
                <w:rFonts w:ascii="Times New Roman" w:hAnsi="Times New Roman" w:cs="Times New Roman"/>
                <w:b/>
              </w:rPr>
              <w:t xml:space="preserve">Объект комплексного </w:t>
            </w:r>
          </w:p>
          <w:p w:rsidR="004E43C8" w:rsidRPr="00107B73" w:rsidRDefault="004E43C8" w:rsidP="00107B73">
            <w:pPr>
              <w:autoSpaceDE w:val="0"/>
              <w:autoSpaceDN w:val="0"/>
              <w:adjustRightInd w:val="0"/>
              <w:spacing w:line="240" w:lineRule="auto"/>
              <w:jc w:val="center"/>
              <w:rPr>
                <w:rFonts w:ascii="Times New Roman" w:hAnsi="Times New Roman" w:cs="Times New Roman"/>
                <w:b/>
              </w:rPr>
            </w:pPr>
            <w:r w:rsidRPr="00107B73">
              <w:rPr>
                <w:rFonts w:ascii="Times New Roman" w:hAnsi="Times New Roman" w:cs="Times New Roman"/>
                <w:b/>
              </w:rPr>
              <w:t>благоустройства</w:t>
            </w:r>
          </w:p>
        </w:tc>
        <w:tc>
          <w:tcPr>
            <w:tcW w:w="8235" w:type="dxa"/>
            <w:gridSpan w:val="4"/>
            <w:shd w:val="clear" w:color="auto" w:fill="auto"/>
          </w:tcPr>
          <w:p w:rsidR="004E43C8" w:rsidRPr="00107B73" w:rsidRDefault="004E43C8" w:rsidP="00107B73">
            <w:pPr>
              <w:autoSpaceDE w:val="0"/>
              <w:autoSpaceDN w:val="0"/>
              <w:adjustRightInd w:val="0"/>
              <w:spacing w:line="240" w:lineRule="auto"/>
              <w:jc w:val="center"/>
              <w:rPr>
                <w:rFonts w:ascii="Times New Roman" w:hAnsi="Times New Roman" w:cs="Times New Roman"/>
                <w:b/>
              </w:rPr>
            </w:pPr>
            <w:r w:rsidRPr="00107B73">
              <w:rPr>
                <w:rFonts w:ascii="Times New Roman" w:hAnsi="Times New Roman" w:cs="Times New Roman"/>
                <w:b/>
              </w:rPr>
              <w:t xml:space="preserve">Материал покрытия                       </w:t>
            </w:r>
          </w:p>
        </w:tc>
      </w:tr>
      <w:tr w:rsidR="00107B73" w:rsidRPr="00107B73" w:rsidTr="00107B73">
        <w:tc>
          <w:tcPr>
            <w:tcW w:w="2628" w:type="dxa"/>
            <w:vMerge/>
            <w:shd w:val="clear" w:color="auto" w:fill="auto"/>
          </w:tcPr>
          <w:p w:rsidR="004E43C8" w:rsidRPr="00107B73" w:rsidRDefault="004E43C8" w:rsidP="00107B73">
            <w:pPr>
              <w:autoSpaceDE w:val="0"/>
              <w:autoSpaceDN w:val="0"/>
              <w:adjustRightInd w:val="0"/>
              <w:spacing w:line="240" w:lineRule="auto"/>
              <w:jc w:val="both"/>
              <w:rPr>
                <w:rFonts w:ascii="Times New Roman" w:hAnsi="Times New Roman" w:cs="Times New Roman"/>
              </w:rPr>
            </w:pPr>
          </w:p>
        </w:tc>
        <w:tc>
          <w:tcPr>
            <w:tcW w:w="2340" w:type="dxa"/>
            <w:shd w:val="clear" w:color="auto" w:fill="auto"/>
          </w:tcPr>
          <w:p w:rsidR="004E43C8" w:rsidRPr="00107B73" w:rsidRDefault="004E43C8" w:rsidP="00107B73">
            <w:pPr>
              <w:autoSpaceDE w:val="0"/>
              <w:autoSpaceDN w:val="0"/>
              <w:adjustRightInd w:val="0"/>
              <w:spacing w:line="240" w:lineRule="auto"/>
              <w:jc w:val="center"/>
              <w:rPr>
                <w:rFonts w:ascii="Times New Roman" w:hAnsi="Times New Roman" w:cs="Times New Roman"/>
                <w:b/>
              </w:rPr>
            </w:pPr>
            <w:r w:rsidRPr="00107B73">
              <w:rPr>
                <w:rFonts w:ascii="Times New Roman" w:hAnsi="Times New Roman" w:cs="Times New Roman"/>
                <w:b/>
              </w:rPr>
              <w:t>тротуара</w:t>
            </w:r>
          </w:p>
        </w:tc>
        <w:tc>
          <w:tcPr>
            <w:tcW w:w="2160" w:type="dxa"/>
            <w:shd w:val="clear" w:color="auto" w:fill="auto"/>
          </w:tcPr>
          <w:p w:rsidR="004E43C8" w:rsidRPr="00107B73" w:rsidRDefault="004E43C8" w:rsidP="00107B73">
            <w:pPr>
              <w:autoSpaceDE w:val="0"/>
              <w:autoSpaceDN w:val="0"/>
              <w:adjustRightInd w:val="0"/>
              <w:spacing w:line="240" w:lineRule="auto"/>
              <w:jc w:val="center"/>
              <w:rPr>
                <w:rFonts w:ascii="Times New Roman" w:hAnsi="Times New Roman" w:cs="Times New Roman"/>
                <w:b/>
              </w:rPr>
            </w:pPr>
            <w:r w:rsidRPr="00107B73">
              <w:rPr>
                <w:rFonts w:ascii="Times New Roman" w:hAnsi="Times New Roman" w:cs="Times New Roman"/>
                <w:b/>
              </w:rPr>
              <w:t>пешеходной зоны</w:t>
            </w:r>
          </w:p>
        </w:tc>
        <w:tc>
          <w:tcPr>
            <w:tcW w:w="1980" w:type="dxa"/>
            <w:shd w:val="clear" w:color="auto" w:fill="auto"/>
          </w:tcPr>
          <w:p w:rsidR="004E43C8" w:rsidRPr="00107B73" w:rsidRDefault="004E43C8" w:rsidP="00107B73">
            <w:pPr>
              <w:autoSpaceDE w:val="0"/>
              <w:autoSpaceDN w:val="0"/>
              <w:adjustRightInd w:val="0"/>
              <w:spacing w:line="240" w:lineRule="auto"/>
              <w:jc w:val="center"/>
              <w:rPr>
                <w:rFonts w:ascii="Times New Roman" w:hAnsi="Times New Roman" w:cs="Times New Roman"/>
                <w:b/>
              </w:rPr>
            </w:pPr>
            <w:r w:rsidRPr="00107B73">
              <w:rPr>
                <w:rFonts w:ascii="Times New Roman" w:hAnsi="Times New Roman" w:cs="Times New Roman"/>
                <w:b/>
              </w:rPr>
              <w:t>дорожки на озелененной территории технической зоны</w:t>
            </w:r>
          </w:p>
        </w:tc>
        <w:tc>
          <w:tcPr>
            <w:tcW w:w="1755" w:type="dxa"/>
            <w:shd w:val="clear" w:color="auto" w:fill="auto"/>
          </w:tcPr>
          <w:p w:rsidR="004E43C8" w:rsidRPr="00107B73" w:rsidRDefault="004E43C8" w:rsidP="00107B73">
            <w:pPr>
              <w:autoSpaceDE w:val="0"/>
              <w:autoSpaceDN w:val="0"/>
              <w:adjustRightInd w:val="0"/>
              <w:spacing w:line="240" w:lineRule="auto"/>
              <w:jc w:val="center"/>
              <w:rPr>
                <w:rFonts w:ascii="Times New Roman" w:hAnsi="Times New Roman" w:cs="Times New Roman"/>
                <w:b/>
              </w:rPr>
            </w:pPr>
            <w:r w:rsidRPr="00107B73">
              <w:rPr>
                <w:rFonts w:ascii="Times New Roman" w:hAnsi="Times New Roman" w:cs="Times New Roman"/>
                <w:b/>
              </w:rPr>
              <w:t>пандусов</w:t>
            </w:r>
          </w:p>
        </w:tc>
      </w:tr>
      <w:tr w:rsidR="00107B73" w:rsidRPr="00107B73" w:rsidTr="00107B73">
        <w:tc>
          <w:tcPr>
            <w:tcW w:w="2628" w:type="dxa"/>
            <w:shd w:val="clear" w:color="auto" w:fill="auto"/>
          </w:tcPr>
          <w:p w:rsidR="004E43C8" w:rsidRPr="00107B73" w:rsidRDefault="00CC3ED7"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Магистральные улицы общегородского   и районного значения</w:t>
            </w:r>
          </w:p>
        </w:tc>
        <w:tc>
          <w:tcPr>
            <w:tcW w:w="2340" w:type="dxa"/>
            <w:shd w:val="clear" w:color="auto" w:fill="auto"/>
          </w:tcPr>
          <w:p w:rsidR="004E43C8" w:rsidRPr="00107B73" w:rsidRDefault="00CC3ED7" w:rsidP="00107B73">
            <w:pPr>
              <w:autoSpaceDE w:val="0"/>
              <w:autoSpaceDN w:val="0"/>
              <w:adjustRightInd w:val="0"/>
              <w:spacing w:line="240" w:lineRule="auto"/>
              <w:jc w:val="center"/>
              <w:rPr>
                <w:rFonts w:ascii="Times New Roman" w:hAnsi="Times New Roman" w:cs="Times New Roman"/>
                <w:b/>
              </w:rPr>
            </w:pPr>
            <w:r w:rsidRPr="00107B73">
              <w:rPr>
                <w:rFonts w:ascii="Times New Roman" w:hAnsi="Times New Roman" w:cs="Times New Roman"/>
              </w:rPr>
              <w:t>Асфальтобетон типов Г и Д.    Штучные  элементы      из искусственного или   природного камня</w:t>
            </w:r>
          </w:p>
        </w:tc>
        <w:tc>
          <w:tcPr>
            <w:tcW w:w="2160" w:type="dxa"/>
            <w:shd w:val="clear" w:color="auto" w:fill="auto"/>
          </w:tcPr>
          <w:p w:rsidR="004E43C8" w:rsidRPr="00107B73" w:rsidRDefault="00CC3ED7" w:rsidP="00107B73">
            <w:pPr>
              <w:autoSpaceDE w:val="0"/>
              <w:autoSpaceDN w:val="0"/>
              <w:adjustRightInd w:val="0"/>
              <w:spacing w:line="240" w:lineRule="auto"/>
              <w:jc w:val="center"/>
              <w:rPr>
                <w:rFonts w:ascii="Times New Roman" w:hAnsi="Times New Roman" w:cs="Times New Roman"/>
                <w:b/>
              </w:rPr>
            </w:pPr>
            <w:r w:rsidRPr="00107B73">
              <w:rPr>
                <w:rFonts w:ascii="Times New Roman" w:hAnsi="Times New Roman" w:cs="Times New Roman"/>
                <w:b/>
              </w:rPr>
              <w:t>-</w:t>
            </w:r>
          </w:p>
        </w:tc>
        <w:tc>
          <w:tcPr>
            <w:tcW w:w="1980" w:type="dxa"/>
            <w:shd w:val="clear" w:color="auto" w:fill="auto"/>
          </w:tcPr>
          <w:p w:rsidR="004E43C8" w:rsidRPr="00107B73" w:rsidRDefault="004E43C8" w:rsidP="00107B73">
            <w:pPr>
              <w:autoSpaceDE w:val="0"/>
              <w:autoSpaceDN w:val="0"/>
              <w:adjustRightInd w:val="0"/>
              <w:spacing w:line="240" w:lineRule="auto"/>
              <w:jc w:val="center"/>
              <w:rPr>
                <w:rFonts w:ascii="Times New Roman" w:hAnsi="Times New Roman" w:cs="Times New Roman"/>
                <w:b/>
              </w:rPr>
            </w:pPr>
            <w:r w:rsidRPr="00107B73">
              <w:rPr>
                <w:rFonts w:ascii="Times New Roman" w:hAnsi="Times New Roman" w:cs="Times New Roman"/>
              </w:rPr>
              <w:t xml:space="preserve">Штучные элементы     из искусственного или  природного камня. Смеси сыпучих материалов,    неукрепленные или укрепленные вяжущим. </w:t>
            </w:r>
          </w:p>
        </w:tc>
        <w:tc>
          <w:tcPr>
            <w:tcW w:w="1755" w:type="dxa"/>
            <w:shd w:val="clear" w:color="auto" w:fill="auto"/>
          </w:tcPr>
          <w:p w:rsidR="004E43C8" w:rsidRPr="00107B73" w:rsidRDefault="00CC3ED7" w:rsidP="00107B73">
            <w:pPr>
              <w:autoSpaceDE w:val="0"/>
              <w:autoSpaceDN w:val="0"/>
              <w:adjustRightInd w:val="0"/>
              <w:spacing w:line="240" w:lineRule="auto"/>
              <w:jc w:val="center"/>
              <w:rPr>
                <w:rFonts w:ascii="Times New Roman" w:hAnsi="Times New Roman" w:cs="Times New Roman"/>
                <w:b/>
              </w:rPr>
            </w:pPr>
            <w:r w:rsidRPr="00107B73">
              <w:rPr>
                <w:rFonts w:ascii="Times New Roman" w:hAnsi="Times New Roman" w:cs="Times New Roman"/>
                <w:b/>
              </w:rPr>
              <w:t>-</w:t>
            </w:r>
          </w:p>
        </w:tc>
      </w:tr>
      <w:tr w:rsidR="00107B73" w:rsidRPr="00107B73" w:rsidTr="00107B73">
        <w:tc>
          <w:tcPr>
            <w:tcW w:w="2628" w:type="dxa"/>
            <w:shd w:val="clear" w:color="auto" w:fill="auto"/>
          </w:tcPr>
          <w:p w:rsidR="00CC3ED7" w:rsidRPr="00107B73" w:rsidRDefault="00CC3ED7"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Улицы   местного значения  </w:t>
            </w:r>
          </w:p>
          <w:p w:rsidR="00CC3ED7" w:rsidRPr="00107B73" w:rsidRDefault="00CC3ED7"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в жилой застройке</w:t>
            </w:r>
          </w:p>
          <w:p w:rsidR="00CC3ED7" w:rsidRPr="00107B73" w:rsidRDefault="00CC3ED7"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в производственной и коммунально-складской зонах   </w:t>
            </w:r>
          </w:p>
        </w:tc>
        <w:tc>
          <w:tcPr>
            <w:tcW w:w="2340" w:type="dxa"/>
            <w:shd w:val="clear" w:color="auto" w:fill="auto"/>
          </w:tcPr>
          <w:p w:rsidR="00CC3ED7" w:rsidRPr="00107B73" w:rsidRDefault="00CC3ED7" w:rsidP="00107B73">
            <w:pPr>
              <w:autoSpaceDE w:val="0"/>
              <w:autoSpaceDN w:val="0"/>
              <w:adjustRightInd w:val="0"/>
              <w:spacing w:line="240" w:lineRule="auto"/>
              <w:jc w:val="center"/>
              <w:rPr>
                <w:rFonts w:ascii="Times New Roman" w:hAnsi="Times New Roman" w:cs="Times New Roman"/>
              </w:rPr>
            </w:pPr>
          </w:p>
          <w:p w:rsidR="00CC3ED7" w:rsidRPr="00107B73" w:rsidRDefault="00CC3ED7" w:rsidP="00107B73">
            <w:pPr>
              <w:autoSpaceDE w:val="0"/>
              <w:autoSpaceDN w:val="0"/>
              <w:adjustRightInd w:val="0"/>
              <w:spacing w:line="240" w:lineRule="auto"/>
              <w:jc w:val="center"/>
              <w:rPr>
                <w:rFonts w:ascii="Times New Roman" w:hAnsi="Times New Roman" w:cs="Times New Roman"/>
              </w:rPr>
            </w:pPr>
          </w:p>
          <w:p w:rsidR="00CC3ED7" w:rsidRPr="00107B73" w:rsidRDefault="00CC3ED7"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То же         </w:t>
            </w:r>
          </w:p>
          <w:p w:rsidR="00CC3ED7" w:rsidRPr="00107B73" w:rsidRDefault="00CC3ED7"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Асфальтобетон типов Г и Д.    </w:t>
            </w:r>
          </w:p>
          <w:p w:rsidR="00CC3ED7" w:rsidRPr="00107B73" w:rsidRDefault="00CC3ED7" w:rsidP="00107B73">
            <w:pPr>
              <w:autoSpaceDE w:val="0"/>
              <w:autoSpaceDN w:val="0"/>
              <w:adjustRightInd w:val="0"/>
              <w:spacing w:line="240" w:lineRule="auto"/>
              <w:jc w:val="center"/>
              <w:rPr>
                <w:rFonts w:ascii="Times New Roman" w:hAnsi="Times New Roman" w:cs="Times New Roman"/>
              </w:rPr>
            </w:pPr>
            <w:proofErr w:type="spellStart"/>
            <w:r w:rsidRPr="00107B73">
              <w:rPr>
                <w:rFonts w:ascii="Times New Roman" w:hAnsi="Times New Roman" w:cs="Times New Roman"/>
              </w:rPr>
              <w:t>Цементобетон</w:t>
            </w:r>
            <w:proofErr w:type="spellEnd"/>
          </w:p>
        </w:tc>
        <w:tc>
          <w:tcPr>
            <w:tcW w:w="2160" w:type="dxa"/>
            <w:shd w:val="clear" w:color="auto" w:fill="auto"/>
          </w:tcPr>
          <w:p w:rsidR="00CC3ED7" w:rsidRPr="00107B73" w:rsidRDefault="00CC3ED7" w:rsidP="00107B73">
            <w:pPr>
              <w:autoSpaceDE w:val="0"/>
              <w:autoSpaceDN w:val="0"/>
              <w:adjustRightInd w:val="0"/>
              <w:spacing w:line="240" w:lineRule="auto"/>
              <w:jc w:val="center"/>
              <w:rPr>
                <w:rFonts w:ascii="Times New Roman" w:hAnsi="Times New Roman" w:cs="Times New Roman"/>
                <w:b/>
              </w:rPr>
            </w:pPr>
            <w:r w:rsidRPr="00107B73">
              <w:rPr>
                <w:rFonts w:ascii="Times New Roman" w:hAnsi="Times New Roman" w:cs="Times New Roman"/>
                <w:b/>
              </w:rPr>
              <w:t>-</w:t>
            </w:r>
          </w:p>
        </w:tc>
        <w:tc>
          <w:tcPr>
            <w:tcW w:w="1980" w:type="dxa"/>
            <w:shd w:val="clear" w:color="auto" w:fill="auto"/>
          </w:tcPr>
          <w:p w:rsidR="00CC3ED7" w:rsidRPr="00107B73" w:rsidRDefault="00CC3ED7"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w:t>
            </w:r>
          </w:p>
        </w:tc>
        <w:tc>
          <w:tcPr>
            <w:tcW w:w="1755" w:type="dxa"/>
            <w:shd w:val="clear" w:color="auto" w:fill="auto"/>
          </w:tcPr>
          <w:p w:rsidR="00CC3ED7" w:rsidRPr="00107B73" w:rsidRDefault="00CC3ED7" w:rsidP="00107B73">
            <w:pPr>
              <w:autoSpaceDE w:val="0"/>
              <w:autoSpaceDN w:val="0"/>
              <w:adjustRightInd w:val="0"/>
              <w:spacing w:line="240" w:lineRule="auto"/>
              <w:jc w:val="center"/>
              <w:rPr>
                <w:rFonts w:ascii="Times New Roman" w:hAnsi="Times New Roman" w:cs="Times New Roman"/>
              </w:rPr>
            </w:pPr>
          </w:p>
          <w:p w:rsidR="00CC3ED7" w:rsidRPr="00107B73" w:rsidRDefault="00CC3ED7" w:rsidP="00107B73">
            <w:pPr>
              <w:autoSpaceDE w:val="0"/>
              <w:autoSpaceDN w:val="0"/>
              <w:adjustRightInd w:val="0"/>
              <w:spacing w:line="240" w:lineRule="auto"/>
              <w:jc w:val="center"/>
              <w:rPr>
                <w:rFonts w:ascii="Times New Roman" w:hAnsi="Times New Roman" w:cs="Times New Roman"/>
              </w:rPr>
            </w:pPr>
          </w:p>
          <w:p w:rsidR="00CC3ED7" w:rsidRPr="00107B73" w:rsidRDefault="00CC3ED7" w:rsidP="00107B73">
            <w:pPr>
              <w:autoSpaceDE w:val="0"/>
              <w:autoSpaceDN w:val="0"/>
              <w:adjustRightInd w:val="0"/>
              <w:spacing w:line="240" w:lineRule="auto"/>
              <w:jc w:val="center"/>
              <w:rPr>
                <w:rFonts w:ascii="Times New Roman" w:hAnsi="Times New Roman" w:cs="Times New Roman"/>
                <w:b/>
              </w:rPr>
            </w:pPr>
            <w:r w:rsidRPr="00107B73">
              <w:rPr>
                <w:rFonts w:ascii="Times New Roman" w:hAnsi="Times New Roman" w:cs="Times New Roman"/>
              </w:rPr>
              <w:t xml:space="preserve">Асфальтобетон типов В, Г и Д.  </w:t>
            </w:r>
            <w:proofErr w:type="spellStart"/>
            <w:r w:rsidRPr="00107B73">
              <w:rPr>
                <w:rFonts w:ascii="Times New Roman" w:hAnsi="Times New Roman" w:cs="Times New Roman"/>
              </w:rPr>
              <w:t>Цементобетон</w:t>
            </w:r>
            <w:proofErr w:type="spellEnd"/>
            <w:r w:rsidRPr="00107B73">
              <w:rPr>
                <w:rFonts w:ascii="Times New Roman" w:hAnsi="Times New Roman" w:cs="Times New Roman"/>
              </w:rPr>
              <w:t>.</w:t>
            </w:r>
          </w:p>
        </w:tc>
      </w:tr>
      <w:tr w:rsidR="00107B73" w:rsidRPr="00107B73" w:rsidTr="00107B73">
        <w:tc>
          <w:tcPr>
            <w:tcW w:w="2628" w:type="dxa"/>
            <w:shd w:val="clear" w:color="auto" w:fill="auto"/>
          </w:tcPr>
          <w:p w:rsidR="00CC3ED7" w:rsidRPr="00107B73" w:rsidRDefault="00CC3ED7"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Пешеходная улица</w:t>
            </w:r>
          </w:p>
        </w:tc>
        <w:tc>
          <w:tcPr>
            <w:tcW w:w="2340" w:type="dxa"/>
            <w:shd w:val="clear" w:color="auto" w:fill="auto"/>
          </w:tcPr>
          <w:p w:rsidR="00CC3ED7" w:rsidRPr="00107B73" w:rsidRDefault="00CC3ED7"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Штучные  элементы      из искусственного или   природного камня. Пластбетон цветной.          </w:t>
            </w:r>
          </w:p>
        </w:tc>
        <w:tc>
          <w:tcPr>
            <w:tcW w:w="2160" w:type="dxa"/>
            <w:shd w:val="clear" w:color="auto" w:fill="auto"/>
          </w:tcPr>
          <w:p w:rsidR="00CC3ED7" w:rsidRPr="00107B73" w:rsidRDefault="00CC3ED7" w:rsidP="00107B73">
            <w:pPr>
              <w:autoSpaceDE w:val="0"/>
              <w:autoSpaceDN w:val="0"/>
              <w:adjustRightInd w:val="0"/>
              <w:spacing w:line="240" w:lineRule="auto"/>
              <w:jc w:val="center"/>
              <w:rPr>
                <w:rFonts w:ascii="Times New Roman" w:hAnsi="Times New Roman" w:cs="Times New Roman"/>
                <w:b/>
              </w:rPr>
            </w:pPr>
            <w:r w:rsidRPr="00107B73">
              <w:rPr>
                <w:rFonts w:ascii="Times New Roman" w:hAnsi="Times New Roman" w:cs="Times New Roman"/>
              </w:rPr>
              <w:t xml:space="preserve">Штучные  элементы      из искусственного или   природного камня. Пластбетон цветной.          </w:t>
            </w:r>
          </w:p>
        </w:tc>
        <w:tc>
          <w:tcPr>
            <w:tcW w:w="1980" w:type="dxa"/>
            <w:shd w:val="clear" w:color="auto" w:fill="auto"/>
          </w:tcPr>
          <w:p w:rsidR="00CC3ED7" w:rsidRPr="00107B73" w:rsidRDefault="00CC3ED7"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w:t>
            </w:r>
          </w:p>
        </w:tc>
        <w:tc>
          <w:tcPr>
            <w:tcW w:w="1755" w:type="dxa"/>
            <w:shd w:val="clear" w:color="auto" w:fill="auto"/>
          </w:tcPr>
          <w:p w:rsidR="00CC3ED7" w:rsidRPr="00107B73" w:rsidRDefault="00CC3ED7" w:rsidP="00107B73">
            <w:pPr>
              <w:autoSpaceDE w:val="0"/>
              <w:autoSpaceDN w:val="0"/>
              <w:adjustRightInd w:val="0"/>
              <w:spacing w:line="240" w:lineRule="auto"/>
              <w:jc w:val="center"/>
              <w:rPr>
                <w:rFonts w:ascii="Times New Roman" w:hAnsi="Times New Roman" w:cs="Times New Roman"/>
                <w:b/>
              </w:rPr>
            </w:pPr>
            <w:r w:rsidRPr="00107B73">
              <w:rPr>
                <w:rFonts w:ascii="Times New Roman" w:hAnsi="Times New Roman" w:cs="Times New Roman"/>
                <w:b/>
              </w:rPr>
              <w:t>-</w:t>
            </w:r>
          </w:p>
        </w:tc>
      </w:tr>
      <w:tr w:rsidR="00107B73" w:rsidRPr="00107B73" w:rsidTr="00107B73">
        <w:tc>
          <w:tcPr>
            <w:tcW w:w="2628" w:type="dxa"/>
            <w:shd w:val="clear" w:color="auto" w:fill="auto"/>
          </w:tcPr>
          <w:p w:rsidR="00CC3ED7" w:rsidRPr="00107B73" w:rsidRDefault="00CC3ED7"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Площади представительские, </w:t>
            </w:r>
            <w:proofErr w:type="spellStart"/>
            <w:r w:rsidRPr="00107B73">
              <w:rPr>
                <w:rFonts w:ascii="Times New Roman" w:hAnsi="Times New Roman" w:cs="Times New Roman"/>
              </w:rPr>
              <w:t>приобъектные</w:t>
            </w:r>
            <w:proofErr w:type="spellEnd"/>
            <w:r w:rsidRPr="00107B73">
              <w:rPr>
                <w:rFonts w:ascii="Times New Roman" w:hAnsi="Times New Roman" w:cs="Times New Roman"/>
              </w:rPr>
              <w:t>, общественно- транспортные, транспортных   развязок</w:t>
            </w:r>
          </w:p>
        </w:tc>
        <w:tc>
          <w:tcPr>
            <w:tcW w:w="2340" w:type="dxa"/>
            <w:shd w:val="clear" w:color="auto" w:fill="auto"/>
          </w:tcPr>
          <w:p w:rsidR="00CC3ED7" w:rsidRPr="00107B73" w:rsidRDefault="00CC3ED7"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Штучные  элементы      из искусственного или   природного камня. Асфальтобетон типов Г и Д. Пластбетон цветной.          </w:t>
            </w:r>
          </w:p>
        </w:tc>
        <w:tc>
          <w:tcPr>
            <w:tcW w:w="2160" w:type="dxa"/>
            <w:shd w:val="clear" w:color="auto" w:fill="auto"/>
          </w:tcPr>
          <w:p w:rsidR="00CC3ED7" w:rsidRPr="00107B73" w:rsidRDefault="00CC3ED7" w:rsidP="00107B73">
            <w:pPr>
              <w:autoSpaceDE w:val="0"/>
              <w:autoSpaceDN w:val="0"/>
              <w:adjustRightInd w:val="0"/>
              <w:spacing w:line="240" w:lineRule="auto"/>
              <w:jc w:val="center"/>
              <w:rPr>
                <w:rFonts w:ascii="Times New Roman" w:hAnsi="Times New Roman" w:cs="Times New Roman"/>
                <w:b/>
              </w:rPr>
            </w:pPr>
            <w:r w:rsidRPr="00107B73">
              <w:rPr>
                <w:rFonts w:ascii="Times New Roman" w:hAnsi="Times New Roman" w:cs="Times New Roman"/>
              </w:rPr>
              <w:t>Штучные  элементы      из искусственного или   природного камня. Асфальтобетон типов Г и Д. Пластбетон цветной.</w:t>
            </w:r>
          </w:p>
        </w:tc>
        <w:tc>
          <w:tcPr>
            <w:tcW w:w="1980" w:type="dxa"/>
            <w:shd w:val="clear" w:color="auto" w:fill="auto"/>
          </w:tcPr>
          <w:p w:rsidR="00CC3ED7" w:rsidRPr="00107B73" w:rsidRDefault="00CC3ED7"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w:t>
            </w:r>
          </w:p>
        </w:tc>
        <w:tc>
          <w:tcPr>
            <w:tcW w:w="1755" w:type="dxa"/>
            <w:shd w:val="clear" w:color="auto" w:fill="auto"/>
          </w:tcPr>
          <w:p w:rsidR="00CC3ED7" w:rsidRPr="00107B73" w:rsidRDefault="00CC3ED7" w:rsidP="00107B73">
            <w:pPr>
              <w:autoSpaceDE w:val="0"/>
              <w:autoSpaceDN w:val="0"/>
              <w:adjustRightInd w:val="0"/>
              <w:spacing w:line="240" w:lineRule="auto"/>
              <w:jc w:val="center"/>
              <w:rPr>
                <w:rFonts w:ascii="Times New Roman" w:hAnsi="Times New Roman" w:cs="Times New Roman"/>
                <w:b/>
              </w:rPr>
            </w:pPr>
            <w:r w:rsidRPr="00107B73">
              <w:rPr>
                <w:rFonts w:ascii="Times New Roman" w:hAnsi="Times New Roman" w:cs="Times New Roman"/>
                <w:b/>
              </w:rPr>
              <w:t>-</w:t>
            </w:r>
          </w:p>
        </w:tc>
      </w:tr>
      <w:tr w:rsidR="00107B73" w:rsidRPr="00107B73" w:rsidTr="00107B73">
        <w:tc>
          <w:tcPr>
            <w:tcW w:w="2628" w:type="dxa"/>
            <w:shd w:val="clear" w:color="auto" w:fill="auto"/>
          </w:tcPr>
          <w:p w:rsidR="00CC3ED7" w:rsidRPr="00107B73" w:rsidRDefault="00CC3ED7"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lastRenderedPageBreak/>
              <w:t>Пешеходные переходы наземные</w:t>
            </w:r>
          </w:p>
        </w:tc>
        <w:tc>
          <w:tcPr>
            <w:tcW w:w="2340" w:type="dxa"/>
            <w:shd w:val="clear" w:color="auto" w:fill="auto"/>
          </w:tcPr>
          <w:p w:rsidR="00CC3ED7" w:rsidRPr="00107B73" w:rsidRDefault="00CC3ED7"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w:t>
            </w:r>
          </w:p>
        </w:tc>
        <w:tc>
          <w:tcPr>
            <w:tcW w:w="2160" w:type="dxa"/>
            <w:shd w:val="clear" w:color="auto" w:fill="auto"/>
          </w:tcPr>
          <w:p w:rsidR="00CC3ED7" w:rsidRPr="00107B73" w:rsidRDefault="00CC3ED7"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То  же,  что  и на       проезжей части или        штучные элементы       из искусственного или    природного камня</w:t>
            </w:r>
          </w:p>
        </w:tc>
        <w:tc>
          <w:tcPr>
            <w:tcW w:w="1980" w:type="dxa"/>
            <w:shd w:val="clear" w:color="auto" w:fill="auto"/>
          </w:tcPr>
          <w:p w:rsidR="00CC3ED7" w:rsidRPr="00107B73" w:rsidRDefault="00CC3ED7"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w:t>
            </w:r>
          </w:p>
        </w:tc>
        <w:tc>
          <w:tcPr>
            <w:tcW w:w="1755" w:type="dxa"/>
            <w:shd w:val="clear" w:color="auto" w:fill="auto"/>
          </w:tcPr>
          <w:p w:rsidR="00CC3ED7" w:rsidRPr="00107B73" w:rsidRDefault="00CC3ED7" w:rsidP="00107B73">
            <w:pPr>
              <w:autoSpaceDE w:val="0"/>
              <w:autoSpaceDN w:val="0"/>
              <w:adjustRightInd w:val="0"/>
              <w:spacing w:line="240" w:lineRule="auto"/>
              <w:jc w:val="center"/>
              <w:rPr>
                <w:rFonts w:ascii="Times New Roman" w:hAnsi="Times New Roman" w:cs="Times New Roman"/>
                <w:b/>
              </w:rPr>
            </w:pPr>
            <w:r w:rsidRPr="00107B73">
              <w:rPr>
                <w:rFonts w:ascii="Times New Roman" w:hAnsi="Times New Roman" w:cs="Times New Roman"/>
                <w:b/>
              </w:rPr>
              <w:t>-</w:t>
            </w:r>
          </w:p>
        </w:tc>
      </w:tr>
      <w:tr w:rsidR="00107B73" w:rsidRPr="00107B73" w:rsidTr="00107B73">
        <w:tc>
          <w:tcPr>
            <w:tcW w:w="2628" w:type="dxa"/>
            <w:shd w:val="clear" w:color="auto" w:fill="auto"/>
          </w:tcPr>
          <w:p w:rsidR="00CC3ED7" w:rsidRPr="00107B73" w:rsidRDefault="00CC3ED7"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Мосты, эстакады, путепроводы, тоннели</w:t>
            </w:r>
          </w:p>
        </w:tc>
        <w:tc>
          <w:tcPr>
            <w:tcW w:w="2340" w:type="dxa"/>
            <w:shd w:val="clear" w:color="auto" w:fill="auto"/>
          </w:tcPr>
          <w:p w:rsidR="00CC3ED7" w:rsidRPr="00107B73" w:rsidRDefault="00CC3ED7"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 xml:space="preserve">Штучные   элементы   из искусственного или   природного камня. Асфальтобетон          типов Г и Д.    </w:t>
            </w:r>
          </w:p>
        </w:tc>
        <w:tc>
          <w:tcPr>
            <w:tcW w:w="2160" w:type="dxa"/>
            <w:shd w:val="clear" w:color="auto" w:fill="auto"/>
          </w:tcPr>
          <w:p w:rsidR="00CC3ED7" w:rsidRPr="00107B73" w:rsidRDefault="00CC3ED7"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w:t>
            </w:r>
          </w:p>
        </w:tc>
        <w:tc>
          <w:tcPr>
            <w:tcW w:w="1980" w:type="dxa"/>
            <w:shd w:val="clear" w:color="auto" w:fill="auto"/>
          </w:tcPr>
          <w:p w:rsidR="00CC3ED7" w:rsidRPr="00107B73" w:rsidRDefault="00CC3ED7"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w:t>
            </w:r>
          </w:p>
        </w:tc>
        <w:tc>
          <w:tcPr>
            <w:tcW w:w="1755" w:type="dxa"/>
            <w:shd w:val="clear" w:color="auto" w:fill="auto"/>
          </w:tcPr>
          <w:p w:rsidR="00CC3ED7" w:rsidRPr="00107B73" w:rsidRDefault="00CC3ED7" w:rsidP="00107B73">
            <w:pPr>
              <w:autoSpaceDE w:val="0"/>
              <w:autoSpaceDN w:val="0"/>
              <w:adjustRightInd w:val="0"/>
              <w:spacing w:line="240" w:lineRule="auto"/>
              <w:jc w:val="center"/>
              <w:rPr>
                <w:rFonts w:ascii="Times New Roman" w:hAnsi="Times New Roman" w:cs="Times New Roman"/>
              </w:rPr>
            </w:pPr>
            <w:r w:rsidRPr="00107B73">
              <w:rPr>
                <w:rFonts w:ascii="Times New Roman" w:hAnsi="Times New Roman" w:cs="Times New Roman"/>
              </w:rPr>
              <w:t>То же</w:t>
            </w:r>
          </w:p>
        </w:tc>
      </w:tr>
    </w:tbl>
    <w:p w:rsidR="00BF2D71" w:rsidRPr="003D77ED" w:rsidRDefault="00BF2D71" w:rsidP="00CC3ED7">
      <w:pPr>
        <w:spacing w:line="240" w:lineRule="auto"/>
        <w:rPr>
          <w:rFonts w:ascii="Times New Roman" w:hAnsi="Times New Roman" w:cs="Times New Roman"/>
        </w:rPr>
      </w:pPr>
    </w:p>
    <w:sectPr w:rsidR="00BF2D71" w:rsidRPr="003D77ED" w:rsidSect="00AC5877">
      <w:pgSz w:w="11906" w:h="16838" w:code="9"/>
      <w:pgMar w:top="386" w:right="539" w:bottom="567" w:left="720" w:header="255"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8EB" w:rsidRDefault="004328EB">
      <w:pPr>
        <w:spacing w:line="240" w:lineRule="auto"/>
      </w:pPr>
      <w:r>
        <w:separator/>
      </w:r>
    </w:p>
  </w:endnote>
  <w:endnote w:type="continuationSeparator" w:id="0">
    <w:p w:rsidR="004328EB" w:rsidRDefault="004328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8EB" w:rsidRDefault="004328EB">
      <w:pPr>
        <w:spacing w:line="240" w:lineRule="auto"/>
      </w:pPr>
      <w:r>
        <w:separator/>
      </w:r>
    </w:p>
  </w:footnote>
  <w:footnote w:type="continuationSeparator" w:id="0">
    <w:p w:rsidR="004328EB" w:rsidRDefault="004328E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E7F" w:rsidRDefault="00664E7F">
    <w:pPr>
      <w:tabs>
        <w:tab w:val="left" w:pos="238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1D729B0"/>
    <w:multiLevelType w:val="multilevel"/>
    <w:tmpl w:val="264A2B12"/>
    <w:lvl w:ilvl="0">
      <w:start w:val="1"/>
      <w:numFmt w:val="decimal"/>
      <w:lvlText w:val="%1."/>
      <w:lvlJc w:val="left"/>
      <w:pPr>
        <w:ind w:left="450"/>
      </w:pPr>
      <w:rPr>
        <w:rFonts w:cs="Times New Roman"/>
      </w:rPr>
    </w:lvl>
    <w:lvl w:ilvl="1">
      <w:start w:val="1"/>
      <w:numFmt w:val="decimal"/>
      <w:lvlText w:val="%1.%2."/>
      <w:lvlJc w:val="left"/>
      <w:pPr>
        <w:ind w:left="2564" w:firstLine="1843"/>
      </w:pPr>
      <w:rPr>
        <w:rFonts w:cs="Times New Roman"/>
      </w:rPr>
    </w:lvl>
    <w:lvl w:ilvl="2">
      <w:start w:val="1"/>
      <w:numFmt w:val="decimal"/>
      <w:lvlText w:val="%1.%2.%3."/>
      <w:lvlJc w:val="left"/>
      <w:pPr>
        <w:ind w:left="2847" w:firstLine="2127"/>
      </w:pPr>
      <w:rPr>
        <w:rFonts w:cs="Times New Roman"/>
      </w:rPr>
    </w:lvl>
    <w:lvl w:ilvl="3">
      <w:start w:val="1"/>
      <w:numFmt w:val="decimal"/>
      <w:lvlText w:val="%1.%2.%3.%4."/>
      <w:lvlJc w:val="left"/>
      <w:pPr>
        <w:ind w:left="1080"/>
      </w:pPr>
      <w:rPr>
        <w:rFonts w:cs="Times New Roman"/>
      </w:rPr>
    </w:lvl>
    <w:lvl w:ilvl="4">
      <w:start w:val="1"/>
      <w:numFmt w:val="decimal"/>
      <w:lvlText w:val="%1.%2.%3.%4.%5."/>
      <w:lvlJc w:val="left"/>
      <w:pPr>
        <w:ind w:left="1080"/>
      </w:pPr>
      <w:rPr>
        <w:rFonts w:cs="Times New Roman"/>
      </w:rPr>
    </w:lvl>
    <w:lvl w:ilvl="5">
      <w:start w:val="1"/>
      <w:numFmt w:val="decimal"/>
      <w:lvlText w:val="%1.%2.%3.%4.%5.%6."/>
      <w:lvlJc w:val="left"/>
      <w:pPr>
        <w:ind w:left="1440"/>
      </w:pPr>
      <w:rPr>
        <w:rFonts w:cs="Times New Roman"/>
      </w:rPr>
    </w:lvl>
    <w:lvl w:ilvl="6">
      <w:start w:val="1"/>
      <w:numFmt w:val="decimal"/>
      <w:lvlText w:val="%1.%2.%3.%4.%5.%6.%7."/>
      <w:lvlJc w:val="left"/>
      <w:pPr>
        <w:ind w:left="1800"/>
      </w:pPr>
      <w:rPr>
        <w:rFonts w:cs="Times New Roman"/>
      </w:rPr>
    </w:lvl>
    <w:lvl w:ilvl="7">
      <w:start w:val="1"/>
      <w:numFmt w:val="decimal"/>
      <w:lvlText w:val="%1.%2.%3.%4.%5.%6.%7.%8."/>
      <w:lvlJc w:val="left"/>
      <w:pPr>
        <w:ind w:left="1800"/>
      </w:pPr>
      <w:rPr>
        <w:rFonts w:cs="Times New Roman"/>
      </w:rPr>
    </w:lvl>
    <w:lvl w:ilvl="8">
      <w:start w:val="1"/>
      <w:numFmt w:val="decimal"/>
      <w:lvlText w:val="%1.%2.%3.%4.%5.%6.%7.%8.%9."/>
      <w:lvlJc w:val="left"/>
      <w:pPr>
        <w:ind w:left="2160"/>
      </w:pPr>
      <w:rPr>
        <w:rFonts w:cs="Times New Roman"/>
      </w:rPr>
    </w:lvl>
  </w:abstractNum>
  <w:abstractNum w:abstractNumId="2" w15:restartNumberingAfterBreak="0">
    <w:nsid w:val="19785185"/>
    <w:multiLevelType w:val="hybridMultilevel"/>
    <w:tmpl w:val="CE2AD388"/>
    <w:lvl w:ilvl="0" w:tplc="435C7AC6">
      <w:start w:val="1"/>
      <w:numFmt w:val="decimal"/>
      <w:lvlText w:val="%1)"/>
      <w:lvlJc w:val="left"/>
      <w:pPr>
        <w:ind w:left="1260" w:hanging="360"/>
      </w:pPr>
      <w:rPr>
        <w:rFonts w:hint="default"/>
      </w:rPr>
    </w:lvl>
    <w:lvl w:ilvl="1" w:tplc="9D88F73E">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9882892"/>
    <w:multiLevelType w:val="hybridMultilevel"/>
    <w:tmpl w:val="6220C218"/>
    <w:lvl w:ilvl="0" w:tplc="3698B4A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23CA45CA"/>
    <w:multiLevelType w:val="multilevel"/>
    <w:tmpl w:val="264A2B12"/>
    <w:lvl w:ilvl="0">
      <w:start w:val="1"/>
      <w:numFmt w:val="decimal"/>
      <w:lvlText w:val="%1."/>
      <w:lvlJc w:val="left"/>
      <w:pPr>
        <w:ind w:left="450"/>
      </w:pPr>
      <w:rPr>
        <w:rFonts w:cs="Times New Roman"/>
      </w:rPr>
    </w:lvl>
    <w:lvl w:ilvl="1">
      <w:start w:val="1"/>
      <w:numFmt w:val="decimal"/>
      <w:lvlText w:val="%1.%2."/>
      <w:lvlJc w:val="left"/>
      <w:pPr>
        <w:ind w:left="2564" w:firstLine="1843"/>
      </w:pPr>
      <w:rPr>
        <w:rFonts w:cs="Times New Roman"/>
      </w:rPr>
    </w:lvl>
    <w:lvl w:ilvl="2">
      <w:start w:val="1"/>
      <w:numFmt w:val="decimal"/>
      <w:lvlText w:val="%1.%2.%3."/>
      <w:lvlJc w:val="left"/>
      <w:pPr>
        <w:ind w:left="2847" w:firstLine="2127"/>
      </w:pPr>
      <w:rPr>
        <w:rFonts w:cs="Times New Roman"/>
      </w:rPr>
    </w:lvl>
    <w:lvl w:ilvl="3">
      <w:start w:val="1"/>
      <w:numFmt w:val="decimal"/>
      <w:lvlText w:val="%1.%2.%3.%4."/>
      <w:lvlJc w:val="left"/>
      <w:pPr>
        <w:ind w:left="1080"/>
      </w:pPr>
      <w:rPr>
        <w:rFonts w:cs="Times New Roman"/>
      </w:rPr>
    </w:lvl>
    <w:lvl w:ilvl="4">
      <w:start w:val="1"/>
      <w:numFmt w:val="decimal"/>
      <w:lvlText w:val="%1.%2.%3.%4.%5."/>
      <w:lvlJc w:val="left"/>
      <w:pPr>
        <w:ind w:left="1080"/>
      </w:pPr>
      <w:rPr>
        <w:rFonts w:cs="Times New Roman"/>
      </w:rPr>
    </w:lvl>
    <w:lvl w:ilvl="5">
      <w:start w:val="1"/>
      <w:numFmt w:val="decimal"/>
      <w:lvlText w:val="%1.%2.%3.%4.%5.%6."/>
      <w:lvlJc w:val="left"/>
      <w:pPr>
        <w:ind w:left="1440"/>
      </w:pPr>
      <w:rPr>
        <w:rFonts w:cs="Times New Roman"/>
      </w:rPr>
    </w:lvl>
    <w:lvl w:ilvl="6">
      <w:start w:val="1"/>
      <w:numFmt w:val="decimal"/>
      <w:lvlText w:val="%1.%2.%3.%4.%5.%6.%7."/>
      <w:lvlJc w:val="left"/>
      <w:pPr>
        <w:ind w:left="1800"/>
      </w:pPr>
      <w:rPr>
        <w:rFonts w:cs="Times New Roman"/>
      </w:rPr>
    </w:lvl>
    <w:lvl w:ilvl="7">
      <w:start w:val="1"/>
      <w:numFmt w:val="decimal"/>
      <w:lvlText w:val="%1.%2.%3.%4.%5.%6.%7.%8."/>
      <w:lvlJc w:val="left"/>
      <w:pPr>
        <w:ind w:left="1800"/>
      </w:pPr>
      <w:rPr>
        <w:rFonts w:cs="Times New Roman"/>
      </w:rPr>
    </w:lvl>
    <w:lvl w:ilvl="8">
      <w:start w:val="1"/>
      <w:numFmt w:val="decimal"/>
      <w:lvlText w:val="%1.%2.%3.%4.%5.%6.%7.%8.%9."/>
      <w:lvlJc w:val="left"/>
      <w:pPr>
        <w:ind w:left="2160"/>
      </w:pPr>
      <w:rPr>
        <w:rFonts w:cs="Times New Roman"/>
      </w:rPr>
    </w:lvl>
  </w:abstractNum>
  <w:abstractNum w:abstractNumId="5" w15:restartNumberingAfterBreak="0">
    <w:nsid w:val="249B19A7"/>
    <w:multiLevelType w:val="multilevel"/>
    <w:tmpl w:val="264A2B12"/>
    <w:lvl w:ilvl="0">
      <w:start w:val="1"/>
      <w:numFmt w:val="decimal"/>
      <w:lvlText w:val="%1."/>
      <w:lvlJc w:val="left"/>
      <w:pPr>
        <w:ind w:left="450"/>
      </w:pPr>
      <w:rPr>
        <w:rFonts w:cs="Times New Roman"/>
      </w:rPr>
    </w:lvl>
    <w:lvl w:ilvl="1">
      <w:start w:val="1"/>
      <w:numFmt w:val="decimal"/>
      <w:lvlText w:val="%1.%2."/>
      <w:lvlJc w:val="left"/>
      <w:pPr>
        <w:ind w:left="2564" w:firstLine="1843"/>
      </w:pPr>
      <w:rPr>
        <w:rFonts w:cs="Times New Roman"/>
      </w:rPr>
    </w:lvl>
    <w:lvl w:ilvl="2">
      <w:start w:val="1"/>
      <w:numFmt w:val="decimal"/>
      <w:lvlText w:val="%1.%2.%3."/>
      <w:lvlJc w:val="left"/>
      <w:pPr>
        <w:ind w:left="2847" w:firstLine="2127"/>
      </w:pPr>
      <w:rPr>
        <w:rFonts w:cs="Times New Roman"/>
      </w:rPr>
    </w:lvl>
    <w:lvl w:ilvl="3">
      <w:start w:val="1"/>
      <w:numFmt w:val="decimal"/>
      <w:lvlText w:val="%1.%2.%3.%4."/>
      <w:lvlJc w:val="left"/>
      <w:pPr>
        <w:ind w:left="1080"/>
      </w:pPr>
      <w:rPr>
        <w:rFonts w:cs="Times New Roman"/>
      </w:rPr>
    </w:lvl>
    <w:lvl w:ilvl="4">
      <w:start w:val="1"/>
      <w:numFmt w:val="decimal"/>
      <w:lvlText w:val="%1.%2.%3.%4.%5."/>
      <w:lvlJc w:val="left"/>
      <w:pPr>
        <w:ind w:left="1080"/>
      </w:pPr>
      <w:rPr>
        <w:rFonts w:cs="Times New Roman"/>
      </w:rPr>
    </w:lvl>
    <w:lvl w:ilvl="5">
      <w:start w:val="1"/>
      <w:numFmt w:val="decimal"/>
      <w:lvlText w:val="%1.%2.%3.%4.%5.%6."/>
      <w:lvlJc w:val="left"/>
      <w:pPr>
        <w:ind w:left="1440"/>
      </w:pPr>
      <w:rPr>
        <w:rFonts w:cs="Times New Roman"/>
      </w:rPr>
    </w:lvl>
    <w:lvl w:ilvl="6">
      <w:start w:val="1"/>
      <w:numFmt w:val="decimal"/>
      <w:lvlText w:val="%1.%2.%3.%4.%5.%6.%7."/>
      <w:lvlJc w:val="left"/>
      <w:pPr>
        <w:ind w:left="1800"/>
      </w:pPr>
      <w:rPr>
        <w:rFonts w:cs="Times New Roman"/>
      </w:rPr>
    </w:lvl>
    <w:lvl w:ilvl="7">
      <w:start w:val="1"/>
      <w:numFmt w:val="decimal"/>
      <w:lvlText w:val="%1.%2.%3.%4.%5.%6.%7.%8."/>
      <w:lvlJc w:val="left"/>
      <w:pPr>
        <w:ind w:left="1800"/>
      </w:pPr>
      <w:rPr>
        <w:rFonts w:cs="Times New Roman"/>
      </w:rPr>
    </w:lvl>
    <w:lvl w:ilvl="8">
      <w:start w:val="1"/>
      <w:numFmt w:val="decimal"/>
      <w:lvlText w:val="%1.%2.%3.%4.%5.%6.%7.%8.%9."/>
      <w:lvlJc w:val="left"/>
      <w:pPr>
        <w:ind w:left="2160"/>
      </w:pPr>
      <w:rPr>
        <w:rFonts w:cs="Times New Roman"/>
      </w:rPr>
    </w:lvl>
  </w:abstractNum>
  <w:abstractNum w:abstractNumId="6" w15:restartNumberingAfterBreak="0">
    <w:nsid w:val="392A4B25"/>
    <w:multiLevelType w:val="multilevel"/>
    <w:tmpl w:val="04190025"/>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7" w15:restartNumberingAfterBreak="0">
    <w:nsid w:val="66226B1B"/>
    <w:multiLevelType w:val="multilevel"/>
    <w:tmpl w:val="63F086AE"/>
    <w:lvl w:ilvl="0">
      <w:start w:val="1"/>
      <w:numFmt w:val="decimal"/>
      <w:lvlText w:val="%1."/>
      <w:lvlJc w:val="left"/>
      <w:pPr>
        <w:ind w:left="450"/>
      </w:pPr>
      <w:rPr>
        <w:rFonts w:cs="Times New Roman"/>
      </w:rPr>
    </w:lvl>
    <w:lvl w:ilvl="1">
      <w:start w:val="1"/>
      <w:numFmt w:val="decimal"/>
      <w:lvlText w:val="%1.%2."/>
      <w:lvlJc w:val="left"/>
      <w:pPr>
        <w:ind w:left="137" w:firstLine="1843"/>
      </w:pPr>
      <w:rPr>
        <w:rFonts w:ascii="Times New Roman" w:hAnsi="Times New Roman" w:cs="Times New Roman" w:hint="default"/>
        <w:sz w:val="22"/>
        <w:szCs w:val="22"/>
      </w:rPr>
    </w:lvl>
    <w:lvl w:ilvl="2">
      <w:start w:val="1"/>
      <w:numFmt w:val="decimal"/>
      <w:lvlText w:val="%1.%2.%3."/>
      <w:lvlJc w:val="left"/>
      <w:pPr>
        <w:ind w:left="-142" w:firstLine="2127"/>
      </w:pPr>
      <w:rPr>
        <w:rFonts w:ascii="Times New Roman" w:hAnsi="Times New Roman" w:cs="Times New Roman" w:hint="default"/>
        <w:sz w:val="22"/>
        <w:szCs w:val="22"/>
      </w:rPr>
    </w:lvl>
    <w:lvl w:ilvl="3">
      <w:start w:val="1"/>
      <w:numFmt w:val="decimal"/>
      <w:lvlText w:val="%1.%2.%3.%4."/>
      <w:lvlJc w:val="left"/>
      <w:pPr>
        <w:ind w:left="142"/>
      </w:pPr>
      <w:rPr>
        <w:rFonts w:ascii="Times New Roman" w:hAnsi="Times New Roman" w:cs="Times New Roman" w:hint="default"/>
        <w:sz w:val="22"/>
        <w:szCs w:val="22"/>
      </w:rPr>
    </w:lvl>
    <w:lvl w:ilvl="4">
      <w:start w:val="1"/>
      <w:numFmt w:val="decimal"/>
      <w:lvlText w:val="%1.%2.%3.%4.%5."/>
      <w:lvlJc w:val="left"/>
      <w:pPr>
        <w:ind w:left="1080"/>
      </w:pPr>
      <w:rPr>
        <w:rFonts w:cs="Times New Roman"/>
      </w:rPr>
    </w:lvl>
    <w:lvl w:ilvl="5">
      <w:start w:val="1"/>
      <w:numFmt w:val="decimal"/>
      <w:lvlText w:val="%1.%2.%3.%4.%5.%6."/>
      <w:lvlJc w:val="left"/>
      <w:pPr>
        <w:ind w:left="1440"/>
      </w:pPr>
      <w:rPr>
        <w:rFonts w:cs="Times New Roman"/>
      </w:rPr>
    </w:lvl>
    <w:lvl w:ilvl="6">
      <w:start w:val="1"/>
      <w:numFmt w:val="decimal"/>
      <w:lvlText w:val="%1.%2.%3.%4.%5.%6.%7."/>
      <w:lvlJc w:val="left"/>
      <w:pPr>
        <w:ind w:left="1800"/>
      </w:pPr>
      <w:rPr>
        <w:rFonts w:cs="Times New Roman"/>
      </w:rPr>
    </w:lvl>
    <w:lvl w:ilvl="7">
      <w:start w:val="1"/>
      <w:numFmt w:val="decimal"/>
      <w:lvlText w:val="%1.%2.%3.%4.%5.%6.%7.%8."/>
      <w:lvlJc w:val="left"/>
      <w:pPr>
        <w:ind w:left="1800"/>
      </w:pPr>
      <w:rPr>
        <w:rFonts w:cs="Times New Roman"/>
      </w:rPr>
    </w:lvl>
    <w:lvl w:ilvl="8">
      <w:start w:val="1"/>
      <w:numFmt w:val="decimal"/>
      <w:lvlText w:val="%1.%2.%3.%4.%5.%6.%7.%8.%9."/>
      <w:lvlJc w:val="left"/>
      <w:pPr>
        <w:ind w:left="2160"/>
      </w:pPr>
      <w:rPr>
        <w:rFonts w:cs="Times New Roman"/>
      </w:rPr>
    </w:lvl>
  </w:abstractNum>
  <w:abstractNum w:abstractNumId="8" w15:restartNumberingAfterBreak="0">
    <w:nsid w:val="67F737E2"/>
    <w:multiLevelType w:val="hybridMultilevel"/>
    <w:tmpl w:val="D6842514"/>
    <w:lvl w:ilvl="0" w:tplc="04190011">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9" w15:restartNumberingAfterBreak="0">
    <w:nsid w:val="6D0246ED"/>
    <w:multiLevelType w:val="multilevel"/>
    <w:tmpl w:val="A7C48108"/>
    <w:lvl w:ilvl="0">
      <w:start w:val="1"/>
      <w:numFmt w:val="decimal"/>
      <w:lvlText w:val="%1."/>
      <w:lvlJc w:val="left"/>
      <w:pPr>
        <w:ind w:left="450"/>
      </w:pPr>
      <w:rPr>
        <w:rFonts w:cs="Times New Roman"/>
      </w:rPr>
    </w:lvl>
    <w:lvl w:ilvl="1">
      <w:start w:val="1"/>
      <w:numFmt w:val="decimal"/>
      <w:lvlText w:val="%1.%2."/>
      <w:lvlJc w:val="left"/>
      <w:pPr>
        <w:ind w:left="137" w:firstLine="1843"/>
      </w:pPr>
      <w:rPr>
        <w:rFonts w:ascii="Times New Roman" w:hAnsi="Times New Roman" w:cs="Times New Roman" w:hint="default"/>
        <w:sz w:val="22"/>
        <w:szCs w:val="22"/>
      </w:rPr>
    </w:lvl>
    <w:lvl w:ilvl="2">
      <w:start w:val="1"/>
      <w:numFmt w:val="decimal"/>
      <w:lvlText w:val="%1.%2.%3."/>
      <w:lvlJc w:val="left"/>
      <w:pPr>
        <w:ind w:left="-142" w:firstLine="2127"/>
      </w:pPr>
      <w:rPr>
        <w:rFonts w:ascii="Times New Roman" w:hAnsi="Times New Roman" w:cs="Times New Roman" w:hint="default"/>
        <w:sz w:val="22"/>
        <w:szCs w:val="22"/>
      </w:rPr>
    </w:lvl>
    <w:lvl w:ilvl="3">
      <w:start w:val="1"/>
      <w:numFmt w:val="decimal"/>
      <w:lvlText w:val="%1.%2.%3.%4."/>
      <w:lvlJc w:val="left"/>
      <w:pPr>
        <w:ind w:left="142"/>
      </w:pPr>
      <w:rPr>
        <w:rFonts w:ascii="Times New Roman" w:hAnsi="Times New Roman" w:cs="Times New Roman" w:hint="default"/>
        <w:sz w:val="28"/>
      </w:rPr>
    </w:lvl>
    <w:lvl w:ilvl="4">
      <w:start w:val="1"/>
      <w:numFmt w:val="decimal"/>
      <w:lvlText w:val="%1.%2.%3.%4.%5."/>
      <w:lvlJc w:val="left"/>
      <w:pPr>
        <w:ind w:left="1080"/>
      </w:pPr>
      <w:rPr>
        <w:rFonts w:cs="Times New Roman"/>
      </w:rPr>
    </w:lvl>
    <w:lvl w:ilvl="5">
      <w:start w:val="1"/>
      <w:numFmt w:val="decimal"/>
      <w:lvlText w:val="%1.%2.%3.%4.%5.%6."/>
      <w:lvlJc w:val="left"/>
      <w:pPr>
        <w:ind w:left="1440"/>
      </w:pPr>
      <w:rPr>
        <w:rFonts w:cs="Times New Roman"/>
      </w:rPr>
    </w:lvl>
    <w:lvl w:ilvl="6">
      <w:start w:val="1"/>
      <w:numFmt w:val="decimal"/>
      <w:lvlText w:val="%1.%2.%3.%4.%5.%6.%7."/>
      <w:lvlJc w:val="left"/>
      <w:pPr>
        <w:ind w:left="1800"/>
      </w:pPr>
      <w:rPr>
        <w:rFonts w:cs="Times New Roman"/>
      </w:rPr>
    </w:lvl>
    <w:lvl w:ilvl="7">
      <w:start w:val="1"/>
      <w:numFmt w:val="decimal"/>
      <w:lvlText w:val="%1.%2.%3.%4.%5.%6.%7.%8."/>
      <w:lvlJc w:val="left"/>
      <w:pPr>
        <w:ind w:left="1800"/>
      </w:pPr>
      <w:rPr>
        <w:rFonts w:cs="Times New Roman"/>
      </w:rPr>
    </w:lvl>
    <w:lvl w:ilvl="8">
      <w:start w:val="1"/>
      <w:numFmt w:val="decimal"/>
      <w:lvlText w:val="%1.%2.%3.%4.%5.%6.%7.%8.%9."/>
      <w:lvlJc w:val="left"/>
      <w:pPr>
        <w:ind w:left="2160"/>
      </w:pPr>
      <w:rPr>
        <w:rFonts w:cs="Times New Roman"/>
      </w:rPr>
    </w:lvl>
  </w:abstractNum>
  <w:num w:numId="1">
    <w:abstractNumId w:val="4"/>
  </w:num>
  <w:num w:numId="2">
    <w:abstractNumId w:val="7"/>
  </w:num>
  <w:num w:numId="3">
    <w:abstractNumId w:val="5"/>
  </w:num>
  <w:num w:numId="4">
    <w:abstractNumId w:val="8"/>
  </w:num>
  <w:num w:numId="5">
    <w:abstractNumId w:val="3"/>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1"/>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num>
  <w:num w:numId="40">
    <w:abstractNumId w:val="6"/>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9"/>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autoHyphenation/>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B0A"/>
    <w:rsid w:val="00001736"/>
    <w:rsid w:val="000033A6"/>
    <w:rsid w:val="00004C91"/>
    <w:rsid w:val="00013974"/>
    <w:rsid w:val="0002023A"/>
    <w:rsid w:val="00021343"/>
    <w:rsid w:val="00046806"/>
    <w:rsid w:val="00057C8F"/>
    <w:rsid w:val="00074916"/>
    <w:rsid w:val="00087434"/>
    <w:rsid w:val="00095D56"/>
    <w:rsid w:val="000A5357"/>
    <w:rsid w:val="000A5566"/>
    <w:rsid w:val="000B14FB"/>
    <w:rsid w:val="000B1D3A"/>
    <w:rsid w:val="000B3421"/>
    <w:rsid w:val="000C1F0C"/>
    <w:rsid w:val="000D7EB4"/>
    <w:rsid w:val="000E6AB5"/>
    <w:rsid w:val="000F7D9A"/>
    <w:rsid w:val="00107B73"/>
    <w:rsid w:val="001334EF"/>
    <w:rsid w:val="00164434"/>
    <w:rsid w:val="00171602"/>
    <w:rsid w:val="00191A6D"/>
    <w:rsid w:val="001927E2"/>
    <w:rsid w:val="00196F4A"/>
    <w:rsid w:val="001B12EE"/>
    <w:rsid w:val="001B48D4"/>
    <w:rsid w:val="001B53D9"/>
    <w:rsid w:val="001C0079"/>
    <w:rsid w:val="001C03B0"/>
    <w:rsid w:val="001D655D"/>
    <w:rsid w:val="001D6B52"/>
    <w:rsid w:val="001E21B8"/>
    <w:rsid w:val="001E70CF"/>
    <w:rsid w:val="001E7AFF"/>
    <w:rsid w:val="001E7C90"/>
    <w:rsid w:val="001F2303"/>
    <w:rsid w:val="001F6AEA"/>
    <w:rsid w:val="00201854"/>
    <w:rsid w:val="0021591A"/>
    <w:rsid w:val="00231734"/>
    <w:rsid w:val="00236F71"/>
    <w:rsid w:val="0024600B"/>
    <w:rsid w:val="00252340"/>
    <w:rsid w:val="00252CE1"/>
    <w:rsid w:val="00263594"/>
    <w:rsid w:val="00266FE6"/>
    <w:rsid w:val="00273AB9"/>
    <w:rsid w:val="00276845"/>
    <w:rsid w:val="00281C7D"/>
    <w:rsid w:val="00283A66"/>
    <w:rsid w:val="0028787A"/>
    <w:rsid w:val="00291E3C"/>
    <w:rsid w:val="002B4AD7"/>
    <w:rsid w:val="002D3903"/>
    <w:rsid w:val="002D7C6F"/>
    <w:rsid w:val="002E1D9C"/>
    <w:rsid w:val="002E1F2A"/>
    <w:rsid w:val="002E2D56"/>
    <w:rsid w:val="002E3B03"/>
    <w:rsid w:val="002F6019"/>
    <w:rsid w:val="002F6CBF"/>
    <w:rsid w:val="003114D9"/>
    <w:rsid w:val="00316B5A"/>
    <w:rsid w:val="00322336"/>
    <w:rsid w:val="00324138"/>
    <w:rsid w:val="00325BB0"/>
    <w:rsid w:val="003411AD"/>
    <w:rsid w:val="00351D3F"/>
    <w:rsid w:val="0037491C"/>
    <w:rsid w:val="003807F3"/>
    <w:rsid w:val="003813EA"/>
    <w:rsid w:val="003816BB"/>
    <w:rsid w:val="00382E31"/>
    <w:rsid w:val="003903CA"/>
    <w:rsid w:val="003A398B"/>
    <w:rsid w:val="003C4D8E"/>
    <w:rsid w:val="003D3BA2"/>
    <w:rsid w:val="003D77ED"/>
    <w:rsid w:val="003E710D"/>
    <w:rsid w:val="0041129D"/>
    <w:rsid w:val="004167AE"/>
    <w:rsid w:val="00416B8A"/>
    <w:rsid w:val="00424C79"/>
    <w:rsid w:val="004328EB"/>
    <w:rsid w:val="0046049D"/>
    <w:rsid w:val="004621E5"/>
    <w:rsid w:val="00466039"/>
    <w:rsid w:val="00470926"/>
    <w:rsid w:val="0047186F"/>
    <w:rsid w:val="0047394D"/>
    <w:rsid w:val="004903F4"/>
    <w:rsid w:val="0049761F"/>
    <w:rsid w:val="004A0140"/>
    <w:rsid w:val="004B2B3A"/>
    <w:rsid w:val="004D22F1"/>
    <w:rsid w:val="004E43C8"/>
    <w:rsid w:val="004F5EE2"/>
    <w:rsid w:val="005024ED"/>
    <w:rsid w:val="00502FFD"/>
    <w:rsid w:val="005078D5"/>
    <w:rsid w:val="0053722F"/>
    <w:rsid w:val="0054753A"/>
    <w:rsid w:val="00547706"/>
    <w:rsid w:val="0055473F"/>
    <w:rsid w:val="00571B45"/>
    <w:rsid w:val="005731DC"/>
    <w:rsid w:val="0058494C"/>
    <w:rsid w:val="005935C5"/>
    <w:rsid w:val="005A6E28"/>
    <w:rsid w:val="005B5CCF"/>
    <w:rsid w:val="005B7BA2"/>
    <w:rsid w:val="005C07C3"/>
    <w:rsid w:val="005C2386"/>
    <w:rsid w:val="005D0275"/>
    <w:rsid w:val="005D5565"/>
    <w:rsid w:val="005E39DE"/>
    <w:rsid w:val="005F2850"/>
    <w:rsid w:val="006018B0"/>
    <w:rsid w:val="00603BB7"/>
    <w:rsid w:val="00605D70"/>
    <w:rsid w:val="00615ABE"/>
    <w:rsid w:val="00615EC2"/>
    <w:rsid w:val="006267C7"/>
    <w:rsid w:val="006322B9"/>
    <w:rsid w:val="00635F67"/>
    <w:rsid w:val="00640453"/>
    <w:rsid w:val="00650FDD"/>
    <w:rsid w:val="00653110"/>
    <w:rsid w:val="0065715A"/>
    <w:rsid w:val="00664E7F"/>
    <w:rsid w:val="00677D7D"/>
    <w:rsid w:val="0068206C"/>
    <w:rsid w:val="006C3C7A"/>
    <w:rsid w:val="006C7B27"/>
    <w:rsid w:val="006D4957"/>
    <w:rsid w:val="006D58E6"/>
    <w:rsid w:val="006E7DF8"/>
    <w:rsid w:val="006F5D7A"/>
    <w:rsid w:val="00704C21"/>
    <w:rsid w:val="00706A65"/>
    <w:rsid w:val="00706EB7"/>
    <w:rsid w:val="00736AF6"/>
    <w:rsid w:val="0074359F"/>
    <w:rsid w:val="0075259E"/>
    <w:rsid w:val="00760F2B"/>
    <w:rsid w:val="00766271"/>
    <w:rsid w:val="00766966"/>
    <w:rsid w:val="007711A1"/>
    <w:rsid w:val="00782071"/>
    <w:rsid w:val="00793112"/>
    <w:rsid w:val="007A1B99"/>
    <w:rsid w:val="007A27CB"/>
    <w:rsid w:val="007A44BB"/>
    <w:rsid w:val="007A4ABC"/>
    <w:rsid w:val="007C0D9F"/>
    <w:rsid w:val="007D04DC"/>
    <w:rsid w:val="00810483"/>
    <w:rsid w:val="00825482"/>
    <w:rsid w:val="00850F5D"/>
    <w:rsid w:val="00861047"/>
    <w:rsid w:val="008708B0"/>
    <w:rsid w:val="0088067A"/>
    <w:rsid w:val="00883445"/>
    <w:rsid w:val="0089087E"/>
    <w:rsid w:val="008B4E79"/>
    <w:rsid w:val="008C41AC"/>
    <w:rsid w:val="008C6998"/>
    <w:rsid w:val="008D4C4A"/>
    <w:rsid w:val="008D517A"/>
    <w:rsid w:val="008F539C"/>
    <w:rsid w:val="008F61D1"/>
    <w:rsid w:val="0091154F"/>
    <w:rsid w:val="00920B0A"/>
    <w:rsid w:val="00922072"/>
    <w:rsid w:val="00922892"/>
    <w:rsid w:val="00923A70"/>
    <w:rsid w:val="00923AD2"/>
    <w:rsid w:val="0092676C"/>
    <w:rsid w:val="0093599F"/>
    <w:rsid w:val="009416FD"/>
    <w:rsid w:val="00945912"/>
    <w:rsid w:val="00946AFC"/>
    <w:rsid w:val="00956145"/>
    <w:rsid w:val="009722A8"/>
    <w:rsid w:val="00974554"/>
    <w:rsid w:val="00986B3A"/>
    <w:rsid w:val="00997458"/>
    <w:rsid w:val="009B47ED"/>
    <w:rsid w:val="009C2EB1"/>
    <w:rsid w:val="009E3BDF"/>
    <w:rsid w:val="009E4432"/>
    <w:rsid w:val="009F52AF"/>
    <w:rsid w:val="00A05BE8"/>
    <w:rsid w:val="00A14062"/>
    <w:rsid w:val="00A17D02"/>
    <w:rsid w:val="00A25E1C"/>
    <w:rsid w:val="00A40C25"/>
    <w:rsid w:val="00A428AA"/>
    <w:rsid w:val="00A450A4"/>
    <w:rsid w:val="00A52358"/>
    <w:rsid w:val="00A72E77"/>
    <w:rsid w:val="00A76DE5"/>
    <w:rsid w:val="00A926DD"/>
    <w:rsid w:val="00AA6F6E"/>
    <w:rsid w:val="00AB79A4"/>
    <w:rsid w:val="00AC5877"/>
    <w:rsid w:val="00AF5066"/>
    <w:rsid w:val="00B07310"/>
    <w:rsid w:val="00B13709"/>
    <w:rsid w:val="00B139F9"/>
    <w:rsid w:val="00B1799F"/>
    <w:rsid w:val="00B20BE1"/>
    <w:rsid w:val="00B234F3"/>
    <w:rsid w:val="00B27D60"/>
    <w:rsid w:val="00B428DA"/>
    <w:rsid w:val="00B739AA"/>
    <w:rsid w:val="00B75876"/>
    <w:rsid w:val="00B76885"/>
    <w:rsid w:val="00B775C2"/>
    <w:rsid w:val="00BA001A"/>
    <w:rsid w:val="00BA2617"/>
    <w:rsid w:val="00BD0199"/>
    <w:rsid w:val="00BD410F"/>
    <w:rsid w:val="00BE1CFA"/>
    <w:rsid w:val="00BF0837"/>
    <w:rsid w:val="00BF2D71"/>
    <w:rsid w:val="00BF2E6C"/>
    <w:rsid w:val="00C12119"/>
    <w:rsid w:val="00C14091"/>
    <w:rsid w:val="00C14501"/>
    <w:rsid w:val="00C207BE"/>
    <w:rsid w:val="00C20EAA"/>
    <w:rsid w:val="00C219CD"/>
    <w:rsid w:val="00C32799"/>
    <w:rsid w:val="00C454D9"/>
    <w:rsid w:val="00C55D5E"/>
    <w:rsid w:val="00C57840"/>
    <w:rsid w:val="00C57FDC"/>
    <w:rsid w:val="00C60688"/>
    <w:rsid w:val="00C73920"/>
    <w:rsid w:val="00C97621"/>
    <w:rsid w:val="00CA70A3"/>
    <w:rsid w:val="00CB2D52"/>
    <w:rsid w:val="00CC0A40"/>
    <w:rsid w:val="00CC1B8D"/>
    <w:rsid w:val="00CC3E5E"/>
    <w:rsid w:val="00CC3ED7"/>
    <w:rsid w:val="00CC515C"/>
    <w:rsid w:val="00CE1028"/>
    <w:rsid w:val="00D025CA"/>
    <w:rsid w:val="00D14999"/>
    <w:rsid w:val="00D17098"/>
    <w:rsid w:val="00D27019"/>
    <w:rsid w:val="00D3014F"/>
    <w:rsid w:val="00D53B72"/>
    <w:rsid w:val="00D56D96"/>
    <w:rsid w:val="00D6338D"/>
    <w:rsid w:val="00D639D4"/>
    <w:rsid w:val="00D82AD7"/>
    <w:rsid w:val="00D83C62"/>
    <w:rsid w:val="00D876E4"/>
    <w:rsid w:val="00D95935"/>
    <w:rsid w:val="00DC137B"/>
    <w:rsid w:val="00DD2DD1"/>
    <w:rsid w:val="00DE43B0"/>
    <w:rsid w:val="00DF7C7B"/>
    <w:rsid w:val="00E03767"/>
    <w:rsid w:val="00E1198F"/>
    <w:rsid w:val="00E23E81"/>
    <w:rsid w:val="00E32DEE"/>
    <w:rsid w:val="00E513D5"/>
    <w:rsid w:val="00E63618"/>
    <w:rsid w:val="00E865DB"/>
    <w:rsid w:val="00E90177"/>
    <w:rsid w:val="00E90564"/>
    <w:rsid w:val="00E91B92"/>
    <w:rsid w:val="00E92E32"/>
    <w:rsid w:val="00E96508"/>
    <w:rsid w:val="00E966AC"/>
    <w:rsid w:val="00EA17B6"/>
    <w:rsid w:val="00EC14B6"/>
    <w:rsid w:val="00EC6585"/>
    <w:rsid w:val="00EC6689"/>
    <w:rsid w:val="00ED1B06"/>
    <w:rsid w:val="00EE1AF8"/>
    <w:rsid w:val="00EE615F"/>
    <w:rsid w:val="00EE689C"/>
    <w:rsid w:val="00EF2844"/>
    <w:rsid w:val="00EF36DB"/>
    <w:rsid w:val="00F135D2"/>
    <w:rsid w:val="00F2446A"/>
    <w:rsid w:val="00F4322B"/>
    <w:rsid w:val="00F64996"/>
    <w:rsid w:val="00F66D25"/>
    <w:rsid w:val="00F753CA"/>
    <w:rsid w:val="00F760B7"/>
    <w:rsid w:val="00F8346A"/>
    <w:rsid w:val="00F94D13"/>
    <w:rsid w:val="00FB16F8"/>
    <w:rsid w:val="00FB2012"/>
    <w:rsid w:val="00FC1E88"/>
    <w:rsid w:val="00FD4A76"/>
    <w:rsid w:val="00FD6CFF"/>
    <w:rsid w:val="00FE08B3"/>
    <w:rsid w:val="00FE4321"/>
    <w:rsid w:val="00FF4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5:chartTrackingRefBased/>
  <w15:docId w15:val="{618FD0FE-5EBA-4F0A-B812-47A0C573B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76E4"/>
    <w:pPr>
      <w:spacing w:line="276" w:lineRule="auto"/>
    </w:pPr>
    <w:rPr>
      <w:rFonts w:eastAsia="Times New Roman"/>
      <w:color w:val="000000"/>
      <w:sz w:val="22"/>
      <w:szCs w:val="22"/>
    </w:rPr>
  </w:style>
  <w:style w:type="paragraph" w:styleId="1">
    <w:name w:val="heading 1"/>
    <w:basedOn w:val="a"/>
    <w:next w:val="a"/>
    <w:qFormat/>
    <w:rsid w:val="00D876E4"/>
    <w:pPr>
      <w:keepNext/>
      <w:keepLines/>
      <w:numPr>
        <w:numId w:val="6"/>
      </w:numPr>
      <w:spacing w:before="400" w:after="120"/>
      <w:outlineLvl w:val="0"/>
    </w:pPr>
    <w:rPr>
      <w:sz w:val="40"/>
      <w:szCs w:val="40"/>
    </w:rPr>
  </w:style>
  <w:style w:type="paragraph" w:styleId="2">
    <w:name w:val="heading 2"/>
    <w:basedOn w:val="a"/>
    <w:next w:val="a"/>
    <w:qFormat/>
    <w:rsid w:val="00D876E4"/>
    <w:pPr>
      <w:keepNext/>
      <w:keepLines/>
      <w:numPr>
        <w:ilvl w:val="1"/>
        <w:numId w:val="6"/>
      </w:numPr>
      <w:spacing w:before="360" w:after="120"/>
      <w:outlineLvl w:val="1"/>
    </w:pPr>
    <w:rPr>
      <w:sz w:val="32"/>
      <w:szCs w:val="32"/>
    </w:rPr>
  </w:style>
  <w:style w:type="paragraph" w:styleId="3">
    <w:name w:val="heading 3"/>
    <w:basedOn w:val="a"/>
    <w:next w:val="a"/>
    <w:qFormat/>
    <w:rsid w:val="00D876E4"/>
    <w:pPr>
      <w:keepNext/>
      <w:keepLines/>
      <w:numPr>
        <w:ilvl w:val="2"/>
        <w:numId w:val="6"/>
      </w:numPr>
      <w:spacing w:before="320" w:after="80"/>
      <w:outlineLvl w:val="2"/>
    </w:pPr>
    <w:rPr>
      <w:color w:val="434343"/>
      <w:sz w:val="28"/>
      <w:szCs w:val="28"/>
    </w:rPr>
  </w:style>
  <w:style w:type="paragraph" w:styleId="4">
    <w:name w:val="heading 4"/>
    <w:basedOn w:val="a"/>
    <w:next w:val="a"/>
    <w:qFormat/>
    <w:rsid w:val="00D876E4"/>
    <w:pPr>
      <w:keepNext/>
      <w:keepLines/>
      <w:numPr>
        <w:ilvl w:val="3"/>
        <w:numId w:val="6"/>
      </w:numPr>
      <w:spacing w:before="280" w:after="80"/>
      <w:outlineLvl w:val="3"/>
    </w:pPr>
    <w:rPr>
      <w:color w:val="666666"/>
      <w:sz w:val="24"/>
      <w:szCs w:val="24"/>
    </w:rPr>
  </w:style>
  <w:style w:type="paragraph" w:styleId="5">
    <w:name w:val="heading 5"/>
    <w:basedOn w:val="a"/>
    <w:next w:val="a"/>
    <w:qFormat/>
    <w:rsid w:val="00D876E4"/>
    <w:pPr>
      <w:keepNext/>
      <w:keepLines/>
      <w:numPr>
        <w:ilvl w:val="4"/>
        <w:numId w:val="6"/>
      </w:numPr>
      <w:spacing w:before="240" w:after="80"/>
      <w:outlineLvl w:val="4"/>
    </w:pPr>
    <w:rPr>
      <w:color w:val="666666"/>
    </w:rPr>
  </w:style>
  <w:style w:type="paragraph" w:styleId="6">
    <w:name w:val="heading 6"/>
    <w:basedOn w:val="a"/>
    <w:next w:val="a"/>
    <w:qFormat/>
    <w:rsid w:val="00D876E4"/>
    <w:pPr>
      <w:keepNext/>
      <w:keepLines/>
      <w:numPr>
        <w:ilvl w:val="5"/>
        <w:numId w:val="6"/>
      </w:numPr>
      <w:spacing w:before="240" w:after="80"/>
      <w:outlineLvl w:val="5"/>
    </w:pPr>
    <w:rPr>
      <w:i/>
      <w:color w:val="666666"/>
    </w:rPr>
  </w:style>
  <w:style w:type="paragraph" w:styleId="7">
    <w:name w:val="heading 7"/>
    <w:basedOn w:val="a"/>
    <w:next w:val="a"/>
    <w:link w:val="70"/>
    <w:qFormat/>
    <w:rsid w:val="002E2D56"/>
    <w:pPr>
      <w:keepNext/>
      <w:keepLines/>
      <w:numPr>
        <w:ilvl w:val="6"/>
        <w:numId w:val="6"/>
      </w:numPr>
      <w:spacing w:before="40"/>
      <w:outlineLvl w:val="6"/>
    </w:pPr>
    <w:rPr>
      <w:rFonts w:ascii="Calibri Light" w:eastAsia="Arial" w:hAnsi="Calibri Light" w:cs="Times New Roman"/>
      <w:i/>
      <w:iCs/>
      <w:color w:val="1F4D78"/>
    </w:rPr>
  </w:style>
  <w:style w:type="paragraph" w:styleId="8">
    <w:name w:val="heading 8"/>
    <w:basedOn w:val="a"/>
    <w:next w:val="a"/>
    <w:link w:val="80"/>
    <w:qFormat/>
    <w:rsid w:val="002E2D56"/>
    <w:pPr>
      <w:keepNext/>
      <w:keepLines/>
      <w:numPr>
        <w:ilvl w:val="7"/>
        <w:numId w:val="6"/>
      </w:numPr>
      <w:spacing w:before="40"/>
      <w:outlineLvl w:val="7"/>
    </w:pPr>
    <w:rPr>
      <w:rFonts w:ascii="Calibri Light" w:eastAsia="Arial" w:hAnsi="Calibri Light" w:cs="Times New Roman"/>
      <w:color w:val="272727"/>
      <w:sz w:val="21"/>
      <w:szCs w:val="21"/>
    </w:rPr>
  </w:style>
  <w:style w:type="paragraph" w:styleId="9">
    <w:name w:val="heading 9"/>
    <w:basedOn w:val="a"/>
    <w:next w:val="a"/>
    <w:link w:val="90"/>
    <w:qFormat/>
    <w:rsid w:val="002E2D56"/>
    <w:pPr>
      <w:keepNext/>
      <w:keepLines/>
      <w:numPr>
        <w:ilvl w:val="8"/>
        <w:numId w:val="6"/>
      </w:numPr>
      <w:spacing w:before="40"/>
      <w:outlineLvl w:val="8"/>
    </w:pPr>
    <w:rPr>
      <w:rFonts w:ascii="Calibri Light" w:eastAsia="Arial" w:hAnsi="Calibri Light" w:cs="Times New Roman"/>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rsid w:val="00D876E4"/>
    <w:pPr>
      <w:spacing w:line="276" w:lineRule="auto"/>
    </w:pPr>
    <w:rPr>
      <w:rFonts w:eastAsia="Times New Roman"/>
      <w:color w:val="000000"/>
      <w:sz w:val="22"/>
      <w:szCs w:val="22"/>
    </w:rPr>
    <w:tblPr>
      <w:tblCellMar>
        <w:top w:w="0" w:type="dxa"/>
        <w:left w:w="0" w:type="dxa"/>
        <w:bottom w:w="0" w:type="dxa"/>
        <w:right w:w="0" w:type="dxa"/>
      </w:tblCellMar>
    </w:tblPr>
  </w:style>
  <w:style w:type="paragraph" w:styleId="a3">
    <w:name w:val="Title"/>
    <w:basedOn w:val="a"/>
    <w:next w:val="a"/>
    <w:qFormat/>
    <w:rsid w:val="00D876E4"/>
    <w:pPr>
      <w:keepNext/>
      <w:keepLines/>
      <w:spacing w:after="60"/>
    </w:pPr>
    <w:rPr>
      <w:sz w:val="52"/>
      <w:szCs w:val="52"/>
    </w:rPr>
  </w:style>
  <w:style w:type="paragraph" w:styleId="a4">
    <w:name w:val="Subtitle"/>
    <w:basedOn w:val="a"/>
    <w:next w:val="a"/>
    <w:qFormat/>
    <w:rsid w:val="00D876E4"/>
    <w:pPr>
      <w:keepNext/>
      <w:keepLines/>
      <w:spacing w:after="320"/>
    </w:pPr>
    <w:rPr>
      <w:i/>
      <w:color w:val="666666"/>
      <w:sz w:val="30"/>
      <w:szCs w:val="30"/>
    </w:rPr>
  </w:style>
  <w:style w:type="paragraph" w:styleId="a5">
    <w:name w:val="annotation text"/>
    <w:basedOn w:val="a"/>
    <w:link w:val="a6"/>
    <w:semiHidden/>
    <w:rsid w:val="00D876E4"/>
    <w:pPr>
      <w:spacing w:line="240" w:lineRule="auto"/>
    </w:pPr>
    <w:rPr>
      <w:sz w:val="20"/>
      <w:szCs w:val="20"/>
    </w:rPr>
  </w:style>
  <w:style w:type="character" w:customStyle="1" w:styleId="a6">
    <w:name w:val="Текст примечания Знак"/>
    <w:link w:val="a5"/>
    <w:semiHidden/>
    <w:locked/>
    <w:rsid w:val="00D876E4"/>
    <w:rPr>
      <w:rFonts w:cs="Times New Roman"/>
      <w:sz w:val="20"/>
      <w:szCs w:val="20"/>
    </w:rPr>
  </w:style>
  <w:style w:type="character" w:styleId="a7">
    <w:name w:val="annotation reference"/>
    <w:semiHidden/>
    <w:rsid w:val="00D876E4"/>
    <w:rPr>
      <w:rFonts w:cs="Times New Roman"/>
      <w:sz w:val="16"/>
      <w:szCs w:val="16"/>
    </w:rPr>
  </w:style>
  <w:style w:type="paragraph" w:styleId="a8">
    <w:name w:val="Balloon Text"/>
    <w:basedOn w:val="a"/>
    <w:link w:val="a9"/>
    <w:semiHidden/>
    <w:rsid w:val="00B20BE1"/>
    <w:pPr>
      <w:spacing w:line="240" w:lineRule="auto"/>
    </w:pPr>
    <w:rPr>
      <w:rFonts w:ascii="Segoe UI" w:hAnsi="Segoe UI" w:cs="Segoe UI"/>
      <w:sz w:val="18"/>
      <w:szCs w:val="18"/>
    </w:rPr>
  </w:style>
  <w:style w:type="character" w:customStyle="1" w:styleId="a9">
    <w:name w:val="Текст выноски Знак"/>
    <w:link w:val="a8"/>
    <w:semiHidden/>
    <w:locked/>
    <w:rsid w:val="00B20BE1"/>
    <w:rPr>
      <w:rFonts w:ascii="Segoe UI" w:hAnsi="Segoe UI" w:cs="Segoe UI"/>
      <w:sz w:val="18"/>
      <w:szCs w:val="18"/>
    </w:rPr>
  </w:style>
  <w:style w:type="paragraph" w:customStyle="1" w:styleId="10">
    <w:name w:val="Абзац списка1"/>
    <w:basedOn w:val="a"/>
    <w:rsid w:val="003D3BA2"/>
    <w:pPr>
      <w:ind w:left="720"/>
      <w:contextualSpacing/>
    </w:pPr>
  </w:style>
  <w:style w:type="paragraph" w:customStyle="1" w:styleId="11">
    <w:name w:val="Заголовок оглавления1"/>
    <w:basedOn w:val="1"/>
    <w:next w:val="a"/>
    <w:rsid w:val="003D3BA2"/>
    <w:pPr>
      <w:spacing w:before="240" w:after="0" w:line="259" w:lineRule="auto"/>
      <w:outlineLvl w:val="9"/>
    </w:pPr>
    <w:rPr>
      <w:rFonts w:ascii="Calibri Light" w:eastAsia="Arial" w:hAnsi="Calibri Light" w:cs="Times New Roman"/>
      <w:color w:val="2E74B5"/>
      <w:sz w:val="32"/>
      <w:szCs w:val="32"/>
    </w:rPr>
  </w:style>
  <w:style w:type="paragraph" w:styleId="20">
    <w:name w:val="toc 2"/>
    <w:basedOn w:val="a"/>
    <w:next w:val="a"/>
    <w:autoRedefine/>
    <w:rsid w:val="003D3BA2"/>
    <w:pPr>
      <w:spacing w:after="100" w:line="259" w:lineRule="auto"/>
      <w:ind w:left="220"/>
    </w:pPr>
    <w:rPr>
      <w:rFonts w:ascii="Calibri" w:eastAsia="Arial" w:hAnsi="Calibri" w:cs="Times New Roman"/>
      <w:color w:val="auto"/>
    </w:rPr>
  </w:style>
  <w:style w:type="paragraph" w:styleId="12">
    <w:name w:val="toc 1"/>
    <w:basedOn w:val="a"/>
    <w:next w:val="a"/>
    <w:autoRedefine/>
    <w:rsid w:val="00276845"/>
    <w:pPr>
      <w:tabs>
        <w:tab w:val="left" w:pos="440"/>
        <w:tab w:val="right" w:leader="dot" w:pos="10197"/>
      </w:tabs>
      <w:spacing w:after="100" w:line="259" w:lineRule="auto"/>
      <w:jc w:val="both"/>
    </w:pPr>
    <w:rPr>
      <w:rFonts w:ascii="Calibri" w:eastAsia="Arial" w:hAnsi="Calibri" w:cs="Times New Roman"/>
      <w:color w:val="auto"/>
    </w:rPr>
  </w:style>
  <w:style w:type="paragraph" w:styleId="30">
    <w:name w:val="toc 3"/>
    <w:basedOn w:val="a"/>
    <w:next w:val="a"/>
    <w:autoRedefine/>
    <w:rsid w:val="003D3BA2"/>
    <w:pPr>
      <w:spacing w:after="100" w:line="259" w:lineRule="auto"/>
      <w:ind w:left="440"/>
    </w:pPr>
    <w:rPr>
      <w:rFonts w:ascii="Calibri" w:eastAsia="Arial" w:hAnsi="Calibri" w:cs="Times New Roman"/>
      <w:color w:val="auto"/>
    </w:rPr>
  </w:style>
  <w:style w:type="character" w:styleId="aa">
    <w:name w:val="Hyperlink"/>
    <w:rsid w:val="00706EB7"/>
    <w:rPr>
      <w:rFonts w:cs="Times New Roman"/>
      <w:color w:val="0563C1"/>
      <w:u w:val="single"/>
    </w:rPr>
  </w:style>
  <w:style w:type="character" w:customStyle="1" w:styleId="70">
    <w:name w:val="Заголовок 7 Знак"/>
    <w:link w:val="7"/>
    <w:locked/>
    <w:rsid w:val="002E2D56"/>
    <w:rPr>
      <w:rFonts w:ascii="Calibri Light" w:hAnsi="Calibri Light" w:cs="Times New Roman"/>
      <w:i/>
      <w:iCs/>
      <w:color w:val="1F4D78"/>
    </w:rPr>
  </w:style>
  <w:style w:type="character" w:customStyle="1" w:styleId="80">
    <w:name w:val="Заголовок 8 Знак"/>
    <w:link w:val="8"/>
    <w:semiHidden/>
    <w:locked/>
    <w:rsid w:val="002E2D56"/>
    <w:rPr>
      <w:rFonts w:ascii="Calibri Light" w:hAnsi="Calibri Light" w:cs="Times New Roman"/>
      <w:color w:val="272727"/>
      <w:sz w:val="21"/>
      <w:szCs w:val="21"/>
    </w:rPr>
  </w:style>
  <w:style w:type="character" w:customStyle="1" w:styleId="90">
    <w:name w:val="Заголовок 9 Знак"/>
    <w:link w:val="9"/>
    <w:semiHidden/>
    <w:locked/>
    <w:rsid w:val="002E2D56"/>
    <w:rPr>
      <w:rFonts w:ascii="Calibri Light" w:hAnsi="Calibri Light" w:cs="Times New Roman"/>
      <w:i/>
      <w:iCs/>
      <w:color w:val="272727"/>
      <w:sz w:val="21"/>
      <w:szCs w:val="21"/>
    </w:rPr>
  </w:style>
  <w:style w:type="paragraph" w:styleId="ab">
    <w:name w:val="Normal (Web)"/>
    <w:basedOn w:val="a"/>
    <w:semiHidden/>
    <w:rsid w:val="00EE615F"/>
    <w:pPr>
      <w:spacing w:before="100" w:beforeAutospacing="1" w:after="100" w:afterAutospacing="1" w:line="240" w:lineRule="auto"/>
    </w:pPr>
    <w:rPr>
      <w:rFonts w:ascii="Times New Roman" w:eastAsia="Arial" w:hAnsi="Times New Roman" w:cs="Times New Roman"/>
      <w:color w:val="auto"/>
      <w:sz w:val="24"/>
      <w:szCs w:val="24"/>
    </w:rPr>
  </w:style>
  <w:style w:type="paragraph" w:styleId="ac">
    <w:name w:val="annotation subject"/>
    <w:basedOn w:val="a5"/>
    <w:next w:val="a5"/>
    <w:link w:val="ad"/>
    <w:semiHidden/>
    <w:rsid w:val="00BA001A"/>
    <w:rPr>
      <w:b/>
      <w:bCs/>
    </w:rPr>
  </w:style>
  <w:style w:type="character" w:customStyle="1" w:styleId="ad">
    <w:name w:val="Тема примечания Знак"/>
    <w:link w:val="ac"/>
    <w:semiHidden/>
    <w:locked/>
    <w:rsid w:val="00BA001A"/>
    <w:rPr>
      <w:rFonts w:cs="Times New Roman"/>
      <w:b/>
      <w:bCs/>
      <w:sz w:val="20"/>
      <w:szCs w:val="20"/>
    </w:rPr>
  </w:style>
  <w:style w:type="paragraph" w:customStyle="1" w:styleId="gmail-msolistparagraph">
    <w:name w:val="gmail-msolistparagraph"/>
    <w:basedOn w:val="a"/>
    <w:rsid w:val="00571B45"/>
    <w:pPr>
      <w:spacing w:before="100" w:beforeAutospacing="1" w:after="100" w:afterAutospacing="1" w:line="240" w:lineRule="auto"/>
    </w:pPr>
    <w:rPr>
      <w:rFonts w:ascii="Times New Roman" w:hAnsi="Times New Roman" w:cs="Times New Roman"/>
      <w:color w:val="auto"/>
      <w:sz w:val="24"/>
      <w:szCs w:val="24"/>
    </w:rPr>
  </w:style>
  <w:style w:type="paragraph" w:styleId="ae">
    <w:name w:val="header"/>
    <w:basedOn w:val="a"/>
    <w:link w:val="af"/>
    <w:rsid w:val="00E513D5"/>
    <w:pPr>
      <w:tabs>
        <w:tab w:val="center" w:pos="4677"/>
        <w:tab w:val="right" w:pos="9355"/>
      </w:tabs>
      <w:spacing w:line="240" w:lineRule="auto"/>
    </w:pPr>
  </w:style>
  <w:style w:type="character" w:customStyle="1" w:styleId="af">
    <w:name w:val="Верхний колонтитул Знак"/>
    <w:link w:val="ae"/>
    <w:locked/>
    <w:rsid w:val="00E513D5"/>
    <w:rPr>
      <w:rFonts w:cs="Times New Roman"/>
    </w:rPr>
  </w:style>
  <w:style w:type="paragraph" w:styleId="af0">
    <w:name w:val="footer"/>
    <w:basedOn w:val="a"/>
    <w:link w:val="af1"/>
    <w:rsid w:val="00E513D5"/>
    <w:pPr>
      <w:tabs>
        <w:tab w:val="center" w:pos="4677"/>
        <w:tab w:val="right" w:pos="9355"/>
      </w:tabs>
      <w:spacing w:line="240" w:lineRule="auto"/>
    </w:pPr>
  </w:style>
  <w:style w:type="character" w:customStyle="1" w:styleId="af1">
    <w:name w:val="Нижний колонтитул Знак"/>
    <w:link w:val="af0"/>
    <w:locked/>
    <w:rsid w:val="00E513D5"/>
    <w:rPr>
      <w:rFonts w:cs="Times New Roman"/>
    </w:rPr>
  </w:style>
  <w:style w:type="paragraph" w:customStyle="1" w:styleId="13">
    <w:name w:val="Рецензия1"/>
    <w:hidden/>
    <w:semiHidden/>
    <w:rsid w:val="0037491C"/>
    <w:rPr>
      <w:rFonts w:eastAsia="Times New Roman"/>
      <w:color w:val="000000"/>
      <w:sz w:val="22"/>
      <w:szCs w:val="22"/>
    </w:rPr>
  </w:style>
  <w:style w:type="paragraph" w:customStyle="1" w:styleId="14">
    <w:name w:val="Без интервала1"/>
    <w:rsid w:val="00A450A4"/>
    <w:rPr>
      <w:rFonts w:eastAsia="Times New Roman"/>
      <w:color w:val="000000"/>
      <w:sz w:val="22"/>
      <w:szCs w:val="22"/>
    </w:rPr>
  </w:style>
  <w:style w:type="paragraph" w:customStyle="1" w:styleId="stylet1">
    <w:name w:val="stylet1"/>
    <w:basedOn w:val="a"/>
    <w:rsid w:val="001334EF"/>
    <w:pPr>
      <w:spacing w:before="100" w:beforeAutospacing="1" w:after="100" w:afterAutospacing="1" w:line="240" w:lineRule="auto"/>
    </w:pPr>
    <w:rPr>
      <w:rFonts w:ascii="Times New Roman" w:hAnsi="Times New Roman" w:cs="Times New Roman"/>
      <w:color w:val="auto"/>
      <w:sz w:val="24"/>
      <w:szCs w:val="24"/>
    </w:rPr>
  </w:style>
  <w:style w:type="paragraph" w:customStyle="1" w:styleId="stylet2">
    <w:name w:val="stylet2"/>
    <w:basedOn w:val="a"/>
    <w:rsid w:val="001334EF"/>
    <w:pPr>
      <w:spacing w:before="100" w:beforeAutospacing="1" w:after="100" w:afterAutospacing="1" w:line="240" w:lineRule="auto"/>
    </w:pPr>
    <w:rPr>
      <w:rFonts w:ascii="Times New Roman" w:hAnsi="Times New Roman" w:cs="Times New Roman"/>
      <w:color w:val="auto"/>
      <w:sz w:val="24"/>
      <w:szCs w:val="24"/>
    </w:rPr>
  </w:style>
  <w:style w:type="character" w:customStyle="1" w:styleId="apple-converted-space">
    <w:name w:val="apple-converted-space"/>
    <w:basedOn w:val="a0"/>
    <w:rsid w:val="001334EF"/>
  </w:style>
  <w:style w:type="table" w:styleId="af2">
    <w:name w:val="Table Grid"/>
    <w:basedOn w:val="a1"/>
    <w:locked/>
    <w:rsid w:val="003D77ED"/>
    <w:pPr>
      <w:spacing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5EB89408BEFBD02DCFAC86ED2383AC23052C0BA40FBDA8CAEDDC1F3UEN" TargetMode="External"/><Relationship Id="rId18" Type="http://schemas.openxmlformats.org/officeDocument/2006/relationships/hyperlink" Target="consultantplus://offline/ref=95EB89408BEFBD02DCFAC86ED2383AC23052C0BA40FBDA8CAEDDC1F3U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5EB89408BEFBD02DCFAC86ED2383AC23052C0BA40FBDA8CAEDDC1F3UEN" TargetMode="External"/><Relationship Id="rId17" Type="http://schemas.openxmlformats.org/officeDocument/2006/relationships/hyperlink" Target="consultantplus://offline/ref=95EB89408BEFBD02DCFAC86ED2383AC23052C0BA40FBDA8CAEDDC1F3UEN" TargetMode="External"/><Relationship Id="rId2" Type="http://schemas.openxmlformats.org/officeDocument/2006/relationships/numbering" Target="numbering.xml"/><Relationship Id="rId16" Type="http://schemas.openxmlformats.org/officeDocument/2006/relationships/hyperlink" Target="consultantplus://offline/ref=95EB89408BEFBD02DCFAC86ED2383AC23052C0BA40FBDA8CAEDDC1F3U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consultantplus://offline/ref=95EB89408BEFBD02DCFAC86ED2383AC23052C0BA40FBDA8CAEDDC1F3UEN" TargetMode="Externa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95EB89408BEFBD02DCFAC86ED2383AC23052C0BA40FBDA8CAEDDC1F3U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8D29D-72D7-4EF8-A17D-D5ABA5648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2686</TotalTime>
  <Pages>1</Pages>
  <Words>32742</Words>
  <Characters>186632</Characters>
  <Application>Microsoft Office Word</Application>
  <DocSecurity>0</DocSecurity>
  <Lines>1555</Lines>
  <Paragraphs>437</Paragraphs>
  <ScaleCrop>false</ScaleCrop>
  <HeadingPairs>
    <vt:vector size="2" baseType="variant">
      <vt:variant>
        <vt:lpstr>Название</vt:lpstr>
      </vt:variant>
      <vt:variant>
        <vt:i4>1</vt:i4>
      </vt:variant>
    </vt:vector>
  </HeadingPairs>
  <TitlesOfParts>
    <vt:vector size="1" baseType="lpstr">
      <vt:lpstr>ПРОЕКТ 19</vt:lpstr>
    </vt:vector>
  </TitlesOfParts>
  <Company/>
  <LinksUpToDate>false</LinksUpToDate>
  <CharactersWithSpaces>218937</CharactersWithSpaces>
  <SharedDoc>false</SharedDoc>
  <HLinks>
    <vt:vector size="156" baseType="variant">
      <vt:variant>
        <vt:i4>5832718</vt:i4>
      </vt:variant>
      <vt:variant>
        <vt:i4>75</vt:i4>
      </vt:variant>
      <vt:variant>
        <vt:i4>0</vt:i4>
      </vt:variant>
      <vt:variant>
        <vt:i4>5</vt:i4>
      </vt:variant>
      <vt:variant>
        <vt:lpwstr>consultantplus://offline/ref=95EB89408BEFBD02DCFAC86ED2383AC23052C0BA40FBDA8CAEDDC1F3UEN</vt:lpwstr>
      </vt:variant>
      <vt:variant>
        <vt:lpwstr/>
      </vt:variant>
      <vt:variant>
        <vt:i4>5832718</vt:i4>
      </vt:variant>
      <vt:variant>
        <vt:i4>72</vt:i4>
      </vt:variant>
      <vt:variant>
        <vt:i4>0</vt:i4>
      </vt:variant>
      <vt:variant>
        <vt:i4>5</vt:i4>
      </vt:variant>
      <vt:variant>
        <vt:lpwstr>consultantplus://offline/ref=95EB89408BEFBD02DCFAC86ED2383AC23052C0BA40FBDA8CAEDDC1F3UEN</vt:lpwstr>
      </vt:variant>
      <vt:variant>
        <vt:lpwstr/>
      </vt:variant>
      <vt:variant>
        <vt:i4>5832718</vt:i4>
      </vt:variant>
      <vt:variant>
        <vt:i4>69</vt:i4>
      </vt:variant>
      <vt:variant>
        <vt:i4>0</vt:i4>
      </vt:variant>
      <vt:variant>
        <vt:i4>5</vt:i4>
      </vt:variant>
      <vt:variant>
        <vt:lpwstr>consultantplus://offline/ref=95EB89408BEFBD02DCFAC86ED2383AC23052C0BA40FBDA8CAEDDC1F3UEN</vt:lpwstr>
      </vt:variant>
      <vt:variant>
        <vt:lpwstr/>
      </vt:variant>
      <vt:variant>
        <vt:i4>5832718</vt:i4>
      </vt:variant>
      <vt:variant>
        <vt:i4>66</vt:i4>
      </vt:variant>
      <vt:variant>
        <vt:i4>0</vt:i4>
      </vt:variant>
      <vt:variant>
        <vt:i4>5</vt:i4>
      </vt:variant>
      <vt:variant>
        <vt:lpwstr>consultantplus://offline/ref=95EB89408BEFBD02DCFAC86ED2383AC23052C0BA40FBDA8CAEDDC1F3UEN</vt:lpwstr>
      </vt:variant>
      <vt:variant>
        <vt:lpwstr/>
      </vt:variant>
      <vt:variant>
        <vt:i4>5832718</vt:i4>
      </vt:variant>
      <vt:variant>
        <vt:i4>63</vt:i4>
      </vt:variant>
      <vt:variant>
        <vt:i4>0</vt:i4>
      </vt:variant>
      <vt:variant>
        <vt:i4>5</vt:i4>
      </vt:variant>
      <vt:variant>
        <vt:lpwstr>consultantplus://offline/ref=95EB89408BEFBD02DCFAC86ED2383AC23052C0BA40FBDA8CAEDDC1F3UEN</vt:lpwstr>
      </vt:variant>
      <vt:variant>
        <vt:lpwstr/>
      </vt:variant>
      <vt:variant>
        <vt:i4>5832718</vt:i4>
      </vt:variant>
      <vt:variant>
        <vt:i4>60</vt:i4>
      </vt:variant>
      <vt:variant>
        <vt:i4>0</vt:i4>
      </vt:variant>
      <vt:variant>
        <vt:i4>5</vt:i4>
      </vt:variant>
      <vt:variant>
        <vt:lpwstr>consultantplus://offline/ref=95EB89408BEFBD02DCFAC86ED2383AC23052C0BA40FBDA8CAEDDC1F3UEN</vt:lpwstr>
      </vt:variant>
      <vt:variant>
        <vt:lpwstr/>
      </vt:variant>
      <vt:variant>
        <vt:i4>5832718</vt:i4>
      </vt:variant>
      <vt:variant>
        <vt:i4>57</vt:i4>
      </vt:variant>
      <vt:variant>
        <vt:i4>0</vt:i4>
      </vt:variant>
      <vt:variant>
        <vt:i4>5</vt:i4>
      </vt:variant>
      <vt:variant>
        <vt:lpwstr>consultantplus://offline/ref=95EB89408BEFBD02DCFAC86ED2383AC23052C0BA40FBDA8CAEDDC1F3UEN</vt:lpwstr>
      </vt:variant>
      <vt:variant>
        <vt:lpwstr/>
      </vt:variant>
      <vt:variant>
        <vt:i4>6553658</vt:i4>
      </vt:variant>
      <vt:variant>
        <vt:i4>54</vt:i4>
      </vt:variant>
      <vt:variant>
        <vt:i4>0</vt:i4>
      </vt:variant>
      <vt:variant>
        <vt:i4>5</vt:i4>
      </vt:variant>
      <vt:variant>
        <vt:lpwstr/>
      </vt:variant>
      <vt:variant>
        <vt:lpwstr>Par287</vt:lpwstr>
      </vt:variant>
      <vt:variant>
        <vt:i4>6553658</vt:i4>
      </vt:variant>
      <vt:variant>
        <vt:i4>51</vt:i4>
      </vt:variant>
      <vt:variant>
        <vt:i4>0</vt:i4>
      </vt:variant>
      <vt:variant>
        <vt:i4>5</vt:i4>
      </vt:variant>
      <vt:variant>
        <vt:lpwstr/>
      </vt:variant>
      <vt:variant>
        <vt:lpwstr>Par287</vt:lpwstr>
      </vt:variant>
      <vt:variant>
        <vt:i4>6553658</vt:i4>
      </vt:variant>
      <vt:variant>
        <vt:i4>48</vt:i4>
      </vt:variant>
      <vt:variant>
        <vt:i4>0</vt:i4>
      </vt:variant>
      <vt:variant>
        <vt:i4>5</vt:i4>
      </vt:variant>
      <vt:variant>
        <vt:lpwstr/>
      </vt:variant>
      <vt:variant>
        <vt:lpwstr>Par287</vt:lpwstr>
      </vt:variant>
      <vt:variant>
        <vt:i4>6553658</vt:i4>
      </vt:variant>
      <vt:variant>
        <vt:i4>45</vt:i4>
      </vt:variant>
      <vt:variant>
        <vt:i4>0</vt:i4>
      </vt:variant>
      <vt:variant>
        <vt:i4>5</vt:i4>
      </vt:variant>
      <vt:variant>
        <vt:lpwstr/>
      </vt:variant>
      <vt:variant>
        <vt:lpwstr>Par287</vt:lpwstr>
      </vt:variant>
      <vt:variant>
        <vt:i4>6553658</vt:i4>
      </vt:variant>
      <vt:variant>
        <vt:i4>42</vt:i4>
      </vt:variant>
      <vt:variant>
        <vt:i4>0</vt:i4>
      </vt:variant>
      <vt:variant>
        <vt:i4>5</vt:i4>
      </vt:variant>
      <vt:variant>
        <vt:lpwstr/>
      </vt:variant>
      <vt:variant>
        <vt:lpwstr>Par287</vt:lpwstr>
      </vt:variant>
      <vt:variant>
        <vt:i4>6553658</vt:i4>
      </vt:variant>
      <vt:variant>
        <vt:i4>39</vt:i4>
      </vt:variant>
      <vt:variant>
        <vt:i4>0</vt:i4>
      </vt:variant>
      <vt:variant>
        <vt:i4>5</vt:i4>
      </vt:variant>
      <vt:variant>
        <vt:lpwstr/>
      </vt:variant>
      <vt:variant>
        <vt:lpwstr>Par287</vt:lpwstr>
      </vt:variant>
      <vt:variant>
        <vt:i4>6553658</vt:i4>
      </vt:variant>
      <vt:variant>
        <vt:i4>36</vt:i4>
      </vt:variant>
      <vt:variant>
        <vt:i4>0</vt:i4>
      </vt:variant>
      <vt:variant>
        <vt:i4>5</vt:i4>
      </vt:variant>
      <vt:variant>
        <vt:lpwstr/>
      </vt:variant>
      <vt:variant>
        <vt:lpwstr>Par287</vt:lpwstr>
      </vt:variant>
      <vt:variant>
        <vt:i4>6553658</vt:i4>
      </vt:variant>
      <vt:variant>
        <vt:i4>33</vt:i4>
      </vt:variant>
      <vt:variant>
        <vt:i4>0</vt:i4>
      </vt:variant>
      <vt:variant>
        <vt:i4>5</vt:i4>
      </vt:variant>
      <vt:variant>
        <vt:lpwstr/>
      </vt:variant>
      <vt:variant>
        <vt:lpwstr>Par287</vt:lpwstr>
      </vt:variant>
      <vt:variant>
        <vt:i4>6553658</vt:i4>
      </vt:variant>
      <vt:variant>
        <vt:i4>30</vt:i4>
      </vt:variant>
      <vt:variant>
        <vt:i4>0</vt:i4>
      </vt:variant>
      <vt:variant>
        <vt:i4>5</vt:i4>
      </vt:variant>
      <vt:variant>
        <vt:lpwstr/>
      </vt:variant>
      <vt:variant>
        <vt:lpwstr>Par287</vt:lpwstr>
      </vt:variant>
      <vt:variant>
        <vt:i4>6553658</vt:i4>
      </vt:variant>
      <vt:variant>
        <vt:i4>27</vt:i4>
      </vt:variant>
      <vt:variant>
        <vt:i4>0</vt:i4>
      </vt:variant>
      <vt:variant>
        <vt:i4>5</vt:i4>
      </vt:variant>
      <vt:variant>
        <vt:lpwstr/>
      </vt:variant>
      <vt:variant>
        <vt:lpwstr>Par287</vt:lpwstr>
      </vt:variant>
      <vt:variant>
        <vt:i4>6553658</vt:i4>
      </vt:variant>
      <vt:variant>
        <vt:i4>24</vt:i4>
      </vt:variant>
      <vt:variant>
        <vt:i4>0</vt:i4>
      </vt:variant>
      <vt:variant>
        <vt:i4>5</vt:i4>
      </vt:variant>
      <vt:variant>
        <vt:lpwstr/>
      </vt:variant>
      <vt:variant>
        <vt:lpwstr>Par287</vt:lpwstr>
      </vt:variant>
      <vt:variant>
        <vt:i4>6553658</vt:i4>
      </vt:variant>
      <vt:variant>
        <vt:i4>21</vt:i4>
      </vt:variant>
      <vt:variant>
        <vt:i4>0</vt:i4>
      </vt:variant>
      <vt:variant>
        <vt:i4>5</vt:i4>
      </vt:variant>
      <vt:variant>
        <vt:lpwstr/>
      </vt:variant>
      <vt:variant>
        <vt:lpwstr>Par287</vt:lpwstr>
      </vt:variant>
      <vt:variant>
        <vt:i4>7012410</vt:i4>
      </vt:variant>
      <vt:variant>
        <vt:i4>18</vt:i4>
      </vt:variant>
      <vt:variant>
        <vt:i4>0</vt:i4>
      </vt:variant>
      <vt:variant>
        <vt:i4>5</vt:i4>
      </vt:variant>
      <vt:variant>
        <vt:lpwstr/>
      </vt:variant>
      <vt:variant>
        <vt:lpwstr>Par288</vt:lpwstr>
      </vt:variant>
      <vt:variant>
        <vt:i4>7012410</vt:i4>
      </vt:variant>
      <vt:variant>
        <vt:i4>15</vt:i4>
      </vt:variant>
      <vt:variant>
        <vt:i4>0</vt:i4>
      </vt:variant>
      <vt:variant>
        <vt:i4>5</vt:i4>
      </vt:variant>
      <vt:variant>
        <vt:lpwstr/>
      </vt:variant>
      <vt:variant>
        <vt:lpwstr>Par288</vt:lpwstr>
      </vt:variant>
      <vt:variant>
        <vt:i4>6553658</vt:i4>
      </vt:variant>
      <vt:variant>
        <vt:i4>12</vt:i4>
      </vt:variant>
      <vt:variant>
        <vt:i4>0</vt:i4>
      </vt:variant>
      <vt:variant>
        <vt:i4>5</vt:i4>
      </vt:variant>
      <vt:variant>
        <vt:lpwstr/>
      </vt:variant>
      <vt:variant>
        <vt:lpwstr>Par287</vt:lpwstr>
      </vt:variant>
      <vt:variant>
        <vt:i4>6553658</vt:i4>
      </vt:variant>
      <vt:variant>
        <vt:i4>9</vt:i4>
      </vt:variant>
      <vt:variant>
        <vt:i4>0</vt:i4>
      </vt:variant>
      <vt:variant>
        <vt:i4>5</vt:i4>
      </vt:variant>
      <vt:variant>
        <vt:lpwstr/>
      </vt:variant>
      <vt:variant>
        <vt:lpwstr>Par287</vt:lpwstr>
      </vt:variant>
      <vt:variant>
        <vt:i4>6553658</vt:i4>
      </vt:variant>
      <vt:variant>
        <vt:i4>6</vt:i4>
      </vt:variant>
      <vt:variant>
        <vt:i4>0</vt:i4>
      </vt:variant>
      <vt:variant>
        <vt:i4>5</vt:i4>
      </vt:variant>
      <vt:variant>
        <vt:lpwstr/>
      </vt:variant>
      <vt:variant>
        <vt:lpwstr>Par287</vt:lpwstr>
      </vt:variant>
      <vt:variant>
        <vt:i4>6553658</vt:i4>
      </vt:variant>
      <vt:variant>
        <vt:i4>3</vt:i4>
      </vt:variant>
      <vt:variant>
        <vt:i4>0</vt:i4>
      </vt:variant>
      <vt:variant>
        <vt:i4>5</vt:i4>
      </vt:variant>
      <vt:variant>
        <vt:lpwstr/>
      </vt:variant>
      <vt:variant>
        <vt:lpwstr>Par287</vt:lpwstr>
      </vt:variant>
      <vt:variant>
        <vt:i4>6553658</vt:i4>
      </vt:variant>
      <vt:variant>
        <vt:i4>0</vt:i4>
      </vt:variant>
      <vt:variant>
        <vt:i4>0</vt:i4>
      </vt:variant>
      <vt:variant>
        <vt:i4>5</vt:i4>
      </vt:variant>
      <vt:variant>
        <vt:lpwstr/>
      </vt:variant>
      <vt:variant>
        <vt:lpwstr>Par287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19</dc:title>
  <dc:subject/>
  <dc:creator>Тетушкина Екатерина Евгеньевна</dc:creator>
  <cp:keywords/>
  <dc:description/>
  <cp:lastModifiedBy>МФЦ</cp:lastModifiedBy>
  <cp:revision>24</cp:revision>
  <cp:lastPrinted>2017-10-03T10:15:00Z</cp:lastPrinted>
  <dcterms:created xsi:type="dcterms:W3CDTF">2017-09-07T09:20:00Z</dcterms:created>
  <dcterms:modified xsi:type="dcterms:W3CDTF">2017-11-09T04:11:00Z</dcterms:modified>
</cp:coreProperties>
</file>